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BF" w:rsidRDefault="002B07BF" w:rsidP="002B07B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E3971" wp14:editId="435EABD2">
                <wp:simplePos x="0" y="0"/>
                <wp:positionH relativeFrom="column">
                  <wp:posOffset>335280</wp:posOffset>
                </wp:positionH>
                <wp:positionV relativeFrom="paragraph">
                  <wp:posOffset>8462010</wp:posOffset>
                </wp:positionV>
                <wp:extent cx="62674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BF" w:rsidRPr="002E7F20" w:rsidRDefault="002B07BF" w:rsidP="002B07BF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2B07BF" w:rsidRPr="009024F4" w:rsidRDefault="002B07BF" w:rsidP="002B07BF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2B07BF" w:rsidRDefault="002B07BF" w:rsidP="002B0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4pt;margin-top:666.3pt;width:493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" stroked="f">
                <v:textbox>
                  <w:txbxContent>
                    <w:p w:rsidR="002B07BF" w:rsidRPr="002E7F20" w:rsidRDefault="002B07BF" w:rsidP="002B07BF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2B07BF" w:rsidRPr="009024F4" w:rsidRDefault="002B07BF" w:rsidP="002B07BF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p w:rsidR="002B07BF" w:rsidRDefault="002B07BF" w:rsidP="002B07BF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1F2763A" wp14:editId="6DAE47DD">
            <wp:extent cx="617220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07" cy="82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BF" w:rsidRDefault="002B07BF" w:rsidP="002B07BF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406"/>
      </w:tblGrid>
      <w:tr w:rsidR="005853A3" w:rsidTr="005853A3">
        <w:trPr>
          <w:trHeight w:val="841"/>
        </w:trPr>
        <w:tc>
          <w:tcPr>
            <w:tcW w:w="3066" w:type="dxa"/>
            <w:gridSpan w:val="3"/>
          </w:tcPr>
          <w:p w:rsidR="005853A3" w:rsidRDefault="005853A3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2871FF5" wp14:editId="54E1C5E8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5853A3" w:rsidRDefault="005853A3" w:rsidP="00503590">
            <w:pPr>
              <w:spacing w:before="240"/>
              <w:jc w:val="center"/>
            </w:pPr>
            <w:r>
              <w:t>RELATÓRIO DE OBRA</w:t>
            </w:r>
          </w:p>
          <w:p w:rsidR="005853A3" w:rsidRDefault="005853A3" w:rsidP="00503590"/>
        </w:tc>
      </w:tr>
      <w:tr w:rsidR="005853A3" w:rsidTr="005853A3">
        <w:tc>
          <w:tcPr>
            <w:tcW w:w="817" w:type="dxa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655" w:type="dxa"/>
            <w:gridSpan w:val="3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5853A3" w:rsidTr="005853A3">
        <w:tc>
          <w:tcPr>
            <w:tcW w:w="817" w:type="dxa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655" w:type="dxa"/>
            <w:gridSpan w:val="3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5853A3" w:rsidTr="005853A3">
        <w:tc>
          <w:tcPr>
            <w:tcW w:w="1242" w:type="dxa"/>
            <w:gridSpan w:val="2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230" w:type="dxa"/>
            <w:gridSpan w:val="2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5853A3" w:rsidTr="005853A3">
        <w:tc>
          <w:tcPr>
            <w:tcW w:w="8472" w:type="dxa"/>
            <w:gridSpan w:val="4"/>
          </w:tcPr>
          <w:p w:rsidR="005853A3" w:rsidRPr="006D78F9" w:rsidRDefault="005853A3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24/02/15 a 10/03/15</w:t>
            </w:r>
            <w:r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5853A3" w:rsidRDefault="005853A3" w:rsidP="00540096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6345"/>
        <w:gridCol w:w="2127"/>
      </w:tblGrid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42FD32" wp14:editId="5FF8663E">
                  <wp:extent cx="1897200" cy="2851200"/>
                  <wp:effectExtent l="0" t="0" r="8255" b="6350"/>
                  <wp:docPr id="67" name="Imagem 67" descr="Z:\Fotos Bloco 11\2015\Fevereiro\26-02-2015\DSC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Fotos Bloco 11\2015\Fevereiro\26-02-2015\DSC0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Instalação do suporte para o balancim na lateral do Mirante;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FE0977" wp14:editId="56BDF2A5">
                  <wp:extent cx="1897200" cy="2851200"/>
                  <wp:effectExtent l="0" t="0" r="8255" b="6350"/>
                  <wp:docPr id="68" name="Imagem 68" descr="Z:\Fotos Bloco 11\2015\Fevereiro\26-02-2015\DSC0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Fotos Bloco 11\2015\Fevereiro\26-02-2015\DSC0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das atividades com revestimentos cerâmicos nos banheiros do 6º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16E3D1C" wp14:editId="7D2B0727">
                  <wp:extent cx="1897200" cy="2851200"/>
                  <wp:effectExtent l="0" t="0" r="8255" b="6350"/>
                  <wp:docPr id="69" name="Imagem 69" descr="Z:\Fotos Bloco 11\2015\Fevereiro\26-02-2015\DSC0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Fotos Bloco 11\2015\Fevereiro\26-02-2015\DSC0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Assentamento dos pisos das copas do 2º ao 5º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B6494F" wp14:editId="60270CC7">
                  <wp:extent cx="2851200" cy="1897200"/>
                  <wp:effectExtent l="0" t="0" r="6350" b="8255"/>
                  <wp:docPr id="70" name="Imagem 70" descr="Z:\Fotos Bloco 11\2015\Fevereiro\26-02-2015\DSC0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Fotos Bloco 11\2015\Fevereiro\26-02-2015\DSC0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 xml:space="preserve">cio das atividades dos revestimentos cerâmicos da copa </w:t>
            </w:r>
            <w:proofErr w:type="spellStart"/>
            <w:r w:rsidR="00540096">
              <w:t>call</w:t>
            </w:r>
            <w:proofErr w:type="spellEnd"/>
            <w:r w:rsidR="00540096">
              <w:t xml:space="preserve"> </w:t>
            </w:r>
            <w:proofErr w:type="gramStart"/>
            <w:r w:rsidR="00540096">
              <w:t>center</w:t>
            </w:r>
            <w:proofErr w:type="gramEnd"/>
            <w:r w:rsidR="00540096">
              <w:t xml:space="preserve"> no 2º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BDDE67" wp14:editId="6B09BDCD">
                  <wp:extent cx="2851200" cy="1897200"/>
                  <wp:effectExtent l="0" t="0" r="6350" b="8255"/>
                  <wp:docPr id="71" name="Imagem 71" descr="Z:\Fotos Bloco 11\2015\Fevereiro\26-02-2015\DSC0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Fotos Bloco 11\2015\Fevereiro\26-02-2015\DSC0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das atividades com forro no 2º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6393627" wp14:editId="1BDF5D32">
                  <wp:extent cx="2851200" cy="1897200"/>
                  <wp:effectExtent l="0" t="0" r="6350" b="8255"/>
                  <wp:docPr id="72" name="Imagem 72" descr="Z:\Fotos Bloco 11\2015\Fevereiro\26-02-2015\DSC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Fotos Bloco 11\2015\Fevereiro\26-02-2015\DSC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Instalação das divisórias no subsolo (</w:t>
            </w:r>
            <w:proofErr w:type="spellStart"/>
            <w:r>
              <w:t>multiatendimento</w:t>
            </w:r>
            <w:proofErr w:type="spellEnd"/>
            <w:r>
              <w:t>);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1A95E3" wp14:editId="72F4C9CD">
                  <wp:extent cx="2851200" cy="1897200"/>
                  <wp:effectExtent l="0" t="0" r="6350" b="8255"/>
                  <wp:docPr id="73" name="Imagem 73" descr="Z:\Fotos Bloco 11\2015\Março\02-03-2015\DSC0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Fotos Bloco 11\2015\Março\02-03-2015\DSC0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do acabamento nas divisórias do 6º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19E5B6" wp14:editId="328E38FB">
                  <wp:extent cx="1897200" cy="2851200"/>
                  <wp:effectExtent l="0" t="0" r="8255" b="6350"/>
                  <wp:docPr id="75" name="Imagem 75" descr="Z:\Fotos Bloco 11\2015\Março\02-03-2015\DSC0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Fotos Bloco 11\2015\Março\02-03-2015\DSC0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Readequação da sala de reunião</w:t>
            </w:r>
          </w:p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674FAFC" wp14:editId="50CD5C94">
                  <wp:extent cx="2851200" cy="1897200"/>
                  <wp:effectExtent l="0" t="0" r="6350" b="8255"/>
                  <wp:docPr id="76" name="Imagem 76" descr="Z:\Fotos Bloco 11\2015\Março\09-03-2015\DSC0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Fotos Bloco 11\2015\Março\09-03-2015\DSC0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Instalação das soleiras em granito nos banheiros do -1 ao 5º pavimentos;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5B903E" wp14:editId="48B984FF">
                  <wp:extent cx="2851200" cy="1897200"/>
                  <wp:effectExtent l="0" t="0" r="6350" b="8255"/>
                  <wp:docPr id="77" name="Imagem 77" descr="Z:\Fotos Bloco 11\2015\Março\09-03-2015\DSC0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Fotos Bloco 11\2015\Março\09-03-2015\DSC0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 xml:space="preserve">Adequação em gesso </w:t>
            </w:r>
            <w:proofErr w:type="spellStart"/>
            <w:r>
              <w:t>acartonado</w:t>
            </w:r>
            <w:proofErr w:type="spellEnd"/>
            <w:r>
              <w:t xml:space="preserve"> das fachadas dos elevadores;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CF5EF4" wp14:editId="797A956C">
                  <wp:extent cx="2851200" cy="1897200"/>
                  <wp:effectExtent l="0" t="0" r="6350" b="8255"/>
                  <wp:docPr id="80" name="Imagem 80" descr="Z:\Fotos Bloco 11\2015\Março\12-03-2015\DSC0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Fotos Bloco 11\2015\Março\12-03-2015\DSC0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Início da instalação da cobertura do Mirante;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E23EB6A" wp14:editId="730B4035">
                  <wp:extent cx="1897200" cy="2851200"/>
                  <wp:effectExtent l="0" t="0" r="8255" b="6350"/>
                  <wp:docPr id="81" name="Imagem 81" descr="Z:\Fotos Bloco 11\2015\Março\12-03-2015\DSC0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Fotos Bloco 11\2015\Março\12-03-2015\DSC0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Assentamento do piso na copa do 6º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FACFBF" wp14:editId="52009991">
                  <wp:extent cx="2851200" cy="1897200"/>
                  <wp:effectExtent l="0" t="0" r="6350" b="8255"/>
                  <wp:docPr id="82" name="Imagem 82" descr="Z:\Fotos Bloco 11\2015\Março\12-03-2015\DSC0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Fotos Bloco 11\2015\Março\12-03-2015\DSC0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Inicio da instalação do forro no 4º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758B8A" wp14:editId="4A76F98F">
                  <wp:extent cx="2851200" cy="1897200"/>
                  <wp:effectExtent l="0" t="0" r="6350" b="8255"/>
                  <wp:docPr id="83" name="Imagem 83" descr="Z:\Fotos Bloco 11\2015\Março\12-03-2015\DSC0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Fotos Bloco 11\2015\Março\12-03-2015\DSC0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das atividades com massa corrida na escadaria principal;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B649136" wp14:editId="1C239B29">
                  <wp:extent cx="1897200" cy="2851200"/>
                  <wp:effectExtent l="0" t="0" r="8255" b="6350"/>
                  <wp:docPr id="84" name="Imagem 84" descr="Z:\Fotos Bloco 11\2015\Março\12-03-2015\DSC0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Fotos Bloco 11\2015\Março\12-03-2015\DSC0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 xml:space="preserve">Construção de uma calçada em </w:t>
            </w:r>
            <w:proofErr w:type="spellStart"/>
            <w:r>
              <w:t>paver</w:t>
            </w:r>
            <w:proofErr w:type="spellEnd"/>
            <w:r>
              <w:t xml:space="preserve"> nos fundos do bloco;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D9A4E7" wp14:editId="1B9806E4">
                  <wp:extent cx="2851200" cy="1897200"/>
                  <wp:effectExtent l="0" t="0" r="6350" b="8255"/>
                  <wp:docPr id="85" name="Imagem 85" descr="Z:\Fotos Bloco 11\2015\Março\12-03-2015\DSC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Fotos Bloco 11\2015\Março\12-03-2015\DSC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Instalação do forro nos banheiros do subsolo;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718092" wp14:editId="585E57A6">
                  <wp:extent cx="2851200" cy="1897200"/>
                  <wp:effectExtent l="0" t="0" r="6350" b="8255"/>
                  <wp:docPr id="86" name="Imagem 86" descr="Z:\Fotos Bloco 11\2015\Março\12-03-2015\DSC0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Fotos Bloco 11\2015\Março\12-03-2015\DSC0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da pintura no subsolo;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09D0339" wp14:editId="729148E4">
                  <wp:extent cx="2851200" cy="1897200"/>
                  <wp:effectExtent l="0" t="0" r="6350" b="8255"/>
                  <wp:docPr id="87" name="Imagem 87" descr="Z:\Fotos Bloco 11\2015\Março\12-03-2015\DSC0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Fotos Bloco 11\2015\Março\12-03-2015\DSC0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540096" w:rsidP="00503590">
            <w:r>
              <w:t>Instalação da porta da garagem;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4E4873" wp14:editId="0A3E3082">
                  <wp:extent cx="2851200" cy="1897200"/>
                  <wp:effectExtent l="0" t="0" r="6350" b="8255"/>
                  <wp:docPr id="88" name="Imagem 88" descr="Z:\Fotos Bloco 11\2015\Março\16-03-2015\DSC0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Fotos Bloco 11\2015\Março\16-03-2015\DSC0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r w:rsidR="00540096">
              <w:t>cio da instalação das esquadrias no Mirante;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FF0A3E" wp14:editId="6538BEDE">
                  <wp:extent cx="2851200" cy="1897200"/>
                  <wp:effectExtent l="0" t="0" r="6350" b="8255"/>
                  <wp:docPr id="90" name="Imagem 90" descr="Z:\Fotos Bloco 11\2015\Março\16-03-2015\DSC0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Fotos Bloco 11\2015\Março\16-03-2015\DSC0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40096" w:rsidRDefault="006516E1" w:rsidP="00503590">
            <w:r>
              <w:t>Iní</w:t>
            </w:r>
            <w:bookmarkStart w:id="0" w:name="_GoBack"/>
            <w:bookmarkEnd w:id="0"/>
            <w:r w:rsidR="00540096">
              <w:t>cio da instalação do forro no 3º pavimento;</w:t>
            </w:r>
          </w:p>
          <w:p w:rsidR="00540096" w:rsidRDefault="00540096" w:rsidP="00503590"/>
        </w:tc>
      </w:tr>
      <w:tr w:rsidR="00540096" w:rsidTr="00540096">
        <w:tc>
          <w:tcPr>
            <w:tcW w:w="6345" w:type="dxa"/>
          </w:tcPr>
          <w:p w:rsidR="00540096" w:rsidRDefault="00540096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540096" w:rsidRDefault="00540096" w:rsidP="00503590"/>
        </w:tc>
      </w:tr>
    </w:tbl>
    <w:p w:rsidR="00540096" w:rsidRDefault="00540096" w:rsidP="00540096"/>
    <w:sectPr w:rsidR="00540096" w:rsidSect="002B07BF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A3"/>
    <w:rsid w:val="001A7ED5"/>
    <w:rsid w:val="002B07BF"/>
    <w:rsid w:val="00540096"/>
    <w:rsid w:val="005853A3"/>
    <w:rsid w:val="0065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3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8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5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3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8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5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4</cp:revision>
  <dcterms:created xsi:type="dcterms:W3CDTF">2015-03-25T12:03:00Z</dcterms:created>
  <dcterms:modified xsi:type="dcterms:W3CDTF">2016-01-28T17:47:00Z</dcterms:modified>
</cp:coreProperties>
</file>