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66" w:rsidRDefault="00A549CA" w:rsidP="009C4501">
      <w:pPr>
        <w:pStyle w:val="Corpodetexto2"/>
        <w:spacing w:after="0" w:line="240" w:lineRule="auto"/>
        <w:jc w:val="center"/>
        <w:rPr>
          <w:rFonts w:ascii="Arial" w:hAnsi="Arial" w:cs="Arial"/>
          <w:b/>
          <w:sz w:val="28"/>
          <w:szCs w:val="28"/>
        </w:rPr>
      </w:pPr>
      <w:r>
        <w:rPr>
          <w:rFonts w:cs="Arial"/>
          <w:i/>
          <w:lang w:eastAsia="pt-BR"/>
        </w:rPr>
        <mc:AlternateContent>
          <mc:Choice Requires="wps">
            <w:drawing>
              <wp:anchor distT="0" distB="0" distL="114300" distR="114300" simplePos="0" relativeHeight="251772928" behindDoc="0" locked="0" layoutInCell="1" allowOverlap="1" wp14:anchorId="719000AC" wp14:editId="3C76BF1F">
                <wp:simplePos x="0" y="0"/>
                <wp:positionH relativeFrom="page">
                  <wp:align>left</wp:align>
                </wp:positionH>
                <wp:positionV relativeFrom="paragraph">
                  <wp:posOffset>-1042035</wp:posOffset>
                </wp:positionV>
                <wp:extent cx="2466975" cy="2000250"/>
                <wp:effectExtent l="57150" t="38100" r="85725" b="95250"/>
                <wp:wrapNone/>
                <wp:docPr id="7" name="Retângulo 7"/>
                <wp:cNvGraphicFramePr/>
                <a:graphic xmlns:a="http://schemas.openxmlformats.org/drawingml/2006/main">
                  <a:graphicData uri="http://schemas.microsoft.com/office/word/2010/wordprocessingShape">
                    <wps:wsp>
                      <wps:cNvSpPr/>
                      <wps:spPr>
                        <a:xfrm>
                          <a:off x="0" y="0"/>
                          <a:ext cx="2466975" cy="20002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549CA" w:rsidRPr="002F5D91" w:rsidRDefault="00A549CA" w:rsidP="00A549CA">
                            <w:pPr>
                              <w:pStyle w:val="Corpodetexto3"/>
                              <w:contextualSpacing/>
                              <w:jc w:val="center"/>
                              <w:rPr>
                                <w:rFonts w:ascii="Arial" w:hAnsi="Arial" w:cs="Arial"/>
                                <w:b/>
                                <w:bCs/>
                                <w:sz w:val="18"/>
                                <w:szCs w:val="18"/>
                              </w:rPr>
                            </w:pPr>
                            <w:r w:rsidRPr="002F5D91">
                              <w:rPr>
                                <w:rFonts w:ascii="Arial" w:hAnsi="Arial" w:cs="Arial"/>
                                <w:b/>
                                <w:bCs/>
                                <w:sz w:val="18"/>
                                <w:szCs w:val="18"/>
                              </w:rPr>
                              <w:t>ATENÇÃO</w:t>
                            </w:r>
                          </w:p>
                          <w:p w:rsidR="00A549CA" w:rsidRPr="002F5D91" w:rsidRDefault="00A549CA" w:rsidP="00A549CA">
                            <w:pPr>
                              <w:pStyle w:val="Corpodetexto3"/>
                              <w:contextualSpacing/>
                              <w:rPr>
                                <w:rFonts w:ascii="Arial" w:hAnsi="Arial" w:cs="Arial"/>
                                <w:sz w:val="18"/>
                                <w:szCs w:val="18"/>
                              </w:rPr>
                            </w:pPr>
                          </w:p>
                          <w:p w:rsidR="00A549CA" w:rsidRPr="002F5D91" w:rsidRDefault="00A549CA" w:rsidP="00A549CA">
                            <w:pPr>
                              <w:pStyle w:val="Corpodetexto3"/>
                              <w:numPr>
                                <w:ilvl w:val="0"/>
                                <w:numId w:val="1"/>
                              </w:numPr>
                              <w:spacing w:after="120"/>
                              <w:ind w:left="714" w:hanging="357"/>
                              <w:rPr>
                                <w:rFonts w:ascii="Arial" w:hAnsi="Arial" w:cs="Arial"/>
                                <w:b/>
                                <w:color w:val="C00000"/>
                                <w:sz w:val="18"/>
                                <w:szCs w:val="18"/>
                              </w:rPr>
                            </w:pPr>
                            <w:r w:rsidRPr="002F5D91">
                              <w:rPr>
                                <w:rFonts w:ascii="Arial" w:hAnsi="Arial" w:cs="Arial"/>
                                <w:color w:val="C00000"/>
                                <w:sz w:val="18"/>
                                <w:szCs w:val="18"/>
                              </w:rPr>
                              <w:t xml:space="preserve">O </w:t>
                            </w:r>
                            <w:r w:rsidRPr="002F5D91">
                              <w:rPr>
                                <w:rFonts w:ascii="Arial" w:hAnsi="Arial" w:cs="Arial"/>
                                <w:b/>
                                <w:bCs/>
                                <w:sz w:val="18"/>
                                <w:szCs w:val="18"/>
                              </w:rPr>
                              <w:t xml:space="preserve">RESUMO EXPANDIDO, </w:t>
                            </w:r>
                            <w:r w:rsidRPr="002F5D91">
                              <w:rPr>
                                <w:rFonts w:ascii="Arial" w:hAnsi="Arial" w:cs="Arial"/>
                                <w:color w:val="C00000"/>
                                <w:sz w:val="18"/>
                                <w:szCs w:val="18"/>
                              </w:rPr>
                              <w:t>é voltado para trabalhos</w:t>
                            </w:r>
                            <w:r w:rsidRPr="002F5D91">
                              <w:rPr>
                                <w:rFonts w:ascii="Arial" w:hAnsi="Arial" w:cs="Arial"/>
                                <w:b/>
                                <w:color w:val="C00000"/>
                                <w:sz w:val="18"/>
                                <w:szCs w:val="18"/>
                              </w:rPr>
                              <w:t xml:space="preserve"> </w:t>
                            </w:r>
                            <w:r w:rsidRPr="002F5D91">
                              <w:rPr>
                                <w:rFonts w:ascii="Arial" w:hAnsi="Arial" w:cs="Arial"/>
                                <w:color w:val="C00000"/>
                                <w:sz w:val="18"/>
                                <w:szCs w:val="18"/>
                              </w:rPr>
                              <w:t>com resultados esperados (em andamento), parciais ou finais (concluídos).</w:t>
                            </w:r>
                          </w:p>
                          <w:p w:rsidR="00A549CA" w:rsidRPr="002F5D91" w:rsidRDefault="00A549CA" w:rsidP="00A549CA">
                            <w:pPr>
                              <w:pStyle w:val="Corpodetexto3"/>
                              <w:numPr>
                                <w:ilvl w:val="0"/>
                                <w:numId w:val="1"/>
                              </w:numPr>
                              <w:spacing w:after="120"/>
                              <w:ind w:left="714" w:hanging="357"/>
                              <w:rPr>
                                <w:rFonts w:ascii="Arial" w:hAnsi="Arial" w:cs="Arial"/>
                                <w:sz w:val="18"/>
                                <w:szCs w:val="18"/>
                              </w:rPr>
                            </w:pPr>
                            <w:r w:rsidRPr="002F5D91">
                              <w:rPr>
                                <w:rFonts w:ascii="Arial" w:hAnsi="Arial" w:cs="Arial"/>
                                <w:sz w:val="18"/>
                                <w:szCs w:val="18"/>
                              </w:rPr>
                              <w:t xml:space="preserve">O autor </w:t>
                            </w:r>
                            <w:r w:rsidRPr="002F5D91">
                              <w:rPr>
                                <w:rFonts w:ascii="Arial" w:hAnsi="Arial" w:cs="Arial"/>
                                <w:sz w:val="18"/>
                                <w:szCs w:val="18"/>
                                <w:u w:val="single"/>
                              </w:rPr>
                              <w:t xml:space="preserve">somente </w:t>
                            </w:r>
                            <w:r w:rsidRPr="002F5D91">
                              <w:rPr>
                                <w:rFonts w:ascii="Arial" w:hAnsi="Arial" w:cs="Arial"/>
                                <w:sz w:val="18"/>
                                <w:szCs w:val="18"/>
                              </w:rPr>
                              <w:t>realizará o pagamento da Taxa de inscrição após o recebimento do comunicado de aprovação do trabalho.</w:t>
                            </w:r>
                          </w:p>
                          <w:p w:rsidR="00A549CA" w:rsidRPr="002F5D91" w:rsidRDefault="00A549CA" w:rsidP="00A549CA">
                            <w:pPr>
                              <w:pStyle w:val="Corpodetexto3"/>
                              <w:numPr>
                                <w:ilvl w:val="0"/>
                                <w:numId w:val="1"/>
                              </w:numPr>
                              <w:spacing w:after="120"/>
                              <w:ind w:left="714" w:hanging="357"/>
                              <w:rPr>
                                <w:rFonts w:ascii="Arial" w:hAnsi="Arial" w:cs="Arial"/>
                                <w:sz w:val="18"/>
                                <w:szCs w:val="18"/>
                              </w:rPr>
                            </w:pPr>
                            <w:r w:rsidRPr="002F5D91">
                              <w:rPr>
                                <w:rFonts w:ascii="Arial" w:hAnsi="Arial" w:cs="Arial"/>
                                <w:sz w:val="18"/>
                                <w:szCs w:val="18"/>
                              </w:rPr>
                              <w:t>Dever</w:t>
                            </w:r>
                            <w:r w:rsidR="002F5D91">
                              <w:rPr>
                                <w:rFonts w:ascii="Arial" w:hAnsi="Arial" w:cs="Arial"/>
                                <w:sz w:val="18"/>
                                <w:szCs w:val="18"/>
                              </w:rPr>
                              <w:t>á ter, no mínimo 2 e no máximo 5</w:t>
                            </w:r>
                            <w:r w:rsidRPr="002F5D91">
                              <w:rPr>
                                <w:rFonts w:ascii="Arial" w:hAnsi="Arial" w:cs="Arial"/>
                                <w:sz w:val="18"/>
                                <w:szCs w:val="18"/>
                              </w:rPr>
                              <w:t xml:space="preserve"> páginas;</w:t>
                            </w:r>
                          </w:p>
                          <w:p w:rsidR="00A549CA" w:rsidRPr="002F5D91" w:rsidRDefault="00A549CA" w:rsidP="00A549CA">
                            <w:pPr>
                              <w:pStyle w:val="Corpodetexto3"/>
                              <w:numPr>
                                <w:ilvl w:val="0"/>
                                <w:numId w:val="1"/>
                              </w:numPr>
                              <w:spacing w:after="120"/>
                              <w:ind w:left="714" w:hanging="357"/>
                              <w:rPr>
                                <w:rFonts w:ascii="Arial" w:hAnsi="Arial" w:cs="Arial"/>
                                <w:sz w:val="18"/>
                                <w:szCs w:val="18"/>
                              </w:rPr>
                            </w:pPr>
                            <w:r w:rsidRPr="002F5D91">
                              <w:rPr>
                                <w:rFonts w:ascii="Arial" w:hAnsi="Arial" w:cs="Arial"/>
                                <w:sz w:val="18"/>
                                <w:szCs w:val="18"/>
                              </w:rPr>
                              <w:t xml:space="preserve">O Resumo Expandido deverá ser redigido </w:t>
                            </w:r>
                            <w:r w:rsidR="002F5D91">
                              <w:rPr>
                                <w:rFonts w:ascii="Arial" w:hAnsi="Arial" w:cs="Arial"/>
                                <w:sz w:val="18"/>
                                <w:szCs w:val="18"/>
                              </w:rPr>
                              <w:t>e submetido, no site do evento</w:t>
                            </w:r>
                          </w:p>
                          <w:p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2F5D91">
                              <w:rPr>
                                <w:rFonts w:ascii="Arial" w:hAnsi="Arial" w:cs="Arial"/>
                                <w:sz w:val="18"/>
                                <w:szCs w:val="18"/>
                              </w:rPr>
                              <w:t>Poderá ter, no máximo, 6 autores, informados no formulário eletrônico de submissão do trabalho e também no arquivo com identificação de autoria;</w:t>
                            </w:r>
                          </w:p>
                          <w:p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2F5D91">
                              <w:rPr>
                                <w:rFonts w:ascii="Arial" w:hAnsi="Arial" w:cs="Arial"/>
                                <w:sz w:val="18"/>
                                <w:szCs w:val="18"/>
                              </w:rPr>
                              <w:t>Somente serão aceitos trabalhos enviados no Template;</w:t>
                            </w:r>
                          </w:p>
                          <w:p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2F5D91">
                              <w:rPr>
                                <w:rFonts w:ascii="Arial" w:hAnsi="Arial" w:cs="Arial"/>
                                <w:sz w:val="18"/>
                                <w:szCs w:val="18"/>
                              </w:rPr>
                              <w:t xml:space="preserve">O arquivo deve OBRIGATORIAMENTE ser enviado no formato </w:t>
                            </w:r>
                            <w:r w:rsidRPr="002F5D91">
                              <w:rPr>
                                <w:rFonts w:ascii="Arial" w:hAnsi="Arial" w:cs="Arial"/>
                                <w:b/>
                                <w:iCs/>
                                <w:sz w:val="18"/>
                                <w:szCs w:val="18"/>
                              </w:rPr>
                              <w:t>DOC</w:t>
                            </w:r>
                            <w:r w:rsidRPr="002F5D91">
                              <w:rPr>
                                <w:rFonts w:ascii="Arial" w:hAnsi="Arial" w:cs="Arial"/>
                                <w:iCs/>
                                <w:sz w:val="18"/>
                                <w:szCs w:val="18"/>
                              </w:rPr>
                              <w:t xml:space="preserve"> ou </w:t>
                            </w:r>
                            <w:r w:rsidRPr="002F5D91">
                              <w:rPr>
                                <w:rFonts w:ascii="Arial" w:hAnsi="Arial" w:cs="Arial"/>
                                <w:b/>
                                <w:iCs/>
                                <w:sz w:val="18"/>
                                <w:szCs w:val="18"/>
                              </w:rPr>
                              <w:t>DOCX</w:t>
                            </w:r>
                            <w:r w:rsidRPr="002F5D91">
                              <w:rPr>
                                <w:rFonts w:ascii="Arial" w:hAnsi="Arial" w:cs="Arial"/>
                                <w:iCs/>
                                <w:sz w:val="18"/>
                                <w:szCs w:val="18"/>
                              </w:rPr>
                              <w:t xml:space="preserve">. </w:t>
                            </w:r>
                            <w:r w:rsidRPr="002F5D91">
                              <w:rPr>
                                <w:rFonts w:ascii="Arial" w:hAnsi="Arial" w:cs="Arial"/>
                                <w:iCs/>
                                <w:sz w:val="18"/>
                                <w:szCs w:val="18"/>
                                <w:u w:val="single"/>
                              </w:rPr>
                              <w:t>Formato PDF não será aceito.</w:t>
                            </w:r>
                          </w:p>
                          <w:p w:rsidR="00A549CA" w:rsidRPr="002F5D91" w:rsidRDefault="00A549CA" w:rsidP="001C3BC3">
                            <w:pPr>
                              <w:pStyle w:val="Corpodetexto3"/>
                              <w:numPr>
                                <w:ilvl w:val="0"/>
                                <w:numId w:val="1"/>
                              </w:numPr>
                              <w:spacing w:after="120"/>
                              <w:ind w:left="714" w:hanging="357"/>
                              <w:jc w:val="center"/>
                              <w:rPr>
                                <w:sz w:val="18"/>
                                <w:szCs w:val="18"/>
                              </w:rPr>
                            </w:pPr>
                            <w:r w:rsidRPr="002F5D91">
                              <w:rPr>
                                <w:rFonts w:ascii="Arial" w:hAnsi="Arial" w:cs="Arial"/>
                                <w:sz w:val="18"/>
                                <w:szCs w:val="18"/>
                              </w:rPr>
                              <w:t>O(s) arquivo(s) deverá(ão) ser anexado(s) no ato da submissão;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000AC" id="Retângulo 7" o:spid="_x0000_s1026" style="position:absolute;left:0;text-align:left;margin-left:0;margin-top:-82.05pt;width:194.25pt;height:157.5pt;z-index:2517729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A549CA" w:rsidRPr="002F5D91" w:rsidRDefault="00A549CA" w:rsidP="00A549CA">
                      <w:pPr>
                        <w:pStyle w:val="Corpodetexto3"/>
                        <w:contextualSpacing/>
                        <w:jc w:val="center"/>
                        <w:rPr>
                          <w:rFonts w:ascii="Arial" w:hAnsi="Arial" w:cs="Arial"/>
                          <w:b/>
                          <w:bCs/>
                          <w:sz w:val="18"/>
                          <w:szCs w:val="18"/>
                        </w:rPr>
                      </w:pPr>
                      <w:r w:rsidRPr="002F5D91">
                        <w:rPr>
                          <w:rFonts w:ascii="Arial" w:hAnsi="Arial" w:cs="Arial"/>
                          <w:b/>
                          <w:bCs/>
                          <w:sz w:val="18"/>
                          <w:szCs w:val="18"/>
                        </w:rPr>
                        <w:t>ATENÇÃO</w:t>
                      </w:r>
                    </w:p>
                    <w:p w:rsidR="00A549CA" w:rsidRPr="002F5D91" w:rsidRDefault="00A549CA" w:rsidP="00A549CA">
                      <w:pPr>
                        <w:pStyle w:val="Corpodetexto3"/>
                        <w:contextualSpacing/>
                        <w:rPr>
                          <w:rFonts w:ascii="Arial" w:hAnsi="Arial" w:cs="Arial"/>
                          <w:sz w:val="18"/>
                          <w:szCs w:val="18"/>
                        </w:rPr>
                      </w:pPr>
                    </w:p>
                    <w:p w:rsidR="00A549CA" w:rsidRPr="002F5D91" w:rsidRDefault="00A549CA" w:rsidP="00A549CA">
                      <w:pPr>
                        <w:pStyle w:val="Corpodetexto3"/>
                        <w:numPr>
                          <w:ilvl w:val="0"/>
                          <w:numId w:val="1"/>
                        </w:numPr>
                        <w:spacing w:after="120"/>
                        <w:ind w:left="714" w:hanging="357"/>
                        <w:rPr>
                          <w:rFonts w:ascii="Arial" w:hAnsi="Arial" w:cs="Arial"/>
                          <w:b/>
                          <w:color w:val="C00000"/>
                          <w:sz w:val="18"/>
                          <w:szCs w:val="18"/>
                        </w:rPr>
                      </w:pPr>
                      <w:r w:rsidRPr="002F5D91">
                        <w:rPr>
                          <w:rFonts w:ascii="Arial" w:hAnsi="Arial" w:cs="Arial"/>
                          <w:color w:val="C00000"/>
                          <w:sz w:val="18"/>
                          <w:szCs w:val="18"/>
                        </w:rPr>
                        <w:t xml:space="preserve">O </w:t>
                      </w:r>
                      <w:r w:rsidRPr="002F5D91">
                        <w:rPr>
                          <w:rFonts w:ascii="Arial" w:hAnsi="Arial" w:cs="Arial"/>
                          <w:b/>
                          <w:bCs/>
                          <w:sz w:val="18"/>
                          <w:szCs w:val="18"/>
                        </w:rPr>
                        <w:t xml:space="preserve">RESUMO EXPANDIDO, </w:t>
                      </w:r>
                      <w:r w:rsidRPr="002F5D91">
                        <w:rPr>
                          <w:rFonts w:ascii="Arial" w:hAnsi="Arial" w:cs="Arial"/>
                          <w:color w:val="C00000"/>
                          <w:sz w:val="18"/>
                          <w:szCs w:val="18"/>
                        </w:rPr>
                        <w:t>é voltado para trabalhos</w:t>
                      </w:r>
                      <w:r w:rsidRPr="002F5D91">
                        <w:rPr>
                          <w:rFonts w:ascii="Arial" w:hAnsi="Arial" w:cs="Arial"/>
                          <w:b/>
                          <w:color w:val="C00000"/>
                          <w:sz w:val="18"/>
                          <w:szCs w:val="18"/>
                        </w:rPr>
                        <w:t xml:space="preserve"> </w:t>
                      </w:r>
                      <w:r w:rsidRPr="002F5D91">
                        <w:rPr>
                          <w:rFonts w:ascii="Arial" w:hAnsi="Arial" w:cs="Arial"/>
                          <w:color w:val="C00000"/>
                          <w:sz w:val="18"/>
                          <w:szCs w:val="18"/>
                        </w:rPr>
                        <w:t>com resultados esperados (em andamento), parciais ou finais (concluídos).</w:t>
                      </w:r>
                    </w:p>
                    <w:p w:rsidR="00A549CA" w:rsidRPr="002F5D91" w:rsidRDefault="00A549CA" w:rsidP="00A549CA">
                      <w:pPr>
                        <w:pStyle w:val="Corpodetexto3"/>
                        <w:numPr>
                          <w:ilvl w:val="0"/>
                          <w:numId w:val="1"/>
                        </w:numPr>
                        <w:spacing w:after="120"/>
                        <w:ind w:left="714" w:hanging="357"/>
                        <w:rPr>
                          <w:rFonts w:ascii="Arial" w:hAnsi="Arial" w:cs="Arial"/>
                          <w:sz w:val="18"/>
                          <w:szCs w:val="18"/>
                        </w:rPr>
                      </w:pPr>
                      <w:r w:rsidRPr="002F5D91">
                        <w:rPr>
                          <w:rFonts w:ascii="Arial" w:hAnsi="Arial" w:cs="Arial"/>
                          <w:sz w:val="18"/>
                          <w:szCs w:val="18"/>
                        </w:rPr>
                        <w:t xml:space="preserve">O autor </w:t>
                      </w:r>
                      <w:r w:rsidRPr="002F5D91">
                        <w:rPr>
                          <w:rFonts w:ascii="Arial" w:hAnsi="Arial" w:cs="Arial"/>
                          <w:sz w:val="18"/>
                          <w:szCs w:val="18"/>
                          <w:u w:val="single"/>
                        </w:rPr>
                        <w:t xml:space="preserve">somente </w:t>
                      </w:r>
                      <w:r w:rsidRPr="002F5D91">
                        <w:rPr>
                          <w:rFonts w:ascii="Arial" w:hAnsi="Arial" w:cs="Arial"/>
                          <w:sz w:val="18"/>
                          <w:szCs w:val="18"/>
                        </w:rPr>
                        <w:t>realizará o pagamento da Taxa de inscrição após o recebimento do comunicado de aprovação do trabalho.</w:t>
                      </w:r>
                    </w:p>
                    <w:p w:rsidR="00A549CA" w:rsidRPr="002F5D91" w:rsidRDefault="00A549CA" w:rsidP="00A549CA">
                      <w:pPr>
                        <w:pStyle w:val="Corpodetexto3"/>
                        <w:numPr>
                          <w:ilvl w:val="0"/>
                          <w:numId w:val="1"/>
                        </w:numPr>
                        <w:spacing w:after="120"/>
                        <w:ind w:left="714" w:hanging="357"/>
                        <w:rPr>
                          <w:rFonts w:ascii="Arial" w:hAnsi="Arial" w:cs="Arial"/>
                          <w:sz w:val="18"/>
                          <w:szCs w:val="18"/>
                        </w:rPr>
                      </w:pPr>
                      <w:r w:rsidRPr="002F5D91">
                        <w:rPr>
                          <w:rFonts w:ascii="Arial" w:hAnsi="Arial" w:cs="Arial"/>
                          <w:sz w:val="18"/>
                          <w:szCs w:val="18"/>
                        </w:rPr>
                        <w:t>Dever</w:t>
                      </w:r>
                      <w:r w:rsidR="002F5D91">
                        <w:rPr>
                          <w:rFonts w:ascii="Arial" w:hAnsi="Arial" w:cs="Arial"/>
                          <w:sz w:val="18"/>
                          <w:szCs w:val="18"/>
                        </w:rPr>
                        <w:t>á ter, no mínimo 2 e no máximo 5</w:t>
                      </w:r>
                      <w:r w:rsidRPr="002F5D91">
                        <w:rPr>
                          <w:rFonts w:ascii="Arial" w:hAnsi="Arial" w:cs="Arial"/>
                          <w:sz w:val="18"/>
                          <w:szCs w:val="18"/>
                        </w:rPr>
                        <w:t xml:space="preserve"> páginas;</w:t>
                      </w:r>
                    </w:p>
                    <w:p w:rsidR="00A549CA" w:rsidRPr="002F5D91" w:rsidRDefault="00A549CA" w:rsidP="00A549CA">
                      <w:pPr>
                        <w:pStyle w:val="Corpodetexto3"/>
                        <w:numPr>
                          <w:ilvl w:val="0"/>
                          <w:numId w:val="1"/>
                        </w:numPr>
                        <w:spacing w:after="120"/>
                        <w:ind w:left="714" w:hanging="357"/>
                        <w:rPr>
                          <w:rFonts w:ascii="Arial" w:hAnsi="Arial" w:cs="Arial"/>
                          <w:sz w:val="18"/>
                          <w:szCs w:val="18"/>
                        </w:rPr>
                      </w:pPr>
                      <w:r w:rsidRPr="002F5D91">
                        <w:rPr>
                          <w:rFonts w:ascii="Arial" w:hAnsi="Arial" w:cs="Arial"/>
                          <w:sz w:val="18"/>
                          <w:szCs w:val="18"/>
                        </w:rPr>
                        <w:t xml:space="preserve">O Resumo Expandido deverá ser redigido </w:t>
                      </w:r>
                      <w:r w:rsidR="002F5D91">
                        <w:rPr>
                          <w:rFonts w:ascii="Arial" w:hAnsi="Arial" w:cs="Arial"/>
                          <w:sz w:val="18"/>
                          <w:szCs w:val="18"/>
                        </w:rPr>
                        <w:t>e submetido, no site do evento</w:t>
                      </w:r>
                    </w:p>
                    <w:p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2F5D91">
                        <w:rPr>
                          <w:rFonts w:ascii="Arial" w:hAnsi="Arial" w:cs="Arial"/>
                          <w:sz w:val="18"/>
                          <w:szCs w:val="18"/>
                        </w:rPr>
                        <w:t>Poderá ter, no máximo, 6 autores, informados no formulário eletrônico de submissão do trabalho e também no arquivo com identificação de autoria;</w:t>
                      </w:r>
                    </w:p>
                    <w:p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2F5D91">
                        <w:rPr>
                          <w:rFonts w:ascii="Arial" w:hAnsi="Arial" w:cs="Arial"/>
                          <w:sz w:val="18"/>
                          <w:szCs w:val="18"/>
                        </w:rPr>
                        <w:t>Somente serão aceitos trabalhos enviados no Template;</w:t>
                      </w:r>
                    </w:p>
                    <w:p w:rsidR="00A549CA" w:rsidRPr="002F5D91" w:rsidRDefault="00A549CA" w:rsidP="00A549CA">
                      <w:pPr>
                        <w:pStyle w:val="Corpodetexto3"/>
                        <w:numPr>
                          <w:ilvl w:val="0"/>
                          <w:numId w:val="1"/>
                        </w:numPr>
                        <w:spacing w:after="120"/>
                        <w:ind w:left="714" w:hanging="357"/>
                        <w:rPr>
                          <w:rFonts w:ascii="Arial" w:hAnsi="Arial" w:cs="Arial"/>
                          <w:iCs/>
                          <w:sz w:val="18"/>
                          <w:szCs w:val="18"/>
                        </w:rPr>
                      </w:pPr>
                      <w:r w:rsidRPr="002F5D91">
                        <w:rPr>
                          <w:rFonts w:ascii="Arial" w:hAnsi="Arial" w:cs="Arial"/>
                          <w:sz w:val="18"/>
                          <w:szCs w:val="18"/>
                        </w:rPr>
                        <w:t xml:space="preserve">O arquivo deve OBRIGATORIAMENTE ser enviado no formato </w:t>
                      </w:r>
                      <w:r w:rsidRPr="002F5D91">
                        <w:rPr>
                          <w:rFonts w:ascii="Arial" w:hAnsi="Arial" w:cs="Arial"/>
                          <w:b/>
                          <w:iCs/>
                          <w:sz w:val="18"/>
                          <w:szCs w:val="18"/>
                        </w:rPr>
                        <w:t>DOC</w:t>
                      </w:r>
                      <w:r w:rsidRPr="002F5D91">
                        <w:rPr>
                          <w:rFonts w:ascii="Arial" w:hAnsi="Arial" w:cs="Arial"/>
                          <w:iCs/>
                          <w:sz w:val="18"/>
                          <w:szCs w:val="18"/>
                        </w:rPr>
                        <w:t xml:space="preserve"> ou </w:t>
                      </w:r>
                      <w:r w:rsidRPr="002F5D91">
                        <w:rPr>
                          <w:rFonts w:ascii="Arial" w:hAnsi="Arial" w:cs="Arial"/>
                          <w:b/>
                          <w:iCs/>
                          <w:sz w:val="18"/>
                          <w:szCs w:val="18"/>
                        </w:rPr>
                        <w:t>DOCX</w:t>
                      </w:r>
                      <w:r w:rsidRPr="002F5D91">
                        <w:rPr>
                          <w:rFonts w:ascii="Arial" w:hAnsi="Arial" w:cs="Arial"/>
                          <w:iCs/>
                          <w:sz w:val="18"/>
                          <w:szCs w:val="18"/>
                        </w:rPr>
                        <w:t xml:space="preserve">. </w:t>
                      </w:r>
                      <w:r w:rsidRPr="002F5D91">
                        <w:rPr>
                          <w:rFonts w:ascii="Arial" w:hAnsi="Arial" w:cs="Arial"/>
                          <w:iCs/>
                          <w:sz w:val="18"/>
                          <w:szCs w:val="18"/>
                          <w:u w:val="single"/>
                        </w:rPr>
                        <w:t>Formato PDF não será aceito.</w:t>
                      </w:r>
                    </w:p>
                    <w:p w:rsidR="00A549CA" w:rsidRPr="002F5D91" w:rsidRDefault="00A549CA" w:rsidP="001C3BC3">
                      <w:pPr>
                        <w:pStyle w:val="Corpodetexto3"/>
                        <w:numPr>
                          <w:ilvl w:val="0"/>
                          <w:numId w:val="1"/>
                        </w:numPr>
                        <w:spacing w:after="120"/>
                        <w:ind w:left="714" w:hanging="357"/>
                        <w:jc w:val="center"/>
                        <w:rPr>
                          <w:sz w:val="18"/>
                          <w:szCs w:val="18"/>
                        </w:rPr>
                      </w:pPr>
                      <w:r w:rsidRPr="002F5D91">
                        <w:rPr>
                          <w:rFonts w:ascii="Arial" w:hAnsi="Arial" w:cs="Arial"/>
                          <w:sz w:val="18"/>
                          <w:szCs w:val="18"/>
                        </w:rPr>
                        <w:t>O(s) arquivo(s) deverá(ão) ser anexado(s) no ato da submissão;</w:t>
                      </w:r>
                    </w:p>
                  </w:txbxContent>
                </v:textbox>
                <w10:wrap anchorx="page"/>
              </v:rect>
            </w:pict>
          </mc:Fallback>
        </mc:AlternateContent>
      </w:r>
    </w:p>
    <w:p w:rsidR="009C4501" w:rsidRDefault="00F53427" w:rsidP="009C4501">
      <w:pPr>
        <w:pStyle w:val="Corpodetexto2"/>
        <w:spacing w:after="0" w:line="240" w:lineRule="auto"/>
        <w:jc w:val="center"/>
        <w:rPr>
          <w:rFonts w:ascii="Arial" w:hAnsi="Arial" w:cs="Arial"/>
          <w:b/>
          <w:bCs/>
          <w:color w:val="FF0000"/>
          <w:sz w:val="24"/>
          <w:szCs w:val="24"/>
        </w:rPr>
      </w:pPr>
      <w:r>
        <w:rPr>
          <w:rFonts w:ascii="Arial" w:hAnsi="Arial" w:cs="Arial"/>
          <w:b/>
          <w:sz w:val="28"/>
          <w:szCs w:val="28"/>
          <w:lang w:eastAsia="pt-BR"/>
        </w:rPr>
        <mc:AlternateContent>
          <mc:Choice Requires="wps">
            <w:drawing>
              <wp:anchor distT="0" distB="0" distL="114300" distR="114300" simplePos="0" relativeHeight="251732992" behindDoc="0" locked="0" layoutInCell="1" allowOverlap="1" wp14:anchorId="328ECCD2" wp14:editId="2B5475D9">
                <wp:simplePos x="0" y="0"/>
                <wp:positionH relativeFrom="column">
                  <wp:posOffset>4852493</wp:posOffset>
                </wp:positionH>
                <wp:positionV relativeFrom="paragraph">
                  <wp:posOffset>-40005</wp:posOffset>
                </wp:positionV>
                <wp:extent cx="277698" cy="518795"/>
                <wp:effectExtent l="0" t="0" r="65405" b="90805"/>
                <wp:wrapNone/>
                <wp:docPr id="18" name="Conector Angulado 18"/>
                <wp:cNvGraphicFramePr/>
                <a:graphic xmlns:a="http://schemas.openxmlformats.org/drawingml/2006/main">
                  <a:graphicData uri="http://schemas.microsoft.com/office/word/2010/wordprocessingShape">
                    <wps:wsp>
                      <wps:cNvCnPr/>
                      <wps:spPr>
                        <a:xfrm>
                          <a:off x="0" y="0"/>
                          <a:ext cx="277698" cy="51879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A9FFB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18" o:spid="_x0000_s1026" type="#_x0000_t34" style="position:absolute;margin-left:382.1pt;margin-top:-3.15pt;width:21.85pt;height:4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" strokecolor="black [3040]">
                <v:stroke endarrow="block"/>
              </v:shape>
            </w:pict>
          </mc:Fallback>
        </mc:AlternateContent>
      </w:r>
      <w:r>
        <w:rPr>
          <w:rFonts w:ascii="Arial" w:hAnsi="Arial" w:cs="Arial"/>
          <w:b/>
          <w:sz w:val="28"/>
          <w:szCs w:val="28"/>
          <w:lang w:eastAsia="pt-BR"/>
        </w:rPr>
        <mc:AlternateContent>
          <mc:Choice Requires="wps">
            <w:drawing>
              <wp:anchor distT="0" distB="0" distL="114300" distR="114300" simplePos="0" relativeHeight="251727872" behindDoc="0" locked="0" layoutInCell="1" allowOverlap="1" wp14:anchorId="6239CC56" wp14:editId="5E60FC85">
                <wp:simplePos x="0" y="0"/>
                <wp:positionH relativeFrom="column">
                  <wp:posOffset>5137226</wp:posOffset>
                </wp:positionH>
                <wp:positionV relativeFrom="paragraph">
                  <wp:posOffset>-172085</wp:posOffset>
                </wp:positionV>
                <wp:extent cx="1262304" cy="790042"/>
                <wp:effectExtent l="57150" t="38100" r="71755" b="86360"/>
                <wp:wrapNone/>
                <wp:docPr id="5" name="Retângulo 5"/>
                <wp:cNvGraphicFramePr/>
                <a:graphic xmlns:a="http://schemas.openxmlformats.org/drawingml/2006/main">
                  <a:graphicData uri="http://schemas.microsoft.com/office/word/2010/wordprocessingShape">
                    <wps:wsp>
                      <wps:cNvSpPr/>
                      <wps:spPr>
                        <a:xfrm>
                          <a:off x="0" y="0"/>
                          <a:ext cx="1262304" cy="790042"/>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EA5FE2" w:rsidRDefault="00B7313F" w:rsidP="00EA5FE2">
                            <w:r w:rsidRPr="00DF7718">
                              <w:rPr>
                                <w:rFonts w:cs="Arial"/>
                                <w:b/>
                                <w:bCs/>
                                <w:sz w:val="16"/>
                                <w:szCs w:val="16"/>
                              </w:rPr>
                              <w:t>TÍTULO</w:t>
                            </w:r>
                            <w:r w:rsidR="00EA5FE2">
                              <w:rPr>
                                <w:rFonts w:cs="Arial"/>
                                <w:bCs/>
                                <w:sz w:val="16"/>
                                <w:szCs w:val="16"/>
                              </w:rPr>
                              <w:t xml:space="preserve">: </w:t>
                            </w:r>
                            <w:r w:rsidR="00EA5FE2" w:rsidRPr="00C16284">
                              <w:rPr>
                                <w:rFonts w:cs="Arial"/>
                                <w:bCs/>
                                <w:sz w:val="16"/>
                                <w:szCs w:val="16"/>
                              </w:rPr>
                              <w:t>Caixa Alta, fonte</w:t>
                            </w:r>
                            <w:r w:rsidR="00EA5FE2" w:rsidRPr="00C16284">
                              <w:rPr>
                                <w:rFonts w:cs="Arial"/>
                                <w:bCs/>
                                <w:sz w:val="16"/>
                                <w:szCs w:val="16"/>
                                <w:vertAlign w:val="superscript"/>
                              </w:rPr>
                              <w:t xml:space="preserve"> </w:t>
                            </w:r>
                            <w:r w:rsidR="00EA5FE2" w:rsidRPr="00C16284">
                              <w:rPr>
                                <w:rFonts w:cs="Arial"/>
                                <w:bCs/>
                                <w:sz w:val="16"/>
                                <w:szCs w:val="16"/>
                              </w:rPr>
                              <w:t>Arial 14, negrito e centralizado, cor preta e sem ponto final no final do 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9CC56" id="Retângulo 5" o:spid="_x0000_s1027" style="position:absolute;left:0;text-align:left;margin-left:404.5pt;margin-top:-13.55pt;width:99.4pt;height:62.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" fillcolor="#dfa7a6 [1621]" strokecolor="#bc4542 [3045]">
                <v:fill color2="#f5e4e4 [501]" rotate="t" angle="180" colors="0 #ffa2a1;22938f #ffbebd;1 #ffe5e5" focus="100%" type="gradient"/>
                <v:shadow on="t" color="black" opacity="24903f" origin=",.5" offset="0,.55556mm"/>
                <v:textbox>
                  <w:txbxContent>
                    <w:p w:rsidR="00EA5FE2" w:rsidRDefault="00B7313F" w:rsidP="00EA5FE2">
                      <w:r w:rsidRPr="00DF7718">
                        <w:rPr>
                          <w:rFonts w:cs="Arial"/>
                          <w:b/>
                          <w:bCs/>
                          <w:sz w:val="16"/>
                          <w:szCs w:val="16"/>
                        </w:rPr>
                        <w:t>TÍTULO</w:t>
                      </w:r>
                      <w:r w:rsidR="00EA5FE2">
                        <w:rPr>
                          <w:rFonts w:cs="Arial"/>
                          <w:bCs/>
                          <w:sz w:val="16"/>
                          <w:szCs w:val="16"/>
                        </w:rPr>
                        <w:t xml:space="preserve">: </w:t>
                      </w:r>
                      <w:r w:rsidR="00EA5FE2" w:rsidRPr="00C16284">
                        <w:rPr>
                          <w:rFonts w:cs="Arial"/>
                          <w:bCs/>
                          <w:sz w:val="16"/>
                          <w:szCs w:val="16"/>
                        </w:rPr>
                        <w:t>Caixa Alta, fonte</w:t>
                      </w:r>
                      <w:r w:rsidR="00EA5FE2" w:rsidRPr="00C16284">
                        <w:rPr>
                          <w:rFonts w:cs="Arial"/>
                          <w:bCs/>
                          <w:sz w:val="16"/>
                          <w:szCs w:val="16"/>
                          <w:vertAlign w:val="superscript"/>
                        </w:rPr>
                        <w:t xml:space="preserve"> </w:t>
                      </w:r>
                      <w:r w:rsidR="00EA5FE2" w:rsidRPr="00C16284">
                        <w:rPr>
                          <w:rFonts w:cs="Arial"/>
                          <w:bCs/>
                          <w:sz w:val="16"/>
                          <w:szCs w:val="16"/>
                        </w:rPr>
                        <w:t>Arial 14, negrito e centralizado, cor preta e sem ponto final no final do título</w:t>
                      </w:r>
                    </w:p>
                  </w:txbxContent>
                </v:textbox>
              </v:rect>
            </w:pict>
          </mc:Fallback>
        </mc:AlternateContent>
      </w:r>
      <w:r w:rsidR="00576EFF" w:rsidRPr="009C4501">
        <w:rPr>
          <w:rFonts w:ascii="Arial" w:hAnsi="Arial" w:cs="Arial"/>
          <w:b/>
          <w:sz w:val="28"/>
          <w:szCs w:val="28"/>
        </w:rPr>
        <w:t>OS ESTILOS DE APRENDIZAGEM DOS ALUNOS DO CURSO DE LICENCIATURA EM PEDAGOGIA: UM ESTUDO DE CASO</w:t>
      </w:r>
      <w:r w:rsidR="00DB231C" w:rsidRPr="00DB231C">
        <w:rPr>
          <w:rFonts w:ascii="Arial" w:hAnsi="Arial" w:cs="Arial"/>
          <w:b/>
          <w:bCs/>
          <w:color w:val="FF0000"/>
          <w:sz w:val="24"/>
          <w:szCs w:val="24"/>
        </w:rPr>
        <w:t xml:space="preserve"> </w:t>
      </w:r>
    </w:p>
    <w:p w:rsidR="006F1B24" w:rsidRDefault="004D3ADA" w:rsidP="00EB5E10">
      <w:pPr>
        <w:pStyle w:val="Autorapresentao"/>
        <w:spacing w:before="0" w:after="0"/>
        <w:jc w:val="center"/>
        <w:rPr>
          <w:b/>
          <w:bCs/>
          <w:color w:val="FF0000"/>
        </w:rPr>
      </w:pPr>
      <w:r>
        <w:rPr>
          <w:rFonts w:cs="Arial"/>
          <w:i/>
        </w:rPr>
        <mc:AlternateContent>
          <mc:Choice Requires="wps">
            <w:drawing>
              <wp:anchor distT="0" distB="0" distL="114300" distR="114300" simplePos="0" relativeHeight="251760640" behindDoc="0" locked="0" layoutInCell="1" allowOverlap="1" wp14:anchorId="07AC5472" wp14:editId="79305701">
                <wp:simplePos x="0" y="0"/>
                <wp:positionH relativeFrom="column">
                  <wp:posOffset>5105070</wp:posOffset>
                </wp:positionH>
                <wp:positionV relativeFrom="paragraph">
                  <wp:posOffset>62865</wp:posOffset>
                </wp:positionV>
                <wp:extent cx="1316355" cy="2487168"/>
                <wp:effectExtent l="57150" t="38100" r="74295" b="104140"/>
                <wp:wrapNone/>
                <wp:docPr id="27" name="Retângulo 27"/>
                <wp:cNvGraphicFramePr/>
                <a:graphic xmlns:a="http://schemas.openxmlformats.org/drawingml/2006/main">
                  <a:graphicData uri="http://schemas.microsoft.com/office/word/2010/wordprocessingShape">
                    <wps:wsp>
                      <wps:cNvSpPr/>
                      <wps:spPr>
                        <a:xfrm>
                          <a:off x="0" y="0"/>
                          <a:ext cx="1316355" cy="2487168"/>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4D3ADA" w:rsidRPr="001F2821" w:rsidRDefault="004D3ADA" w:rsidP="004D3ADA">
                            <w:pPr>
                              <w:pStyle w:val="Author"/>
                              <w:spacing w:before="0"/>
                              <w:contextualSpacing/>
                              <w:jc w:val="left"/>
                              <w:rPr>
                                <w:rFonts w:asciiTheme="minorHAnsi" w:hAnsiTheme="minorHAnsi" w:cstheme="minorHAnsi"/>
                                <w:b w:val="0"/>
                                <w:sz w:val="16"/>
                                <w:szCs w:val="16"/>
                              </w:rPr>
                            </w:pPr>
                            <w:r>
                              <w:rPr>
                                <w:rFonts w:asciiTheme="minorHAnsi" w:hAnsiTheme="minorHAnsi" w:cstheme="minorHAnsi"/>
                                <w:b w:val="0"/>
                                <w:sz w:val="16"/>
                                <w:szCs w:val="16"/>
                              </w:rPr>
                              <w:t xml:space="preserve">Aqui </w:t>
                            </w:r>
                            <w:r w:rsidRPr="003C642A">
                              <w:rPr>
                                <w:rFonts w:asciiTheme="minorHAnsi" w:hAnsiTheme="minorHAnsi" w:cstheme="minorHAnsi"/>
                                <w:sz w:val="16"/>
                                <w:szCs w:val="16"/>
                              </w:rPr>
                              <w:t>OBRIGATORIAMENTE</w:t>
                            </w:r>
                            <w:r>
                              <w:rPr>
                                <w:rFonts w:asciiTheme="minorHAnsi" w:hAnsiTheme="minorHAnsi" w:cstheme="minorHAnsi"/>
                                <w:b w:val="0"/>
                                <w:sz w:val="16"/>
                                <w:szCs w:val="16"/>
                              </w:rPr>
                              <w:t xml:space="preserve"> i</w:t>
                            </w:r>
                            <w:r w:rsidRPr="001F2821">
                              <w:rPr>
                                <w:rFonts w:asciiTheme="minorHAnsi" w:hAnsiTheme="minorHAnsi" w:cstheme="minorHAnsi"/>
                                <w:b w:val="0"/>
                                <w:sz w:val="16"/>
                                <w:szCs w:val="16"/>
                              </w:rPr>
                              <w:t>nformar a filiação acadêmica</w:t>
                            </w:r>
                            <w:r>
                              <w:rPr>
                                <w:rFonts w:asciiTheme="minorHAnsi" w:hAnsiTheme="minorHAnsi" w:cstheme="minorHAnsi"/>
                                <w:b w:val="0"/>
                                <w:sz w:val="16"/>
                                <w:szCs w:val="16"/>
                              </w:rPr>
                              <w:t>, conforme modelo ao lado. Inserindo</w:t>
                            </w:r>
                            <w:r w:rsidRPr="001F2821">
                              <w:rPr>
                                <w:rFonts w:asciiTheme="minorHAnsi" w:hAnsiTheme="minorHAnsi" w:cstheme="minorHAnsi"/>
                                <w:b w:val="0"/>
                                <w:sz w:val="16"/>
                                <w:szCs w:val="16"/>
                              </w:rPr>
                              <w:t xml:space="preserve">: categoria do(s) autor(es) (docente, acadêmico, pesquisador, etc.), nome da Instituição, cidade e Estado da Instituição, fonte financiadora da pesquisa (ex.: Bolsista PIBIC/CNPq; PIBIC Fundação Araucária, PIBIC/UniCesumar; PIC etc.) </w:t>
                            </w:r>
                          </w:p>
                          <w:p w:rsidR="004D3ADA" w:rsidRPr="001F2821" w:rsidRDefault="004D3ADA" w:rsidP="004D3ADA">
                            <w:pPr>
                              <w:pStyle w:val="Author"/>
                              <w:spacing w:before="0"/>
                              <w:contextualSpacing/>
                              <w:jc w:val="left"/>
                              <w:rPr>
                                <w:rFonts w:cstheme="minorHAnsi"/>
                                <w:b w:val="0"/>
                                <w:sz w:val="16"/>
                                <w:szCs w:val="16"/>
                              </w:rPr>
                            </w:pPr>
                            <w:r>
                              <w:rPr>
                                <w:rFonts w:asciiTheme="minorHAnsi" w:hAnsiTheme="minorHAnsi" w:cstheme="minorHAnsi"/>
                                <w:b w:val="0"/>
                                <w:sz w:val="16"/>
                                <w:szCs w:val="16"/>
                              </w:rPr>
                              <w:t>F</w:t>
                            </w:r>
                            <w:r w:rsidRPr="001F2821">
                              <w:rPr>
                                <w:rFonts w:asciiTheme="minorHAnsi" w:hAnsiTheme="minorHAnsi" w:cstheme="minorHAnsi"/>
                                <w:b w:val="0"/>
                                <w:sz w:val="16"/>
                                <w:szCs w:val="16"/>
                              </w:rPr>
                              <w:t xml:space="preserve">onte </w:t>
                            </w:r>
                            <w:r w:rsidRPr="001F2821">
                              <w:rPr>
                                <w:rFonts w:asciiTheme="minorHAnsi" w:hAnsiTheme="minorHAnsi" w:cstheme="minorHAnsi"/>
                                <w:b w:val="0"/>
                                <w:sz w:val="16"/>
                                <w:szCs w:val="16"/>
                                <w:u w:val="single"/>
                              </w:rPr>
                              <w:t>Arial 8</w:t>
                            </w:r>
                            <w:r w:rsidRPr="001F2821">
                              <w:rPr>
                                <w:rFonts w:asciiTheme="minorHAnsi" w:hAnsiTheme="minorHAnsi" w:cstheme="minorHAnsi"/>
                                <w:b w:val="0"/>
                                <w:sz w:val="16"/>
                                <w:szCs w:val="16"/>
                              </w:rPr>
                              <w:t>, alinhamento centralizado e espaçamento simples entre linhas.</w:t>
                            </w:r>
                          </w:p>
                          <w:p w:rsidR="004D3ADA" w:rsidRDefault="004D3ADA" w:rsidP="004D3A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C5472" id="Retângulo 27" o:spid="_x0000_s1028" style="position:absolute;left:0;text-align:left;margin-left:401.95pt;margin-top:4.95pt;width:103.65pt;height:195.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4D3ADA" w:rsidRPr="001F2821" w:rsidRDefault="004D3ADA" w:rsidP="004D3ADA">
                      <w:pPr>
                        <w:pStyle w:val="Author"/>
                        <w:spacing w:before="0"/>
                        <w:contextualSpacing/>
                        <w:jc w:val="left"/>
                        <w:rPr>
                          <w:rFonts w:asciiTheme="minorHAnsi" w:hAnsiTheme="minorHAnsi" w:cstheme="minorHAnsi"/>
                          <w:b w:val="0"/>
                          <w:sz w:val="16"/>
                          <w:szCs w:val="16"/>
                        </w:rPr>
                      </w:pPr>
                      <w:r>
                        <w:rPr>
                          <w:rFonts w:asciiTheme="minorHAnsi" w:hAnsiTheme="minorHAnsi" w:cstheme="minorHAnsi"/>
                          <w:b w:val="0"/>
                          <w:sz w:val="16"/>
                          <w:szCs w:val="16"/>
                        </w:rPr>
                        <w:t xml:space="preserve">Aqui </w:t>
                      </w:r>
                      <w:r w:rsidRPr="003C642A">
                        <w:rPr>
                          <w:rFonts w:asciiTheme="minorHAnsi" w:hAnsiTheme="minorHAnsi" w:cstheme="minorHAnsi"/>
                          <w:sz w:val="16"/>
                          <w:szCs w:val="16"/>
                        </w:rPr>
                        <w:t>OBRIGATORIAMENTE</w:t>
                      </w:r>
                      <w:r>
                        <w:rPr>
                          <w:rFonts w:asciiTheme="minorHAnsi" w:hAnsiTheme="minorHAnsi" w:cstheme="minorHAnsi"/>
                          <w:b w:val="0"/>
                          <w:sz w:val="16"/>
                          <w:szCs w:val="16"/>
                        </w:rPr>
                        <w:t xml:space="preserve"> i</w:t>
                      </w:r>
                      <w:r w:rsidRPr="001F2821">
                        <w:rPr>
                          <w:rFonts w:asciiTheme="minorHAnsi" w:hAnsiTheme="minorHAnsi" w:cstheme="minorHAnsi"/>
                          <w:b w:val="0"/>
                          <w:sz w:val="16"/>
                          <w:szCs w:val="16"/>
                        </w:rPr>
                        <w:t>nformar a filiação acadêmica</w:t>
                      </w:r>
                      <w:r>
                        <w:rPr>
                          <w:rFonts w:asciiTheme="minorHAnsi" w:hAnsiTheme="minorHAnsi" w:cstheme="minorHAnsi"/>
                          <w:b w:val="0"/>
                          <w:sz w:val="16"/>
                          <w:szCs w:val="16"/>
                        </w:rPr>
                        <w:t>, conforme modelo ao lado. Inserindo</w:t>
                      </w:r>
                      <w:r w:rsidRPr="001F2821">
                        <w:rPr>
                          <w:rFonts w:asciiTheme="minorHAnsi" w:hAnsiTheme="minorHAnsi" w:cstheme="minorHAnsi"/>
                          <w:b w:val="0"/>
                          <w:sz w:val="16"/>
                          <w:szCs w:val="16"/>
                        </w:rPr>
                        <w:t xml:space="preserve">: categoria do(s) autor(es) (docente, acadêmico, pesquisador, etc.), nome da Instituição, cidade e Estado da Instituição, fonte financiadora da pesquisa (ex.: Bolsista PIBIC/CNPq; PIBIC Fundação Araucária, PIBIC/UniCesumar; PIC etc.) </w:t>
                      </w:r>
                    </w:p>
                    <w:p w:rsidR="004D3ADA" w:rsidRPr="001F2821" w:rsidRDefault="004D3ADA" w:rsidP="004D3ADA">
                      <w:pPr>
                        <w:pStyle w:val="Author"/>
                        <w:spacing w:before="0"/>
                        <w:contextualSpacing/>
                        <w:jc w:val="left"/>
                        <w:rPr>
                          <w:rFonts w:cstheme="minorHAnsi"/>
                          <w:b w:val="0"/>
                          <w:sz w:val="16"/>
                          <w:szCs w:val="16"/>
                        </w:rPr>
                      </w:pPr>
                      <w:r>
                        <w:rPr>
                          <w:rFonts w:asciiTheme="minorHAnsi" w:hAnsiTheme="minorHAnsi" w:cstheme="minorHAnsi"/>
                          <w:b w:val="0"/>
                          <w:sz w:val="16"/>
                          <w:szCs w:val="16"/>
                        </w:rPr>
                        <w:t>F</w:t>
                      </w:r>
                      <w:r w:rsidRPr="001F2821">
                        <w:rPr>
                          <w:rFonts w:asciiTheme="minorHAnsi" w:hAnsiTheme="minorHAnsi" w:cstheme="minorHAnsi"/>
                          <w:b w:val="0"/>
                          <w:sz w:val="16"/>
                          <w:szCs w:val="16"/>
                        </w:rPr>
                        <w:t xml:space="preserve">onte </w:t>
                      </w:r>
                      <w:r w:rsidRPr="001F2821">
                        <w:rPr>
                          <w:rFonts w:asciiTheme="minorHAnsi" w:hAnsiTheme="minorHAnsi" w:cstheme="minorHAnsi"/>
                          <w:b w:val="0"/>
                          <w:sz w:val="16"/>
                          <w:szCs w:val="16"/>
                          <w:u w:val="single"/>
                        </w:rPr>
                        <w:t>Arial 8</w:t>
                      </w:r>
                      <w:r w:rsidRPr="001F2821">
                        <w:rPr>
                          <w:rFonts w:asciiTheme="minorHAnsi" w:hAnsiTheme="minorHAnsi" w:cstheme="minorHAnsi"/>
                          <w:b w:val="0"/>
                          <w:sz w:val="16"/>
                          <w:szCs w:val="16"/>
                        </w:rPr>
                        <w:t>, alinhamento centralizado e espaçamento simples entre linhas.</w:t>
                      </w:r>
                    </w:p>
                    <w:p w:rsidR="004D3ADA" w:rsidRDefault="004D3ADA" w:rsidP="004D3ADA">
                      <w:pPr>
                        <w:jc w:val="center"/>
                      </w:pPr>
                    </w:p>
                  </w:txbxContent>
                </v:textbox>
              </v:rect>
            </w:pict>
          </mc:Fallback>
        </mc:AlternateContent>
      </w:r>
      <w:r w:rsidR="006F1B24" w:rsidRPr="00EB5E10">
        <w:rPr>
          <w:b/>
          <w:bCs/>
          <w:color w:val="FF0000"/>
        </w:rPr>
        <w:t>Espaço de 1 linha (</w:t>
      </w:r>
      <w:r w:rsidR="006F6CF5" w:rsidRPr="00EB5E10">
        <w:rPr>
          <w:b/>
          <w:bCs/>
          <w:color w:val="FF0000"/>
        </w:rPr>
        <w:t>simples</w:t>
      </w:r>
      <w:r w:rsidR="006F1B24" w:rsidRPr="00EB5E10">
        <w:rPr>
          <w:b/>
          <w:bCs/>
          <w:color w:val="FF0000"/>
        </w:rPr>
        <w:t>)</w:t>
      </w:r>
    </w:p>
    <w:p w:rsidR="004D3ADA" w:rsidRDefault="00225596" w:rsidP="004D3ADA">
      <w:pPr>
        <w:pStyle w:val="Autorapresentao"/>
        <w:spacing w:before="0" w:after="0"/>
        <w:jc w:val="center"/>
        <w:rPr>
          <w:rFonts w:cs="Arial"/>
          <w:i/>
        </w:rPr>
      </w:pPr>
      <w:r>
        <w:rPr>
          <w:rFonts w:cs="Arial"/>
          <w:b/>
          <w:sz w:val="28"/>
          <w:szCs w:val="28"/>
        </w:rPr>
        <mc:AlternateContent>
          <mc:Choice Requires="wps">
            <w:drawing>
              <wp:anchor distT="0" distB="0" distL="114300" distR="114300" simplePos="0" relativeHeight="251766784" behindDoc="0" locked="0" layoutInCell="1" allowOverlap="1" wp14:anchorId="064B4BA3" wp14:editId="11A16EAE">
                <wp:simplePos x="0" y="0"/>
                <wp:positionH relativeFrom="column">
                  <wp:posOffset>-970940</wp:posOffset>
                </wp:positionH>
                <wp:positionV relativeFrom="paragraph">
                  <wp:posOffset>150114</wp:posOffset>
                </wp:positionV>
                <wp:extent cx="1148487" cy="1426464"/>
                <wp:effectExtent l="0" t="0" r="13970" b="21590"/>
                <wp:wrapNone/>
                <wp:docPr id="9" name="Caixa de Texto 9"/>
                <wp:cNvGraphicFramePr/>
                <a:graphic xmlns:a="http://schemas.openxmlformats.org/drawingml/2006/main">
                  <a:graphicData uri="http://schemas.microsoft.com/office/word/2010/wordprocessingShape">
                    <wps:wsp>
                      <wps:cNvSpPr txBox="1"/>
                      <wps:spPr>
                        <a:xfrm>
                          <a:off x="0" y="0"/>
                          <a:ext cx="1148487" cy="1426464"/>
                        </a:xfrm>
                        <a:prstGeom prst="rect">
                          <a:avLst/>
                        </a:prstGeom>
                        <a:solidFill>
                          <a:schemeClr val="lt1"/>
                        </a:solidFill>
                        <a:ln w="6350">
                          <a:solidFill>
                            <a:prstClr val="black"/>
                          </a:solidFill>
                        </a:ln>
                      </wps:spPr>
                      <wps:txbx>
                        <w:txbxContent>
                          <w:p w:rsidR="001E7B1A" w:rsidRPr="00A549CA" w:rsidRDefault="001E7B1A" w:rsidP="001E7B1A">
                            <w:pPr>
                              <w:spacing w:after="0" w:line="240" w:lineRule="auto"/>
                              <w:rPr>
                                <w:color w:val="FF0000"/>
                                <w:sz w:val="16"/>
                                <w:szCs w:val="16"/>
                              </w:rPr>
                            </w:pPr>
                            <w:r w:rsidRPr="00A549CA">
                              <w:rPr>
                                <w:color w:val="FF0000"/>
                                <w:sz w:val="16"/>
                                <w:szCs w:val="16"/>
                              </w:rPr>
                              <w:t xml:space="preserve">As margens devem obedecer espaçamento conforme já se encontram configuradas no </w:t>
                            </w:r>
                            <w:r w:rsidRPr="00A549CA">
                              <w:rPr>
                                <w:i/>
                                <w:color w:val="FF0000"/>
                                <w:sz w:val="16"/>
                                <w:szCs w:val="16"/>
                              </w:rPr>
                              <w:t>template</w:t>
                            </w:r>
                            <w:r w:rsidRPr="00A549CA">
                              <w:rPr>
                                <w:color w:val="FF0000"/>
                                <w:sz w:val="16"/>
                                <w:szCs w:val="16"/>
                              </w:rPr>
                              <w:t>, a saber:</w:t>
                            </w:r>
                          </w:p>
                          <w:p w:rsidR="001E7B1A" w:rsidRPr="00A549CA" w:rsidRDefault="001E7B1A" w:rsidP="001E7B1A">
                            <w:pPr>
                              <w:spacing w:after="0" w:line="240" w:lineRule="auto"/>
                              <w:rPr>
                                <w:sz w:val="16"/>
                                <w:szCs w:val="16"/>
                              </w:rPr>
                            </w:pPr>
                            <w:r w:rsidRPr="00A549CA">
                              <w:rPr>
                                <w:b/>
                                <w:sz w:val="16"/>
                                <w:szCs w:val="16"/>
                              </w:rPr>
                              <w:t>Superior</w:t>
                            </w:r>
                            <w:r w:rsidRPr="00A549CA">
                              <w:rPr>
                                <w:sz w:val="16"/>
                                <w:szCs w:val="16"/>
                              </w:rPr>
                              <w:t>: 2,2 cm</w:t>
                            </w:r>
                          </w:p>
                          <w:p w:rsidR="001E7B1A" w:rsidRPr="00A549CA" w:rsidRDefault="001E7B1A" w:rsidP="001E7B1A">
                            <w:pPr>
                              <w:spacing w:after="0" w:line="240" w:lineRule="auto"/>
                              <w:rPr>
                                <w:sz w:val="16"/>
                                <w:szCs w:val="16"/>
                              </w:rPr>
                            </w:pPr>
                            <w:r w:rsidRPr="00A549CA">
                              <w:rPr>
                                <w:b/>
                                <w:sz w:val="16"/>
                                <w:szCs w:val="16"/>
                              </w:rPr>
                              <w:t>Inferior, esquerda e direita</w:t>
                            </w:r>
                            <w:r w:rsidRPr="00A549CA">
                              <w:rPr>
                                <w:sz w:val="16"/>
                                <w:szCs w:val="16"/>
                              </w:rPr>
                              <w:t>: 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B4BA3" id="_x0000_t202" coordsize="21600,21600" o:spt="202" path="m,l,21600r21600,l21600,xe">
                <v:stroke joinstyle="miter"/>
                <v:path gradientshapeok="t" o:connecttype="rect"/>
              </v:shapetype>
              <v:shape id="Caixa de Texto 9" o:spid="_x0000_s1029" type="#_x0000_t202" style="position:absolute;left:0;text-align:left;margin-left:-76.45pt;margin-top:11.8pt;width:90.45pt;height:112.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" fillcolor="white [3201]" strokeweight=".5pt">
                <v:textbox>
                  <w:txbxContent>
                    <w:p w:rsidR="001E7B1A" w:rsidRPr="00A549CA" w:rsidRDefault="001E7B1A" w:rsidP="001E7B1A">
                      <w:pPr>
                        <w:spacing w:after="0" w:line="240" w:lineRule="auto"/>
                        <w:rPr>
                          <w:color w:val="FF0000"/>
                          <w:sz w:val="16"/>
                          <w:szCs w:val="16"/>
                        </w:rPr>
                      </w:pPr>
                      <w:r w:rsidRPr="00A549CA">
                        <w:rPr>
                          <w:color w:val="FF0000"/>
                          <w:sz w:val="16"/>
                          <w:szCs w:val="16"/>
                        </w:rPr>
                        <w:t xml:space="preserve">As margens devem obedecer espaçamento conforme já se encontram configuradas no </w:t>
                      </w:r>
                      <w:r w:rsidRPr="00A549CA">
                        <w:rPr>
                          <w:i/>
                          <w:color w:val="FF0000"/>
                          <w:sz w:val="16"/>
                          <w:szCs w:val="16"/>
                        </w:rPr>
                        <w:t>template</w:t>
                      </w:r>
                      <w:r w:rsidRPr="00A549CA">
                        <w:rPr>
                          <w:color w:val="FF0000"/>
                          <w:sz w:val="16"/>
                          <w:szCs w:val="16"/>
                        </w:rPr>
                        <w:t>, a saber:</w:t>
                      </w:r>
                    </w:p>
                    <w:p w:rsidR="001E7B1A" w:rsidRPr="00A549CA" w:rsidRDefault="001E7B1A" w:rsidP="001E7B1A">
                      <w:pPr>
                        <w:spacing w:after="0" w:line="240" w:lineRule="auto"/>
                        <w:rPr>
                          <w:sz w:val="16"/>
                          <w:szCs w:val="16"/>
                        </w:rPr>
                      </w:pPr>
                      <w:r w:rsidRPr="00A549CA">
                        <w:rPr>
                          <w:b/>
                          <w:sz w:val="16"/>
                          <w:szCs w:val="16"/>
                        </w:rPr>
                        <w:t>Superior</w:t>
                      </w:r>
                      <w:r w:rsidRPr="00A549CA">
                        <w:rPr>
                          <w:sz w:val="16"/>
                          <w:szCs w:val="16"/>
                        </w:rPr>
                        <w:t>: 2,2 cm</w:t>
                      </w:r>
                    </w:p>
                    <w:p w:rsidR="001E7B1A" w:rsidRPr="00A549CA" w:rsidRDefault="001E7B1A" w:rsidP="001E7B1A">
                      <w:pPr>
                        <w:spacing w:after="0" w:line="240" w:lineRule="auto"/>
                        <w:rPr>
                          <w:sz w:val="16"/>
                          <w:szCs w:val="16"/>
                        </w:rPr>
                      </w:pPr>
                      <w:r w:rsidRPr="00A549CA">
                        <w:rPr>
                          <w:b/>
                          <w:sz w:val="16"/>
                          <w:szCs w:val="16"/>
                        </w:rPr>
                        <w:t>Inferior, esquerda e direita</w:t>
                      </w:r>
                      <w:r w:rsidRPr="00A549CA">
                        <w:rPr>
                          <w:sz w:val="16"/>
                          <w:szCs w:val="16"/>
                        </w:rPr>
                        <w:t>: 2 cm</w:t>
                      </w:r>
                    </w:p>
                  </w:txbxContent>
                </v:textbox>
              </v:shape>
            </w:pict>
          </mc:Fallback>
        </mc:AlternateContent>
      </w:r>
      <w:r w:rsidR="004D3ADA" w:rsidRPr="00EE04A5">
        <w:rPr>
          <w:rFonts w:cs="Arial"/>
          <w:i/>
        </w:rPr>
        <w:t>Dandara Nayara Larini</w:t>
      </w:r>
      <w:r w:rsidR="004D3ADA" w:rsidRPr="0009051F">
        <w:rPr>
          <w:rFonts w:cs="Arial"/>
          <w:i/>
          <w:highlight w:val="yellow"/>
          <w:vertAlign w:val="superscript"/>
        </w:rPr>
        <w:t>1</w:t>
      </w:r>
      <w:r w:rsidR="004D3ADA" w:rsidRPr="00EE04A5">
        <w:rPr>
          <w:rFonts w:cs="Arial"/>
          <w:i/>
        </w:rPr>
        <w:t>, Thalita Beatriz Levorato</w:t>
      </w:r>
      <w:r w:rsidR="004D3ADA" w:rsidRPr="0009051F">
        <w:rPr>
          <w:rFonts w:cs="Arial"/>
          <w:i/>
          <w:highlight w:val="yellow"/>
          <w:vertAlign w:val="superscript"/>
        </w:rPr>
        <w:t>2</w:t>
      </w:r>
      <w:r w:rsidR="004D3ADA" w:rsidRPr="00EE04A5">
        <w:rPr>
          <w:rFonts w:cs="Arial"/>
          <w:i/>
        </w:rPr>
        <w:t xml:space="preserve">, </w:t>
      </w:r>
      <w:r w:rsidR="00945DEA">
        <w:rPr>
          <w:rFonts w:cs="Arial"/>
          <w:i/>
        </w:rPr>
        <w:t>Juli</w:t>
      </w:r>
      <w:r w:rsidR="004D3ADA" w:rsidRPr="00EE04A5">
        <w:rPr>
          <w:rFonts w:cs="Arial"/>
          <w:i/>
        </w:rPr>
        <w:t xml:space="preserve">ana </w:t>
      </w:r>
      <w:r w:rsidR="00945DEA">
        <w:rPr>
          <w:rFonts w:cs="Arial"/>
          <w:i/>
        </w:rPr>
        <w:t>de Matos Santos</w:t>
      </w:r>
      <w:r w:rsidR="004D3ADA" w:rsidRPr="006F1B24">
        <w:rPr>
          <w:rFonts w:cs="Arial"/>
          <w:i/>
          <w:highlight w:val="yellow"/>
          <w:vertAlign w:val="superscript"/>
        </w:rPr>
        <w:t>3</w:t>
      </w:r>
      <w:r w:rsidR="004D3ADA" w:rsidRPr="00EE04A5">
        <w:rPr>
          <w:rFonts w:cs="Arial"/>
          <w:i/>
        </w:rPr>
        <w:t xml:space="preserve"> </w:t>
      </w:r>
    </w:p>
    <w:p w:rsidR="004D3ADA" w:rsidRPr="00EB5E10" w:rsidRDefault="004D3ADA" w:rsidP="004D3ADA">
      <w:pPr>
        <w:pStyle w:val="Autorapresentao"/>
        <w:spacing w:before="0" w:after="0"/>
        <w:jc w:val="center"/>
        <w:rPr>
          <w:rFonts w:cs="Arial"/>
          <w:b/>
          <w:color w:val="FF0000"/>
        </w:rPr>
      </w:pPr>
      <w:r>
        <w:rPr>
          <w:rFonts w:cs="Arial"/>
          <w:i/>
        </w:rPr>
        <mc:AlternateContent>
          <mc:Choice Requires="wps">
            <w:drawing>
              <wp:anchor distT="0" distB="0" distL="114300" distR="114300" simplePos="0" relativeHeight="251761664" behindDoc="0" locked="0" layoutInCell="1" allowOverlap="1" wp14:anchorId="193953AA" wp14:editId="474B6C49">
                <wp:simplePos x="0" y="0"/>
                <wp:positionH relativeFrom="column">
                  <wp:posOffset>4829480</wp:posOffset>
                </wp:positionH>
                <wp:positionV relativeFrom="paragraph">
                  <wp:posOffset>64135</wp:posOffset>
                </wp:positionV>
                <wp:extent cx="342189" cy="1097280"/>
                <wp:effectExtent l="0" t="0" r="20320" b="26670"/>
                <wp:wrapNone/>
                <wp:docPr id="29" name="Chave Direita 29"/>
                <wp:cNvGraphicFramePr/>
                <a:graphic xmlns:a="http://schemas.openxmlformats.org/drawingml/2006/main">
                  <a:graphicData uri="http://schemas.microsoft.com/office/word/2010/wordprocessingShape">
                    <wps:wsp>
                      <wps:cNvSpPr/>
                      <wps:spPr>
                        <a:xfrm>
                          <a:off x="0" y="0"/>
                          <a:ext cx="342189" cy="10972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49BF22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have Direita 29" o:spid="_x0000_s1026" type="#_x0000_t88" style="position:absolute;margin-left:380.25pt;margin-top:5.05pt;width:26.95pt;height:86.4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" adj="561" strokecolor="black [3040]"/>
            </w:pict>
          </mc:Fallback>
        </mc:AlternateContent>
      </w:r>
      <w:r w:rsidRPr="00EB5E10">
        <w:rPr>
          <w:b/>
          <w:bCs/>
          <w:color w:val="FF0000"/>
        </w:rPr>
        <w:t>Espaço de 1 linha (simples)</w:t>
      </w:r>
    </w:p>
    <w:p w:rsidR="00F152C7" w:rsidRPr="00CC7393" w:rsidRDefault="00F152C7" w:rsidP="00F152C7">
      <w:pPr>
        <w:pStyle w:val="Autorapresentao"/>
        <w:spacing w:before="0" w:after="0"/>
        <w:jc w:val="center"/>
        <w:rPr>
          <w:rFonts w:cs="Arial"/>
          <w:sz w:val="16"/>
          <w:szCs w:val="16"/>
        </w:rPr>
      </w:pPr>
      <w:r w:rsidRPr="0063794F">
        <w:rPr>
          <w:rFonts w:cs="Arial"/>
          <w:sz w:val="16"/>
          <w:szCs w:val="16"/>
          <w:highlight w:val="yellow"/>
          <w:vertAlign w:val="superscript"/>
        </w:rPr>
        <w:t>1</w:t>
      </w:r>
      <w:r w:rsidRPr="00CC7393">
        <w:rPr>
          <w:rFonts w:cs="Arial"/>
          <w:sz w:val="16"/>
          <w:szCs w:val="16"/>
        </w:rPr>
        <w:t>Acadêmica do Curso de Pedagogia</w:t>
      </w:r>
      <w:r>
        <w:rPr>
          <w:rFonts w:cs="Arial"/>
          <w:sz w:val="16"/>
          <w:szCs w:val="16"/>
        </w:rPr>
        <w:t>,</w:t>
      </w:r>
      <w:r w:rsidRPr="00CC7393">
        <w:rPr>
          <w:rFonts w:cs="Arial"/>
          <w:sz w:val="16"/>
          <w:szCs w:val="16"/>
        </w:rPr>
        <w:t xml:space="preserve"> </w:t>
      </w:r>
      <w:r w:rsidR="00691827">
        <w:rPr>
          <w:rFonts w:cs="Arial"/>
          <w:sz w:val="16"/>
          <w:szCs w:val="16"/>
        </w:rPr>
        <w:t>Campus Maringá-</w:t>
      </w:r>
      <w:r>
        <w:rPr>
          <w:rFonts w:cs="Arial"/>
          <w:sz w:val="16"/>
          <w:szCs w:val="16"/>
        </w:rPr>
        <w:t xml:space="preserve">PR, </w:t>
      </w:r>
      <w:r w:rsidR="00691827">
        <w:rPr>
          <w:rFonts w:cs="Arial"/>
          <w:sz w:val="16"/>
          <w:szCs w:val="16"/>
        </w:rPr>
        <w:t>Universidade Cesumar -</w:t>
      </w:r>
      <w:r>
        <w:rPr>
          <w:rFonts w:cs="Arial"/>
          <w:sz w:val="16"/>
          <w:szCs w:val="16"/>
        </w:rPr>
        <w:t xml:space="preserve"> UNICESUMAR</w:t>
      </w:r>
      <w:r w:rsidRPr="00CC7393">
        <w:rPr>
          <w:rFonts w:cs="Arial"/>
          <w:sz w:val="16"/>
          <w:szCs w:val="16"/>
        </w:rPr>
        <w:t>. Bolsista PIBIC/</w:t>
      </w:r>
      <w:r>
        <w:rPr>
          <w:rFonts w:cs="Arial"/>
          <w:sz w:val="16"/>
          <w:szCs w:val="16"/>
        </w:rPr>
        <w:t>ICETI-UniCesumar</w:t>
      </w:r>
      <w:r w:rsidRPr="00CC7393">
        <w:rPr>
          <w:rFonts w:cs="Arial"/>
          <w:sz w:val="16"/>
          <w:szCs w:val="16"/>
        </w:rPr>
        <w:t>.</w:t>
      </w:r>
      <w:r>
        <w:rPr>
          <w:rFonts w:cs="Arial"/>
          <w:sz w:val="16"/>
          <w:szCs w:val="16"/>
        </w:rPr>
        <w:t xml:space="preserve"> xxxxx</w:t>
      </w:r>
      <w:r w:rsidRPr="00CC7393">
        <w:rPr>
          <w:rFonts w:cs="Arial"/>
          <w:sz w:val="16"/>
          <w:szCs w:val="16"/>
        </w:rPr>
        <w:t>@hotmail.com</w:t>
      </w:r>
    </w:p>
    <w:p w:rsidR="00F152C7" w:rsidRPr="00CC7393" w:rsidRDefault="00F152C7" w:rsidP="00F152C7">
      <w:pPr>
        <w:pStyle w:val="Autorapresentao"/>
        <w:spacing w:before="0" w:after="0"/>
        <w:jc w:val="center"/>
        <w:rPr>
          <w:rFonts w:cs="Arial"/>
          <w:sz w:val="16"/>
          <w:szCs w:val="16"/>
        </w:rPr>
      </w:pPr>
      <w:r w:rsidRPr="0063794F">
        <w:rPr>
          <w:rFonts w:cs="Arial"/>
          <w:sz w:val="16"/>
          <w:szCs w:val="16"/>
          <w:highlight w:val="yellow"/>
          <w:vertAlign w:val="superscript"/>
        </w:rPr>
        <w:t>2</w:t>
      </w:r>
      <w:r w:rsidRPr="00CC7393">
        <w:rPr>
          <w:rFonts w:cs="Arial"/>
          <w:sz w:val="16"/>
          <w:szCs w:val="16"/>
        </w:rPr>
        <w:t>Acadêmica do Curso</w:t>
      </w:r>
      <w:r w:rsidR="00691827">
        <w:rPr>
          <w:rFonts w:cs="Arial"/>
          <w:sz w:val="16"/>
          <w:szCs w:val="16"/>
        </w:rPr>
        <w:t xml:space="preserve"> de Pedagogia, Campus </w:t>
      </w:r>
      <w:r>
        <w:rPr>
          <w:rFonts w:cs="Arial"/>
          <w:sz w:val="16"/>
          <w:szCs w:val="16"/>
        </w:rPr>
        <w:t>Maringá</w:t>
      </w:r>
      <w:r w:rsidR="00691827">
        <w:rPr>
          <w:rFonts w:cs="Arial"/>
          <w:sz w:val="16"/>
          <w:szCs w:val="16"/>
        </w:rPr>
        <w:t>-PR,</w:t>
      </w:r>
      <w:r>
        <w:rPr>
          <w:rFonts w:cs="Arial"/>
          <w:sz w:val="16"/>
          <w:szCs w:val="16"/>
        </w:rPr>
        <w:t xml:space="preserve"> </w:t>
      </w:r>
      <w:r w:rsidR="00691827">
        <w:rPr>
          <w:rFonts w:cs="Arial"/>
          <w:sz w:val="16"/>
          <w:szCs w:val="16"/>
        </w:rPr>
        <w:t xml:space="preserve">Universidade Cesumar - </w:t>
      </w:r>
      <w:r>
        <w:rPr>
          <w:rFonts w:cs="Arial"/>
          <w:sz w:val="16"/>
          <w:szCs w:val="16"/>
        </w:rPr>
        <w:t>UNICESUMAR</w:t>
      </w:r>
      <w:r w:rsidRPr="00CC7393">
        <w:rPr>
          <w:rFonts w:cs="Arial"/>
          <w:sz w:val="16"/>
          <w:szCs w:val="16"/>
        </w:rPr>
        <w:t xml:space="preserve">. </w:t>
      </w:r>
      <w:r>
        <w:rPr>
          <w:rFonts w:cs="Arial"/>
          <w:sz w:val="16"/>
          <w:szCs w:val="16"/>
        </w:rPr>
        <w:t>xxxx</w:t>
      </w:r>
      <w:r w:rsidRPr="00CC7393">
        <w:rPr>
          <w:rFonts w:cs="Arial"/>
          <w:sz w:val="16"/>
          <w:szCs w:val="16"/>
        </w:rPr>
        <w:t>@hotmail.com</w:t>
      </w:r>
    </w:p>
    <w:p w:rsidR="004D3ADA" w:rsidRPr="00EB5E10" w:rsidRDefault="00F152C7" w:rsidP="00F152C7">
      <w:pPr>
        <w:pStyle w:val="Autorapresentao"/>
        <w:spacing w:before="0" w:after="0"/>
        <w:jc w:val="center"/>
        <w:rPr>
          <w:rFonts w:cs="Arial"/>
          <w:b/>
          <w:color w:val="FF0000"/>
        </w:rPr>
      </w:pPr>
      <w:r w:rsidRPr="002A652D">
        <w:rPr>
          <w:rFonts w:cs="Arial"/>
          <w:sz w:val="16"/>
          <w:szCs w:val="16"/>
          <w:highlight w:val="yellow"/>
          <w:vertAlign w:val="superscript"/>
        </w:rPr>
        <w:t>3</w:t>
      </w:r>
      <w:r w:rsidRPr="00CC7393">
        <w:rPr>
          <w:rFonts w:cs="Arial"/>
          <w:sz w:val="16"/>
          <w:szCs w:val="16"/>
        </w:rPr>
        <w:t>Orientadora, Mestre, D</w:t>
      </w:r>
      <w:r w:rsidR="00961C4B">
        <w:rPr>
          <w:rFonts w:cs="Arial"/>
          <w:sz w:val="16"/>
          <w:szCs w:val="16"/>
        </w:rPr>
        <w:t>ocente no Curso de</w:t>
      </w:r>
      <w:r w:rsidRPr="00CC7393">
        <w:rPr>
          <w:rFonts w:cs="Arial"/>
          <w:sz w:val="16"/>
          <w:szCs w:val="16"/>
        </w:rPr>
        <w:t xml:space="preserve"> </w:t>
      </w:r>
      <w:r>
        <w:rPr>
          <w:rFonts w:cs="Arial"/>
          <w:sz w:val="16"/>
          <w:szCs w:val="16"/>
        </w:rPr>
        <w:t>Pedagogia</w:t>
      </w:r>
      <w:r w:rsidRPr="00CC7393">
        <w:rPr>
          <w:rFonts w:cs="Arial"/>
          <w:sz w:val="16"/>
          <w:szCs w:val="16"/>
        </w:rPr>
        <w:t xml:space="preserve">, UNICESUMAR. Pesquisadora do Instituto Cesumar de Ciência, Tecnologia e Inovação – ICETI. </w:t>
      </w:r>
      <w:r w:rsidR="00961C4B">
        <w:rPr>
          <w:rFonts w:cs="Arial"/>
          <w:sz w:val="16"/>
          <w:szCs w:val="16"/>
        </w:rPr>
        <w:t>julianasantos</w:t>
      </w:r>
      <w:r w:rsidRPr="00CC7393">
        <w:rPr>
          <w:rFonts w:cs="Arial"/>
          <w:sz w:val="16"/>
          <w:szCs w:val="16"/>
        </w:rPr>
        <w:t>@unicesumar.edu.br</w:t>
      </w:r>
    </w:p>
    <w:p w:rsidR="00F152C7" w:rsidRPr="00EE04A5" w:rsidRDefault="00F152C7" w:rsidP="00F152C7">
      <w:pPr>
        <w:pStyle w:val="Autorapresentao"/>
        <w:spacing w:before="0" w:after="0"/>
        <w:jc w:val="center"/>
        <w:rPr>
          <w:rFonts w:cs="Arial"/>
          <w:b/>
          <w:sz w:val="20"/>
          <w:szCs w:val="20"/>
        </w:rPr>
      </w:pPr>
      <w:r w:rsidRPr="00EB5E10">
        <w:rPr>
          <w:b/>
          <w:bCs/>
          <w:color w:val="FF0000"/>
        </w:rPr>
        <w:t>Espaço de 1 linha (simples)</w:t>
      </w:r>
    </w:p>
    <w:p w:rsidR="009E27FD" w:rsidRDefault="00225596" w:rsidP="00B45F60">
      <w:pPr>
        <w:pStyle w:val="Autorapresentao"/>
        <w:spacing w:before="0" w:after="0"/>
        <w:jc w:val="center"/>
        <w:rPr>
          <w:rFonts w:cs="Arial"/>
          <w:b/>
          <w:sz w:val="20"/>
          <w:szCs w:val="20"/>
        </w:rPr>
      </w:pPr>
      <w:r>
        <w:rPr>
          <w:rFonts w:cs="Arial"/>
          <w:b/>
          <w:sz w:val="20"/>
          <w:szCs w:val="20"/>
        </w:rPr>
        <mc:AlternateContent>
          <mc:Choice Requires="wps">
            <w:drawing>
              <wp:anchor distT="0" distB="0" distL="114300" distR="114300" simplePos="0" relativeHeight="251743232" behindDoc="0" locked="0" layoutInCell="1" allowOverlap="1" wp14:anchorId="42C95066" wp14:editId="401E1F30">
                <wp:simplePos x="0" y="0"/>
                <wp:positionH relativeFrom="column">
                  <wp:posOffset>397535</wp:posOffset>
                </wp:positionH>
                <wp:positionV relativeFrom="paragraph">
                  <wp:posOffset>94462</wp:posOffset>
                </wp:positionV>
                <wp:extent cx="1821384" cy="402336"/>
                <wp:effectExtent l="38100" t="57150" r="7620" b="74295"/>
                <wp:wrapNone/>
                <wp:docPr id="10" name="Conector de Seta Reta 10"/>
                <wp:cNvGraphicFramePr/>
                <a:graphic xmlns:a="http://schemas.openxmlformats.org/drawingml/2006/main">
                  <a:graphicData uri="http://schemas.microsoft.com/office/word/2010/wordprocessingShape">
                    <wps:wsp>
                      <wps:cNvCnPr/>
                      <wps:spPr>
                        <a:xfrm flipV="1">
                          <a:off x="0" y="0"/>
                          <a:ext cx="1821384" cy="40233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F722EB" id="_x0000_t32" coordsize="21600,21600" o:spt="32" o:oned="t" path="m,l21600,21600e" filled="f">
                <v:path arrowok="t" fillok="f" o:connecttype="none"/>
                <o:lock v:ext="edit" shapetype="t"/>
              </v:shapetype>
              <v:shape id="Conector de Seta Reta 10" o:spid="_x0000_s1026" type="#_x0000_t32" style="position:absolute;margin-left:31.3pt;margin-top:7.45pt;width:143.4pt;height:31.7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" strokecolor="black [3040]">
                <v:stroke startarrow="block" endarrow="block"/>
              </v:shape>
            </w:pict>
          </mc:Fallback>
        </mc:AlternateContent>
      </w:r>
      <w:r w:rsidRPr="002A652D">
        <w:rPr>
          <w:rFonts w:cs="Arial"/>
          <w:b/>
          <w:sz w:val="28"/>
          <w:szCs w:val="28"/>
          <w:highlight w:val="yellow"/>
        </w:rPr>
        <mc:AlternateContent>
          <mc:Choice Requires="wps">
            <w:drawing>
              <wp:anchor distT="0" distB="0" distL="114300" distR="114300" simplePos="0" relativeHeight="251768832" behindDoc="0" locked="0" layoutInCell="1" allowOverlap="1" wp14:anchorId="115D2DB0" wp14:editId="3EAE7C39">
                <wp:simplePos x="0" y="0"/>
                <wp:positionH relativeFrom="column">
                  <wp:posOffset>-1004443</wp:posOffset>
                </wp:positionH>
                <wp:positionV relativeFrom="paragraph">
                  <wp:posOffset>193294</wp:posOffset>
                </wp:positionV>
                <wp:extent cx="1504950" cy="711200"/>
                <wp:effectExtent l="57150" t="38100" r="76200" b="88900"/>
                <wp:wrapNone/>
                <wp:docPr id="30" name="Retângulo 30"/>
                <wp:cNvGraphicFramePr/>
                <a:graphic xmlns:a="http://schemas.openxmlformats.org/drawingml/2006/main">
                  <a:graphicData uri="http://schemas.microsoft.com/office/word/2010/wordprocessingShape">
                    <wps:wsp>
                      <wps:cNvSpPr/>
                      <wps:spPr>
                        <a:xfrm>
                          <a:off x="0" y="0"/>
                          <a:ext cx="1504950" cy="7112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F152C7" w:rsidRDefault="00F152C7" w:rsidP="00F152C7">
                            <w:r>
                              <w:rPr>
                                <w:sz w:val="16"/>
                                <w:szCs w:val="16"/>
                              </w:rPr>
                              <w:t xml:space="preserve">O termo </w:t>
                            </w:r>
                            <w:r w:rsidRPr="001F2821">
                              <w:rPr>
                                <w:b/>
                                <w:sz w:val="16"/>
                                <w:szCs w:val="16"/>
                              </w:rPr>
                              <w:t>RESUMO</w:t>
                            </w:r>
                            <w:r>
                              <w:rPr>
                                <w:sz w:val="16"/>
                                <w:szCs w:val="16"/>
                              </w:rPr>
                              <w:t xml:space="preserve"> em letras tamanho (10) maiúsculas centralizadas, negritadas e entrelinhamento de (simples)</w:t>
                            </w:r>
                          </w:p>
                          <w:p w:rsidR="00F152C7" w:rsidRDefault="00F152C7" w:rsidP="00F152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5D2DB0" id="Retângulo 30" o:spid="_x0000_s1030" style="position:absolute;left:0;text-align:left;margin-left:-79.1pt;margin-top:15.2pt;width:118.5pt;height:56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rsidR="00F152C7" w:rsidRDefault="00F152C7" w:rsidP="00F152C7">
                      <w:r>
                        <w:rPr>
                          <w:sz w:val="16"/>
                          <w:szCs w:val="16"/>
                        </w:rPr>
                        <w:t xml:space="preserve">O termo </w:t>
                      </w:r>
                      <w:r w:rsidRPr="001F2821">
                        <w:rPr>
                          <w:b/>
                          <w:sz w:val="16"/>
                          <w:szCs w:val="16"/>
                        </w:rPr>
                        <w:t>RESUMO</w:t>
                      </w:r>
                      <w:r>
                        <w:rPr>
                          <w:sz w:val="16"/>
                          <w:szCs w:val="16"/>
                        </w:rPr>
                        <w:t xml:space="preserve"> em letras tamanho (10) maiúsculas centralizadas, negritadas e entrelinhamento de (simples)</w:t>
                      </w:r>
                    </w:p>
                    <w:p w:rsidR="00F152C7" w:rsidRDefault="00F152C7" w:rsidP="00F152C7">
                      <w:pPr>
                        <w:jc w:val="center"/>
                      </w:pPr>
                    </w:p>
                  </w:txbxContent>
                </v:textbox>
              </v:rect>
            </w:pict>
          </mc:Fallback>
        </mc:AlternateContent>
      </w:r>
      <w:r w:rsidR="009E27FD" w:rsidRPr="00EE04A5">
        <w:rPr>
          <w:rFonts w:cs="Arial"/>
          <w:b/>
          <w:sz w:val="20"/>
          <w:szCs w:val="20"/>
        </w:rPr>
        <w:t>RESUMO</w:t>
      </w:r>
    </w:p>
    <w:p w:rsidR="009C4501" w:rsidRPr="00EE04A5" w:rsidRDefault="009C4501" w:rsidP="00B45F60">
      <w:pPr>
        <w:pStyle w:val="Autorapresentao"/>
        <w:spacing w:before="0" w:after="0"/>
        <w:jc w:val="center"/>
        <w:rPr>
          <w:rFonts w:cs="Arial"/>
          <w:b/>
          <w:sz w:val="20"/>
          <w:szCs w:val="20"/>
        </w:rPr>
      </w:pPr>
      <w:r w:rsidRPr="00EB5E10">
        <w:rPr>
          <w:b/>
          <w:bCs/>
          <w:color w:val="FF0000"/>
        </w:rPr>
        <w:t>Espaço de 1 linha (simples)</w:t>
      </w:r>
    </w:p>
    <w:p w:rsidR="009E27FD" w:rsidRPr="00EE04A5" w:rsidRDefault="004D3ADA" w:rsidP="009E27FD">
      <w:pPr>
        <w:pStyle w:val="Resumotexto"/>
        <w:spacing w:after="0"/>
        <w:rPr>
          <w:rFonts w:cs="Arial"/>
          <w:sz w:val="20"/>
          <w:szCs w:val="20"/>
        </w:rPr>
      </w:pPr>
      <w:r>
        <w:rPr>
          <w:rFonts w:cs="Arial"/>
          <w:sz w:val="20"/>
          <w:szCs w:val="20"/>
        </w:rPr>
        <mc:AlternateContent>
          <mc:Choice Requires="wps">
            <w:drawing>
              <wp:anchor distT="0" distB="0" distL="114300" distR="114300" simplePos="0" relativeHeight="251663360" behindDoc="0" locked="0" layoutInCell="1" allowOverlap="1" wp14:anchorId="185E4A6E" wp14:editId="745A1D16">
                <wp:simplePos x="0" y="0"/>
                <wp:positionH relativeFrom="column">
                  <wp:posOffset>3575304</wp:posOffset>
                </wp:positionH>
                <wp:positionV relativeFrom="paragraph">
                  <wp:posOffset>247091</wp:posOffset>
                </wp:positionV>
                <wp:extent cx="1214324" cy="1404518"/>
                <wp:effectExtent l="57150" t="38100" r="81280" b="100965"/>
                <wp:wrapNone/>
                <wp:docPr id="13" name="Retângulo 13"/>
                <wp:cNvGraphicFramePr/>
                <a:graphic xmlns:a="http://schemas.openxmlformats.org/drawingml/2006/main">
                  <a:graphicData uri="http://schemas.microsoft.com/office/word/2010/wordprocessingShape">
                    <wps:wsp>
                      <wps:cNvSpPr/>
                      <wps:spPr>
                        <a:xfrm>
                          <a:off x="0" y="0"/>
                          <a:ext cx="1214324" cy="1404518"/>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DF7718" w:rsidRPr="00DF7718" w:rsidRDefault="00B6683F" w:rsidP="009B7F06">
                            <w:pPr>
                              <w:spacing w:after="0" w:line="240" w:lineRule="auto"/>
                              <w:rPr>
                                <w:rFonts w:cstheme="minorHAnsi"/>
                                <w:sz w:val="16"/>
                                <w:szCs w:val="16"/>
                              </w:rPr>
                            </w:pPr>
                            <w:r>
                              <w:rPr>
                                <w:rFonts w:cstheme="minorHAnsi"/>
                                <w:sz w:val="16"/>
                                <w:szCs w:val="16"/>
                              </w:rPr>
                              <w:t>O texto do resumo d</w:t>
                            </w:r>
                            <w:r w:rsidR="00DF7718" w:rsidRPr="00DF7718">
                              <w:rPr>
                                <w:rFonts w:cstheme="minorHAnsi"/>
                                <w:sz w:val="16"/>
                                <w:szCs w:val="16"/>
                              </w:rPr>
                              <w:t>eve ser elaborado em um único parágrafo</w:t>
                            </w:r>
                            <w:r w:rsidR="009B7F06">
                              <w:rPr>
                                <w:rFonts w:cstheme="minorHAnsi"/>
                                <w:sz w:val="16"/>
                                <w:szCs w:val="16"/>
                              </w:rPr>
                              <w:t>;</w:t>
                            </w:r>
                            <w:r>
                              <w:rPr>
                                <w:rFonts w:cstheme="minorHAnsi"/>
                                <w:sz w:val="16"/>
                                <w:szCs w:val="16"/>
                              </w:rPr>
                              <w:t xml:space="preserve"> </w:t>
                            </w:r>
                            <w:r w:rsidR="009B7F06">
                              <w:rPr>
                                <w:rFonts w:cstheme="minorHAnsi"/>
                                <w:sz w:val="16"/>
                                <w:szCs w:val="16"/>
                              </w:rPr>
                              <w:t>C</w:t>
                            </w:r>
                            <w:r w:rsidR="00DF7718" w:rsidRPr="00DF7718">
                              <w:rPr>
                                <w:rFonts w:cstheme="minorHAnsi"/>
                                <w:sz w:val="16"/>
                                <w:szCs w:val="16"/>
                              </w:rPr>
                              <w:t xml:space="preserve">onter </w:t>
                            </w:r>
                            <w:r w:rsidR="00DF7718" w:rsidRPr="00DF7718">
                              <w:rPr>
                                <w:rFonts w:cstheme="minorHAnsi"/>
                                <w:sz w:val="16"/>
                                <w:szCs w:val="16"/>
                                <w:u w:val="single"/>
                              </w:rPr>
                              <w:t xml:space="preserve">até 250 </w:t>
                            </w:r>
                            <w:r w:rsidR="003C642A" w:rsidRPr="00DF7718">
                              <w:rPr>
                                <w:rFonts w:cstheme="minorHAnsi"/>
                                <w:sz w:val="16"/>
                                <w:szCs w:val="16"/>
                                <w:u w:val="single"/>
                              </w:rPr>
                              <w:t>palavras</w:t>
                            </w:r>
                            <w:r w:rsidR="003C642A">
                              <w:rPr>
                                <w:rFonts w:cstheme="minorHAnsi"/>
                                <w:sz w:val="16"/>
                                <w:szCs w:val="16"/>
                                <w:u w:val="single"/>
                              </w:rPr>
                              <w:t>;</w:t>
                            </w:r>
                            <w:r w:rsidR="003C642A" w:rsidRPr="00DF7718">
                              <w:rPr>
                                <w:rFonts w:cstheme="minorHAnsi"/>
                                <w:sz w:val="16"/>
                                <w:szCs w:val="16"/>
                              </w:rPr>
                              <w:t xml:space="preserve"> </w:t>
                            </w:r>
                            <w:r w:rsidR="003C642A">
                              <w:rPr>
                                <w:rFonts w:cstheme="minorHAnsi"/>
                                <w:sz w:val="16"/>
                                <w:szCs w:val="16"/>
                              </w:rPr>
                              <w:t>Digitado</w:t>
                            </w:r>
                            <w:r w:rsidR="00DF7718" w:rsidRPr="00DF7718">
                              <w:rPr>
                                <w:rFonts w:cstheme="minorHAnsi"/>
                                <w:sz w:val="16"/>
                                <w:szCs w:val="16"/>
                              </w:rPr>
                              <w:t xml:space="preserve"> c</w:t>
                            </w:r>
                            <w:r w:rsidR="009B7F06">
                              <w:rPr>
                                <w:rFonts w:cstheme="minorHAnsi"/>
                                <w:sz w:val="16"/>
                                <w:szCs w:val="16"/>
                              </w:rPr>
                              <w:t>/</w:t>
                            </w:r>
                            <w:r w:rsidR="00DF7718" w:rsidRPr="00DF7718">
                              <w:rPr>
                                <w:rFonts w:cstheme="minorHAnsi"/>
                                <w:sz w:val="16"/>
                                <w:szCs w:val="16"/>
                              </w:rPr>
                              <w:t xml:space="preserve"> espaçamento simples entre linhas</w:t>
                            </w:r>
                            <w:r w:rsidR="009B7F06">
                              <w:rPr>
                                <w:rFonts w:cstheme="minorHAnsi"/>
                                <w:sz w:val="16"/>
                                <w:szCs w:val="16"/>
                              </w:rPr>
                              <w:t>;</w:t>
                            </w:r>
                            <w:r w:rsidR="00DF7718" w:rsidRPr="00DF7718">
                              <w:rPr>
                                <w:rFonts w:cstheme="minorHAnsi"/>
                                <w:sz w:val="16"/>
                                <w:szCs w:val="16"/>
                              </w:rPr>
                              <w:t xml:space="preserve"> </w:t>
                            </w:r>
                            <w:r w:rsidR="009B7F06">
                              <w:rPr>
                                <w:rFonts w:cstheme="minorHAnsi"/>
                                <w:sz w:val="16"/>
                                <w:szCs w:val="16"/>
                              </w:rPr>
                              <w:t>F</w:t>
                            </w:r>
                            <w:r w:rsidR="00DF7718" w:rsidRPr="00DF7718">
                              <w:rPr>
                                <w:rFonts w:cstheme="minorHAnsi"/>
                                <w:sz w:val="16"/>
                                <w:szCs w:val="16"/>
                              </w:rPr>
                              <w:t>onte Arial 10</w:t>
                            </w:r>
                            <w:r w:rsidR="00DF7718" w:rsidRPr="00DF7718">
                              <w:rPr>
                                <w:rFonts w:cstheme="minorHAnsi"/>
                                <w:bCs/>
                                <w:sz w:val="16"/>
                                <w:szCs w:val="16"/>
                              </w:rPr>
                              <w:t xml:space="preserve"> s</w:t>
                            </w:r>
                            <w:r w:rsidR="009B7F06">
                              <w:rPr>
                                <w:rFonts w:cstheme="minorHAnsi"/>
                                <w:bCs/>
                                <w:sz w:val="16"/>
                                <w:szCs w:val="16"/>
                              </w:rPr>
                              <w:t>/</w:t>
                            </w:r>
                            <w:r w:rsidR="00DF7718" w:rsidRPr="00DF7718">
                              <w:rPr>
                                <w:rFonts w:cstheme="minorHAnsi"/>
                                <w:bCs/>
                                <w:sz w:val="16"/>
                                <w:szCs w:val="16"/>
                              </w:rPr>
                              <w:t xml:space="preserve"> negrito</w:t>
                            </w:r>
                            <w:r w:rsidR="00DF7718" w:rsidRPr="00DF7718">
                              <w:rPr>
                                <w:rFonts w:cstheme="minorHAnsi"/>
                                <w:sz w:val="16"/>
                                <w:szCs w:val="16"/>
                              </w:rPr>
                              <w:t>,</w:t>
                            </w:r>
                            <w:r w:rsidR="00DF7718" w:rsidRPr="00F70679">
                              <w:rPr>
                                <w:rFonts w:ascii="Arial" w:hAnsi="Arial" w:cs="Arial"/>
                                <w:sz w:val="24"/>
                                <w:szCs w:val="24"/>
                              </w:rPr>
                              <w:t xml:space="preserve"> </w:t>
                            </w:r>
                            <w:r w:rsidR="00DF7718" w:rsidRPr="00DF7718">
                              <w:rPr>
                                <w:rFonts w:cstheme="minorHAnsi"/>
                                <w:sz w:val="16"/>
                                <w:szCs w:val="16"/>
                              </w:rPr>
                              <w:t>alinhamento justificado</w:t>
                            </w:r>
                            <w:r w:rsidR="00DF7718" w:rsidRPr="00DF7718">
                              <w:rPr>
                                <w:rFonts w:cstheme="minorHAnsi"/>
                                <w:bCs/>
                                <w:sz w:val="16"/>
                                <w:szCs w:val="16"/>
                              </w:rPr>
                              <w:t>, cor preta</w:t>
                            </w:r>
                            <w:r w:rsidR="009B7F06">
                              <w:rPr>
                                <w:rFonts w:cstheme="minorHAnsi"/>
                                <w:bCs/>
                                <w:sz w:val="16"/>
                                <w:szCs w:val="16"/>
                              </w:rPr>
                              <w:t>.</w:t>
                            </w:r>
                            <w:r w:rsidR="00DF7718" w:rsidRPr="00DF7718">
                              <w:rPr>
                                <w:rFonts w:cstheme="minorHAnsi"/>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E4A6E" id="Retângulo 13" o:spid="_x0000_s1031" style="position:absolute;left:0;text-align:left;margin-left:281.5pt;margin-top:19.45pt;width:95.6pt;height:1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DF7718" w:rsidRPr="00DF7718" w:rsidRDefault="00B6683F" w:rsidP="009B7F06">
                      <w:pPr>
                        <w:spacing w:after="0" w:line="240" w:lineRule="auto"/>
                        <w:rPr>
                          <w:rFonts w:cstheme="minorHAnsi"/>
                          <w:sz w:val="16"/>
                          <w:szCs w:val="16"/>
                        </w:rPr>
                      </w:pPr>
                      <w:r>
                        <w:rPr>
                          <w:rFonts w:cstheme="minorHAnsi"/>
                          <w:sz w:val="16"/>
                          <w:szCs w:val="16"/>
                        </w:rPr>
                        <w:t>O texto do resumo d</w:t>
                      </w:r>
                      <w:r w:rsidR="00DF7718" w:rsidRPr="00DF7718">
                        <w:rPr>
                          <w:rFonts w:cstheme="minorHAnsi"/>
                          <w:sz w:val="16"/>
                          <w:szCs w:val="16"/>
                        </w:rPr>
                        <w:t>eve ser elaborado em um único parágrafo</w:t>
                      </w:r>
                      <w:r w:rsidR="009B7F06">
                        <w:rPr>
                          <w:rFonts w:cstheme="minorHAnsi"/>
                          <w:sz w:val="16"/>
                          <w:szCs w:val="16"/>
                        </w:rPr>
                        <w:t>;</w:t>
                      </w:r>
                      <w:r>
                        <w:rPr>
                          <w:rFonts w:cstheme="minorHAnsi"/>
                          <w:sz w:val="16"/>
                          <w:szCs w:val="16"/>
                        </w:rPr>
                        <w:t xml:space="preserve"> </w:t>
                      </w:r>
                      <w:r w:rsidR="009B7F06">
                        <w:rPr>
                          <w:rFonts w:cstheme="minorHAnsi"/>
                          <w:sz w:val="16"/>
                          <w:szCs w:val="16"/>
                        </w:rPr>
                        <w:t>C</w:t>
                      </w:r>
                      <w:r w:rsidR="00DF7718" w:rsidRPr="00DF7718">
                        <w:rPr>
                          <w:rFonts w:cstheme="minorHAnsi"/>
                          <w:sz w:val="16"/>
                          <w:szCs w:val="16"/>
                        </w:rPr>
                        <w:t xml:space="preserve">onter </w:t>
                      </w:r>
                      <w:r w:rsidR="00DF7718" w:rsidRPr="00DF7718">
                        <w:rPr>
                          <w:rFonts w:cstheme="minorHAnsi"/>
                          <w:sz w:val="16"/>
                          <w:szCs w:val="16"/>
                          <w:u w:val="single"/>
                        </w:rPr>
                        <w:t xml:space="preserve">até 250 </w:t>
                      </w:r>
                      <w:r w:rsidR="003C642A" w:rsidRPr="00DF7718">
                        <w:rPr>
                          <w:rFonts w:cstheme="minorHAnsi"/>
                          <w:sz w:val="16"/>
                          <w:szCs w:val="16"/>
                          <w:u w:val="single"/>
                        </w:rPr>
                        <w:t>palavras</w:t>
                      </w:r>
                      <w:r w:rsidR="003C642A">
                        <w:rPr>
                          <w:rFonts w:cstheme="minorHAnsi"/>
                          <w:sz w:val="16"/>
                          <w:szCs w:val="16"/>
                          <w:u w:val="single"/>
                        </w:rPr>
                        <w:t>;</w:t>
                      </w:r>
                      <w:r w:rsidR="003C642A" w:rsidRPr="00DF7718">
                        <w:rPr>
                          <w:rFonts w:cstheme="minorHAnsi"/>
                          <w:sz w:val="16"/>
                          <w:szCs w:val="16"/>
                        </w:rPr>
                        <w:t xml:space="preserve"> </w:t>
                      </w:r>
                      <w:r w:rsidR="003C642A">
                        <w:rPr>
                          <w:rFonts w:cstheme="minorHAnsi"/>
                          <w:sz w:val="16"/>
                          <w:szCs w:val="16"/>
                        </w:rPr>
                        <w:t>Digitado</w:t>
                      </w:r>
                      <w:r w:rsidR="00DF7718" w:rsidRPr="00DF7718">
                        <w:rPr>
                          <w:rFonts w:cstheme="minorHAnsi"/>
                          <w:sz w:val="16"/>
                          <w:szCs w:val="16"/>
                        </w:rPr>
                        <w:t xml:space="preserve"> c</w:t>
                      </w:r>
                      <w:r w:rsidR="009B7F06">
                        <w:rPr>
                          <w:rFonts w:cstheme="minorHAnsi"/>
                          <w:sz w:val="16"/>
                          <w:szCs w:val="16"/>
                        </w:rPr>
                        <w:t>/</w:t>
                      </w:r>
                      <w:r w:rsidR="00DF7718" w:rsidRPr="00DF7718">
                        <w:rPr>
                          <w:rFonts w:cstheme="minorHAnsi"/>
                          <w:sz w:val="16"/>
                          <w:szCs w:val="16"/>
                        </w:rPr>
                        <w:t xml:space="preserve"> espaçamento simples entre linhas</w:t>
                      </w:r>
                      <w:r w:rsidR="009B7F06">
                        <w:rPr>
                          <w:rFonts w:cstheme="minorHAnsi"/>
                          <w:sz w:val="16"/>
                          <w:szCs w:val="16"/>
                        </w:rPr>
                        <w:t>;</w:t>
                      </w:r>
                      <w:r w:rsidR="00DF7718" w:rsidRPr="00DF7718">
                        <w:rPr>
                          <w:rFonts w:cstheme="minorHAnsi"/>
                          <w:sz w:val="16"/>
                          <w:szCs w:val="16"/>
                        </w:rPr>
                        <w:t xml:space="preserve"> </w:t>
                      </w:r>
                      <w:r w:rsidR="009B7F06">
                        <w:rPr>
                          <w:rFonts w:cstheme="minorHAnsi"/>
                          <w:sz w:val="16"/>
                          <w:szCs w:val="16"/>
                        </w:rPr>
                        <w:t>F</w:t>
                      </w:r>
                      <w:r w:rsidR="00DF7718" w:rsidRPr="00DF7718">
                        <w:rPr>
                          <w:rFonts w:cstheme="minorHAnsi"/>
                          <w:sz w:val="16"/>
                          <w:szCs w:val="16"/>
                        </w:rPr>
                        <w:t>onte Arial 10</w:t>
                      </w:r>
                      <w:r w:rsidR="00DF7718" w:rsidRPr="00DF7718">
                        <w:rPr>
                          <w:rFonts w:cstheme="minorHAnsi"/>
                          <w:bCs/>
                          <w:sz w:val="16"/>
                          <w:szCs w:val="16"/>
                        </w:rPr>
                        <w:t xml:space="preserve"> s</w:t>
                      </w:r>
                      <w:r w:rsidR="009B7F06">
                        <w:rPr>
                          <w:rFonts w:cstheme="minorHAnsi"/>
                          <w:bCs/>
                          <w:sz w:val="16"/>
                          <w:szCs w:val="16"/>
                        </w:rPr>
                        <w:t>/</w:t>
                      </w:r>
                      <w:r w:rsidR="00DF7718" w:rsidRPr="00DF7718">
                        <w:rPr>
                          <w:rFonts w:cstheme="minorHAnsi"/>
                          <w:bCs/>
                          <w:sz w:val="16"/>
                          <w:szCs w:val="16"/>
                        </w:rPr>
                        <w:t xml:space="preserve"> negrito</w:t>
                      </w:r>
                      <w:r w:rsidR="00DF7718" w:rsidRPr="00DF7718">
                        <w:rPr>
                          <w:rFonts w:cstheme="minorHAnsi"/>
                          <w:sz w:val="16"/>
                          <w:szCs w:val="16"/>
                        </w:rPr>
                        <w:t>,</w:t>
                      </w:r>
                      <w:r w:rsidR="00DF7718" w:rsidRPr="00F70679">
                        <w:rPr>
                          <w:rFonts w:ascii="Arial" w:hAnsi="Arial" w:cs="Arial"/>
                          <w:sz w:val="24"/>
                          <w:szCs w:val="24"/>
                        </w:rPr>
                        <w:t xml:space="preserve"> </w:t>
                      </w:r>
                      <w:r w:rsidR="00DF7718" w:rsidRPr="00DF7718">
                        <w:rPr>
                          <w:rFonts w:cstheme="minorHAnsi"/>
                          <w:sz w:val="16"/>
                          <w:szCs w:val="16"/>
                        </w:rPr>
                        <w:t>alinhamento justificado</w:t>
                      </w:r>
                      <w:r w:rsidR="00DF7718" w:rsidRPr="00DF7718">
                        <w:rPr>
                          <w:rFonts w:cstheme="minorHAnsi"/>
                          <w:bCs/>
                          <w:sz w:val="16"/>
                          <w:szCs w:val="16"/>
                        </w:rPr>
                        <w:t>, cor preta</w:t>
                      </w:r>
                      <w:r w:rsidR="009B7F06">
                        <w:rPr>
                          <w:rFonts w:cstheme="minorHAnsi"/>
                          <w:bCs/>
                          <w:sz w:val="16"/>
                          <w:szCs w:val="16"/>
                        </w:rPr>
                        <w:t>.</w:t>
                      </w:r>
                      <w:r w:rsidR="00DF7718" w:rsidRPr="00DF7718">
                        <w:rPr>
                          <w:rFonts w:cstheme="minorHAnsi"/>
                          <w:sz w:val="16"/>
                          <w:szCs w:val="16"/>
                        </w:rPr>
                        <w:t xml:space="preserve"> </w:t>
                      </w:r>
                    </w:p>
                  </w:txbxContent>
                </v:textbox>
              </v:rect>
            </w:pict>
          </mc:Fallback>
        </mc:AlternateContent>
      </w:r>
      <w:r w:rsidR="00F53427">
        <w:rPr>
          <w:b/>
          <w:bCs/>
          <w:color w:val="C00000"/>
          <w:sz w:val="16"/>
          <w:szCs w:val="16"/>
        </w:rPr>
        <mc:AlternateContent>
          <mc:Choice Requires="wps">
            <w:drawing>
              <wp:anchor distT="0" distB="0" distL="114300" distR="114300" simplePos="0" relativeHeight="251665408" behindDoc="0" locked="0" layoutInCell="1" allowOverlap="1" wp14:anchorId="336C8667" wp14:editId="656CE8F2">
                <wp:simplePos x="0" y="0"/>
                <wp:positionH relativeFrom="column">
                  <wp:posOffset>5188991</wp:posOffset>
                </wp:positionH>
                <wp:positionV relativeFrom="paragraph">
                  <wp:posOffset>1790421</wp:posOffset>
                </wp:positionV>
                <wp:extent cx="1257300" cy="1645920"/>
                <wp:effectExtent l="57150" t="38100" r="76200" b="87630"/>
                <wp:wrapNone/>
                <wp:docPr id="17" name="Retângulo 17"/>
                <wp:cNvGraphicFramePr/>
                <a:graphic xmlns:a="http://schemas.openxmlformats.org/drawingml/2006/main">
                  <a:graphicData uri="http://schemas.microsoft.com/office/word/2010/wordprocessingShape">
                    <wps:wsp>
                      <wps:cNvSpPr/>
                      <wps:spPr>
                        <a:xfrm>
                          <a:off x="0" y="0"/>
                          <a:ext cx="1257300" cy="164592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9B7F06" w:rsidRPr="00D836D0" w:rsidRDefault="00F53427" w:rsidP="009B7F06">
                            <w:pPr>
                              <w:spacing w:after="0" w:line="240" w:lineRule="auto"/>
                              <w:rPr>
                                <w:rFonts w:cstheme="minorHAnsi"/>
                                <w:sz w:val="16"/>
                                <w:szCs w:val="16"/>
                              </w:rPr>
                            </w:pPr>
                            <w:r w:rsidRPr="00F53427">
                              <w:rPr>
                                <w:rFonts w:cstheme="minorHAnsi"/>
                                <w:b/>
                                <w:sz w:val="16"/>
                                <w:szCs w:val="16"/>
                              </w:rPr>
                              <w:t>Palavras-chave</w:t>
                            </w:r>
                            <w:r>
                              <w:rPr>
                                <w:rFonts w:cstheme="minorHAnsi"/>
                                <w:sz w:val="16"/>
                                <w:szCs w:val="16"/>
                              </w:rPr>
                              <w:t>:</w:t>
                            </w:r>
                            <w:r w:rsidRPr="00D836D0">
                              <w:rPr>
                                <w:rFonts w:cstheme="minorHAnsi"/>
                                <w:sz w:val="16"/>
                                <w:szCs w:val="16"/>
                              </w:rPr>
                              <w:t xml:space="preserve"> </w:t>
                            </w:r>
                            <w:r w:rsidR="009B7F06" w:rsidRPr="00D836D0">
                              <w:rPr>
                                <w:rFonts w:cstheme="minorHAnsi"/>
                                <w:sz w:val="16"/>
                                <w:szCs w:val="16"/>
                              </w:rPr>
                              <w:t>Inserir de 3 a</w:t>
                            </w:r>
                            <w:r>
                              <w:rPr>
                                <w:rFonts w:cstheme="minorHAnsi"/>
                                <w:sz w:val="16"/>
                                <w:szCs w:val="16"/>
                              </w:rPr>
                              <w:t xml:space="preserve"> 5 termos</w:t>
                            </w:r>
                            <w:r w:rsidR="009B7F06" w:rsidRPr="00D836D0">
                              <w:rPr>
                                <w:rFonts w:cstheme="minorHAnsi"/>
                                <w:sz w:val="16"/>
                                <w:szCs w:val="16"/>
                              </w:rPr>
                              <w:t xml:space="preserve"> </w:t>
                            </w:r>
                            <w:r w:rsidR="009B7F06">
                              <w:rPr>
                                <w:rFonts w:cstheme="minorHAnsi"/>
                                <w:sz w:val="16"/>
                                <w:szCs w:val="16"/>
                              </w:rPr>
                              <w:t>em ordem alfabétic</w:t>
                            </w:r>
                            <w:r w:rsidR="00CC3542">
                              <w:rPr>
                                <w:rFonts w:cstheme="minorHAnsi"/>
                                <w:sz w:val="16"/>
                                <w:szCs w:val="16"/>
                              </w:rPr>
                              <w:t>a</w:t>
                            </w:r>
                            <w:r w:rsidR="009B7F06">
                              <w:rPr>
                                <w:rFonts w:cstheme="minorHAnsi"/>
                                <w:sz w:val="16"/>
                                <w:szCs w:val="16"/>
                              </w:rPr>
                              <w:t>,</w:t>
                            </w:r>
                            <w:r w:rsidR="009B7F06" w:rsidRPr="00D836D0">
                              <w:rPr>
                                <w:rFonts w:cstheme="minorHAnsi"/>
                                <w:sz w:val="16"/>
                                <w:szCs w:val="16"/>
                              </w:rPr>
                              <w:t xml:space="preserve"> separadas por ponto e vírgula</w:t>
                            </w:r>
                            <w:r w:rsidR="009B7F06">
                              <w:rPr>
                                <w:rFonts w:cstheme="minorHAnsi"/>
                                <w:sz w:val="16"/>
                                <w:szCs w:val="16"/>
                              </w:rPr>
                              <w:t xml:space="preserve"> (;)</w:t>
                            </w:r>
                            <w:r w:rsidR="009B7F06" w:rsidRPr="00D836D0">
                              <w:rPr>
                                <w:rFonts w:cstheme="minorHAnsi"/>
                                <w:sz w:val="16"/>
                                <w:szCs w:val="16"/>
                              </w:rPr>
                              <w:t xml:space="preserve"> e com ponto final após o último termo.</w:t>
                            </w:r>
                          </w:p>
                          <w:p w:rsidR="009B7F06" w:rsidRPr="00D836D0" w:rsidRDefault="009B7F06" w:rsidP="006F6CF5">
                            <w:pPr>
                              <w:spacing w:after="0" w:line="240" w:lineRule="auto"/>
                              <w:jc w:val="both"/>
                              <w:rPr>
                                <w:rFonts w:cstheme="minorHAnsi"/>
                                <w:sz w:val="16"/>
                                <w:szCs w:val="16"/>
                              </w:rPr>
                            </w:pPr>
                            <w:r w:rsidRPr="00D836D0">
                              <w:rPr>
                                <w:rFonts w:cstheme="minorHAnsi"/>
                                <w:sz w:val="16"/>
                                <w:szCs w:val="16"/>
                              </w:rPr>
                              <w:t>Não utilizar termos que apareceram no título.</w:t>
                            </w:r>
                          </w:p>
                          <w:p w:rsidR="009B7F06" w:rsidRPr="00D836D0" w:rsidRDefault="006F6CF5" w:rsidP="006F6CF5">
                            <w:pPr>
                              <w:spacing w:after="0" w:line="240" w:lineRule="auto"/>
                              <w:jc w:val="both"/>
                              <w:rPr>
                                <w:rFonts w:cstheme="minorHAnsi"/>
                                <w:sz w:val="16"/>
                                <w:szCs w:val="16"/>
                              </w:rPr>
                            </w:pPr>
                            <w:r>
                              <w:rPr>
                                <w:rFonts w:cstheme="minorHAnsi"/>
                                <w:sz w:val="16"/>
                                <w:szCs w:val="16"/>
                              </w:rPr>
                              <w:t>F</w:t>
                            </w:r>
                            <w:r w:rsidR="009B7F06" w:rsidRPr="00D836D0">
                              <w:rPr>
                                <w:rFonts w:cstheme="minorHAnsi"/>
                                <w:sz w:val="16"/>
                                <w:szCs w:val="16"/>
                              </w:rPr>
                              <w:t xml:space="preserve">onte Arial 10 </w:t>
                            </w:r>
                            <w:r w:rsidR="009B7F06" w:rsidRPr="00D836D0">
                              <w:rPr>
                                <w:rFonts w:cstheme="minorHAnsi"/>
                                <w:bCs/>
                                <w:sz w:val="16"/>
                                <w:szCs w:val="16"/>
                              </w:rPr>
                              <w:t>s</w:t>
                            </w:r>
                            <w:r>
                              <w:rPr>
                                <w:rFonts w:cstheme="minorHAnsi"/>
                                <w:bCs/>
                                <w:sz w:val="16"/>
                                <w:szCs w:val="16"/>
                              </w:rPr>
                              <w:t>/</w:t>
                            </w:r>
                            <w:r w:rsidR="009B7F06" w:rsidRPr="00D836D0">
                              <w:rPr>
                                <w:rFonts w:cstheme="minorHAnsi"/>
                                <w:bCs/>
                                <w:sz w:val="16"/>
                                <w:szCs w:val="16"/>
                              </w:rPr>
                              <w:t xml:space="preserve"> negrito</w:t>
                            </w:r>
                            <w:r w:rsidR="009B7F06" w:rsidRPr="00D836D0">
                              <w:rPr>
                                <w:rFonts w:cstheme="minorHAnsi"/>
                                <w:sz w:val="16"/>
                                <w:szCs w:val="16"/>
                              </w:rPr>
                              <w:t xml:space="preserve"> e alinhamento justificado </w:t>
                            </w:r>
                            <w:r w:rsidR="009B7F06" w:rsidRPr="00D836D0">
                              <w:rPr>
                                <w:rFonts w:cstheme="minorHAnsi"/>
                                <w:bCs/>
                                <w:sz w:val="16"/>
                                <w:szCs w:val="16"/>
                              </w:rPr>
                              <w:t>e na cor preta</w:t>
                            </w:r>
                            <w:r w:rsidR="009B7F06" w:rsidRPr="00D836D0">
                              <w:rPr>
                                <w:rFonts w:cstheme="minorHAnsi"/>
                                <w:sz w:val="16"/>
                                <w:szCs w:val="16"/>
                              </w:rPr>
                              <w:t xml:space="preserve">. </w:t>
                            </w:r>
                          </w:p>
                          <w:p w:rsidR="009B7F06" w:rsidRDefault="009B7F06" w:rsidP="009B7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C8667" id="Retângulo 17" o:spid="_x0000_s1032" style="position:absolute;left:0;text-align:left;margin-left:408.6pt;margin-top:141pt;width:99pt;height:12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9B7F06" w:rsidRPr="00D836D0" w:rsidRDefault="00F53427" w:rsidP="009B7F06">
                      <w:pPr>
                        <w:spacing w:after="0" w:line="240" w:lineRule="auto"/>
                        <w:rPr>
                          <w:rFonts w:cstheme="minorHAnsi"/>
                          <w:sz w:val="16"/>
                          <w:szCs w:val="16"/>
                        </w:rPr>
                      </w:pPr>
                      <w:r w:rsidRPr="00F53427">
                        <w:rPr>
                          <w:rFonts w:cstheme="minorHAnsi"/>
                          <w:b/>
                          <w:sz w:val="16"/>
                          <w:szCs w:val="16"/>
                        </w:rPr>
                        <w:t>Palavras-chave</w:t>
                      </w:r>
                      <w:r>
                        <w:rPr>
                          <w:rFonts w:cstheme="minorHAnsi"/>
                          <w:sz w:val="16"/>
                          <w:szCs w:val="16"/>
                        </w:rPr>
                        <w:t>:</w:t>
                      </w:r>
                      <w:r w:rsidRPr="00D836D0">
                        <w:rPr>
                          <w:rFonts w:cstheme="minorHAnsi"/>
                          <w:sz w:val="16"/>
                          <w:szCs w:val="16"/>
                        </w:rPr>
                        <w:t xml:space="preserve"> </w:t>
                      </w:r>
                      <w:r w:rsidR="009B7F06" w:rsidRPr="00D836D0">
                        <w:rPr>
                          <w:rFonts w:cstheme="minorHAnsi"/>
                          <w:sz w:val="16"/>
                          <w:szCs w:val="16"/>
                        </w:rPr>
                        <w:t>Inserir de 3 a</w:t>
                      </w:r>
                      <w:r>
                        <w:rPr>
                          <w:rFonts w:cstheme="minorHAnsi"/>
                          <w:sz w:val="16"/>
                          <w:szCs w:val="16"/>
                        </w:rPr>
                        <w:t xml:space="preserve"> 5 termos</w:t>
                      </w:r>
                      <w:r w:rsidR="009B7F06" w:rsidRPr="00D836D0">
                        <w:rPr>
                          <w:rFonts w:cstheme="minorHAnsi"/>
                          <w:sz w:val="16"/>
                          <w:szCs w:val="16"/>
                        </w:rPr>
                        <w:t xml:space="preserve"> </w:t>
                      </w:r>
                      <w:r w:rsidR="009B7F06">
                        <w:rPr>
                          <w:rFonts w:cstheme="minorHAnsi"/>
                          <w:sz w:val="16"/>
                          <w:szCs w:val="16"/>
                        </w:rPr>
                        <w:t>em ordem alfabétic</w:t>
                      </w:r>
                      <w:r w:rsidR="00CC3542">
                        <w:rPr>
                          <w:rFonts w:cstheme="minorHAnsi"/>
                          <w:sz w:val="16"/>
                          <w:szCs w:val="16"/>
                        </w:rPr>
                        <w:t>a</w:t>
                      </w:r>
                      <w:r w:rsidR="009B7F06">
                        <w:rPr>
                          <w:rFonts w:cstheme="minorHAnsi"/>
                          <w:sz w:val="16"/>
                          <w:szCs w:val="16"/>
                        </w:rPr>
                        <w:t>,</w:t>
                      </w:r>
                      <w:r w:rsidR="009B7F06" w:rsidRPr="00D836D0">
                        <w:rPr>
                          <w:rFonts w:cstheme="minorHAnsi"/>
                          <w:sz w:val="16"/>
                          <w:szCs w:val="16"/>
                        </w:rPr>
                        <w:t xml:space="preserve"> separadas por ponto e vírgula</w:t>
                      </w:r>
                      <w:r w:rsidR="009B7F06">
                        <w:rPr>
                          <w:rFonts w:cstheme="minorHAnsi"/>
                          <w:sz w:val="16"/>
                          <w:szCs w:val="16"/>
                        </w:rPr>
                        <w:t xml:space="preserve"> (;)</w:t>
                      </w:r>
                      <w:r w:rsidR="009B7F06" w:rsidRPr="00D836D0">
                        <w:rPr>
                          <w:rFonts w:cstheme="minorHAnsi"/>
                          <w:sz w:val="16"/>
                          <w:szCs w:val="16"/>
                        </w:rPr>
                        <w:t xml:space="preserve"> e com ponto final após o último termo.</w:t>
                      </w:r>
                    </w:p>
                    <w:p w:rsidR="009B7F06" w:rsidRPr="00D836D0" w:rsidRDefault="009B7F06" w:rsidP="006F6CF5">
                      <w:pPr>
                        <w:spacing w:after="0" w:line="240" w:lineRule="auto"/>
                        <w:jc w:val="both"/>
                        <w:rPr>
                          <w:rFonts w:cstheme="minorHAnsi"/>
                          <w:sz w:val="16"/>
                          <w:szCs w:val="16"/>
                        </w:rPr>
                      </w:pPr>
                      <w:r w:rsidRPr="00D836D0">
                        <w:rPr>
                          <w:rFonts w:cstheme="minorHAnsi"/>
                          <w:sz w:val="16"/>
                          <w:szCs w:val="16"/>
                        </w:rPr>
                        <w:t>Não utilizar termos que apareceram no título.</w:t>
                      </w:r>
                    </w:p>
                    <w:p w:rsidR="009B7F06" w:rsidRPr="00D836D0" w:rsidRDefault="006F6CF5" w:rsidP="006F6CF5">
                      <w:pPr>
                        <w:spacing w:after="0" w:line="240" w:lineRule="auto"/>
                        <w:jc w:val="both"/>
                        <w:rPr>
                          <w:rFonts w:cstheme="minorHAnsi"/>
                          <w:sz w:val="16"/>
                          <w:szCs w:val="16"/>
                        </w:rPr>
                      </w:pPr>
                      <w:r>
                        <w:rPr>
                          <w:rFonts w:cstheme="minorHAnsi"/>
                          <w:sz w:val="16"/>
                          <w:szCs w:val="16"/>
                        </w:rPr>
                        <w:t>F</w:t>
                      </w:r>
                      <w:r w:rsidR="009B7F06" w:rsidRPr="00D836D0">
                        <w:rPr>
                          <w:rFonts w:cstheme="minorHAnsi"/>
                          <w:sz w:val="16"/>
                          <w:szCs w:val="16"/>
                        </w:rPr>
                        <w:t xml:space="preserve">onte Arial 10 </w:t>
                      </w:r>
                      <w:r w:rsidR="009B7F06" w:rsidRPr="00D836D0">
                        <w:rPr>
                          <w:rFonts w:cstheme="minorHAnsi"/>
                          <w:bCs/>
                          <w:sz w:val="16"/>
                          <w:szCs w:val="16"/>
                        </w:rPr>
                        <w:t>s</w:t>
                      </w:r>
                      <w:r>
                        <w:rPr>
                          <w:rFonts w:cstheme="minorHAnsi"/>
                          <w:bCs/>
                          <w:sz w:val="16"/>
                          <w:szCs w:val="16"/>
                        </w:rPr>
                        <w:t>/</w:t>
                      </w:r>
                      <w:r w:rsidR="009B7F06" w:rsidRPr="00D836D0">
                        <w:rPr>
                          <w:rFonts w:cstheme="minorHAnsi"/>
                          <w:bCs/>
                          <w:sz w:val="16"/>
                          <w:szCs w:val="16"/>
                        </w:rPr>
                        <w:t xml:space="preserve"> negrito</w:t>
                      </w:r>
                      <w:r w:rsidR="009B7F06" w:rsidRPr="00D836D0">
                        <w:rPr>
                          <w:rFonts w:cstheme="minorHAnsi"/>
                          <w:sz w:val="16"/>
                          <w:szCs w:val="16"/>
                        </w:rPr>
                        <w:t xml:space="preserve"> e alinhamento justificado </w:t>
                      </w:r>
                      <w:r w:rsidR="009B7F06" w:rsidRPr="00D836D0">
                        <w:rPr>
                          <w:rFonts w:cstheme="minorHAnsi"/>
                          <w:bCs/>
                          <w:sz w:val="16"/>
                          <w:szCs w:val="16"/>
                        </w:rPr>
                        <w:t>e na cor preta</w:t>
                      </w:r>
                      <w:r w:rsidR="009B7F06" w:rsidRPr="00D836D0">
                        <w:rPr>
                          <w:rFonts w:cstheme="minorHAnsi"/>
                          <w:sz w:val="16"/>
                          <w:szCs w:val="16"/>
                        </w:rPr>
                        <w:t xml:space="preserve">. </w:t>
                      </w:r>
                    </w:p>
                    <w:p w:rsidR="009B7F06" w:rsidRDefault="009B7F06" w:rsidP="009B7F06">
                      <w:pPr>
                        <w:jc w:val="center"/>
                      </w:pPr>
                    </w:p>
                  </w:txbxContent>
                </v:textbox>
              </v:rect>
            </w:pict>
          </mc:Fallback>
        </mc:AlternateContent>
      </w:r>
      <w:r w:rsidR="00576EFF" w:rsidRPr="00324AC6">
        <w:rPr>
          <w:rFonts w:cs="Arial"/>
          <w:sz w:val="20"/>
        </w:rPr>
        <w:t xml:space="preserve">O objetivo da presente pesquisa foi identificar os estilos de aprendizagem dos alunos do curso de Licenciatura em Pedagogia do Centro Universitário Unicesumar. Os estilos predominantes foram definidos com base no modelo de estilos de aprendizagem elaborado por Felder e Silverman (1988 apud SILVA, 2012). Os alunos foram classificados, de acordo com seu estilo de aprendizagem em ativo/reflexivo, </w:t>
      </w:r>
      <w:r w:rsidR="00576EFF" w:rsidRPr="00324AC6">
        <w:rPr>
          <w:rFonts w:cs="Arial"/>
          <w:color w:val="000000"/>
          <w:sz w:val="20"/>
        </w:rPr>
        <w:t>sensorial/intuitivo, visual/verbal e sequencial/global. Para tanto, o questionário do Índice de Estilos de Aprendizagem (</w:t>
      </w:r>
      <w:r w:rsidR="00576EFF" w:rsidRPr="00324AC6">
        <w:rPr>
          <w:rFonts w:cs="Arial"/>
          <w:i/>
          <w:color w:val="000000"/>
          <w:sz w:val="20"/>
        </w:rPr>
        <w:t xml:space="preserve">Index of Learning styles- </w:t>
      </w:r>
      <w:r w:rsidR="00576EFF" w:rsidRPr="00324AC6">
        <w:rPr>
          <w:rFonts w:cs="Arial"/>
          <w:color w:val="000000"/>
          <w:sz w:val="20"/>
        </w:rPr>
        <w:t>ILS), de Felder e Soloman (1991 apud SILVA, 2012) foi aplicado. Este instrumento é composto por 44 afirmativas incompletas em que o respondente deve optar por uma dentre as duas alternativas oferecidas. O questionário foi disponibilizado por meio do ambiente online do Centro Universitário. Participaram da pesquisa 71 alunos dentre os 109 que integram os quatro anos do curso. Por meio da análise dos resultados foi possível definir que o estilo de aprendizagem predominante entre os alunos do curso é: sensorial, visual, ativo e sequencial. Espera-se, com este resultado, colaborar com o desenvolvimento de estratégias de aprendizagem que se adequem às necessidades educacionais dos alunos e para a melhoria da qualidade da aprendizagem</w:t>
      </w:r>
      <w:r w:rsidR="009E27FD" w:rsidRPr="00EE04A5">
        <w:rPr>
          <w:rFonts w:cs="Arial"/>
          <w:sz w:val="20"/>
          <w:szCs w:val="20"/>
        </w:rPr>
        <w:t>.</w:t>
      </w:r>
    </w:p>
    <w:p w:rsidR="009E27FD" w:rsidRPr="00EB5E10" w:rsidRDefault="009B7F06" w:rsidP="009B7F06">
      <w:pPr>
        <w:pStyle w:val="Autorapresentao"/>
        <w:spacing w:before="0" w:after="0"/>
        <w:jc w:val="center"/>
        <w:rPr>
          <w:rStyle w:val="Resumo-Palavras-Chave-NegritoChar"/>
          <w:color w:val="00B050"/>
        </w:rPr>
      </w:pPr>
      <w:r w:rsidRPr="00EB5E10">
        <w:rPr>
          <w:b/>
          <w:bCs/>
          <w:color w:val="FF0000"/>
        </w:rPr>
        <mc:AlternateContent>
          <mc:Choice Requires="wps">
            <w:drawing>
              <wp:anchor distT="0" distB="0" distL="114300" distR="114300" simplePos="0" relativeHeight="251664384" behindDoc="0" locked="0" layoutInCell="1" allowOverlap="1" wp14:anchorId="41987895" wp14:editId="1156C3E0">
                <wp:simplePos x="0" y="0"/>
                <wp:positionH relativeFrom="column">
                  <wp:posOffset>4990465</wp:posOffset>
                </wp:positionH>
                <wp:positionV relativeFrom="paragraph">
                  <wp:posOffset>53340</wp:posOffset>
                </wp:positionV>
                <wp:extent cx="146050" cy="361950"/>
                <wp:effectExtent l="0" t="0" r="25400" b="19050"/>
                <wp:wrapNone/>
                <wp:docPr id="16" name="Chave Direita 16"/>
                <wp:cNvGraphicFramePr/>
                <a:graphic xmlns:a="http://schemas.openxmlformats.org/drawingml/2006/main">
                  <a:graphicData uri="http://schemas.microsoft.com/office/word/2010/wordprocessingShape">
                    <wps:wsp>
                      <wps:cNvSpPr/>
                      <wps:spPr>
                        <a:xfrm>
                          <a:off x="0" y="0"/>
                          <a:ext cx="146050" cy="361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505758C7" id="Chave Direita 16" o:spid="_x0000_s1026" type="#_x0000_t88" style="position:absolute;margin-left:392.95pt;margin-top:4.2pt;width:11.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" adj="726" strokecolor="black [3040]"/>
            </w:pict>
          </mc:Fallback>
        </mc:AlternateContent>
      </w:r>
      <w:r w:rsidRPr="00EB5E10">
        <w:rPr>
          <w:b/>
          <w:bCs/>
          <w:color w:val="FF0000"/>
        </w:rPr>
        <w:t>Espaço de 1 linha (Simples)</w:t>
      </w:r>
    </w:p>
    <w:p w:rsidR="009E27FD" w:rsidRPr="00EE04A5" w:rsidRDefault="00F53427" w:rsidP="009E27FD">
      <w:pPr>
        <w:pStyle w:val="Autorapresentao"/>
        <w:spacing w:before="0" w:after="0"/>
        <w:jc w:val="both"/>
        <w:rPr>
          <w:rFonts w:cs="Arial"/>
          <w:sz w:val="20"/>
          <w:szCs w:val="20"/>
        </w:rPr>
      </w:pPr>
      <w:r>
        <w:rPr>
          <w:rFonts w:cs="Arial"/>
          <w:b/>
          <w:caps/>
          <w:sz w:val="20"/>
          <w:szCs w:val="20"/>
        </w:rPr>
        <mc:AlternateContent>
          <mc:Choice Requires="wps">
            <w:drawing>
              <wp:anchor distT="0" distB="0" distL="114300" distR="114300" simplePos="0" relativeHeight="251745280" behindDoc="0" locked="0" layoutInCell="1" allowOverlap="1">
                <wp:simplePos x="0" y="0"/>
                <wp:positionH relativeFrom="column">
                  <wp:posOffset>3981983</wp:posOffset>
                </wp:positionH>
                <wp:positionV relativeFrom="paragraph">
                  <wp:posOffset>61087</wp:posOffset>
                </wp:positionV>
                <wp:extent cx="1009498" cy="7315"/>
                <wp:effectExtent l="38100" t="76200" r="19685" b="88265"/>
                <wp:wrapNone/>
                <wp:docPr id="15" name="Conector de Seta Reta 15"/>
                <wp:cNvGraphicFramePr/>
                <a:graphic xmlns:a="http://schemas.openxmlformats.org/drawingml/2006/main">
                  <a:graphicData uri="http://schemas.microsoft.com/office/word/2010/wordprocessingShape">
                    <wps:wsp>
                      <wps:cNvCnPr/>
                      <wps:spPr>
                        <a:xfrm flipV="1">
                          <a:off x="0" y="0"/>
                          <a:ext cx="1009498" cy="731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4E6B885D" id="Conector de Seta Reta 15" o:spid="_x0000_s1026" type="#_x0000_t32" style="position:absolute;margin-left:313.55pt;margin-top:4.8pt;width:79.5pt;height:.6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" strokecolor="black [3040]">
                <v:stroke startarrow="block" endarrow="block"/>
              </v:shape>
            </w:pict>
          </mc:Fallback>
        </mc:AlternateContent>
      </w:r>
      <w:r w:rsidR="009E27FD" w:rsidRPr="00EE04A5">
        <w:rPr>
          <w:rStyle w:val="Resumo-Palavras-Chave-NegritoChar"/>
          <w:sz w:val="20"/>
          <w:szCs w:val="20"/>
        </w:rPr>
        <w:t xml:space="preserve">Palavras-chave: </w:t>
      </w:r>
      <w:r w:rsidR="00576EFF">
        <w:rPr>
          <w:rFonts w:cs="Arial"/>
          <w:sz w:val="20"/>
        </w:rPr>
        <w:t>Aprendizagem</w:t>
      </w:r>
      <w:r w:rsidR="00576EFF" w:rsidRPr="00F53427">
        <w:rPr>
          <w:rFonts w:cs="Arial"/>
          <w:sz w:val="20"/>
          <w:highlight w:val="yellow"/>
        </w:rPr>
        <w:t>;</w:t>
      </w:r>
      <w:r w:rsidR="00576EFF">
        <w:rPr>
          <w:rFonts w:cs="Arial"/>
          <w:sz w:val="20"/>
        </w:rPr>
        <w:t xml:space="preserve"> Discentes</w:t>
      </w:r>
      <w:r w:rsidR="00576EFF" w:rsidRPr="00F53427">
        <w:rPr>
          <w:rFonts w:cs="Arial"/>
          <w:sz w:val="20"/>
          <w:highlight w:val="yellow"/>
        </w:rPr>
        <w:t>;</w:t>
      </w:r>
      <w:r w:rsidR="00576EFF">
        <w:rPr>
          <w:rFonts w:cs="Arial"/>
          <w:sz w:val="20"/>
        </w:rPr>
        <w:t xml:space="preserve"> </w:t>
      </w:r>
      <w:r w:rsidR="00576EFF">
        <w:rPr>
          <w:rFonts w:cs="Arial"/>
          <w:color w:val="000000"/>
          <w:sz w:val="20"/>
        </w:rPr>
        <w:t>Educação Superior</w:t>
      </w:r>
      <w:r w:rsidR="009E27FD" w:rsidRPr="00CC3542">
        <w:rPr>
          <w:rFonts w:cs="Arial"/>
          <w:sz w:val="20"/>
          <w:szCs w:val="20"/>
          <w:highlight w:val="yellow"/>
        </w:rPr>
        <w:t>.</w:t>
      </w:r>
    </w:p>
    <w:p w:rsidR="007E3CEC" w:rsidRPr="00EB5E10" w:rsidRDefault="007E3CEC" w:rsidP="007E3CEC">
      <w:pPr>
        <w:pStyle w:val="Autorapresentao"/>
        <w:spacing w:before="0" w:after="0"/>
        <w:jc w:val="center"/>
        <w:rPr>
          <w:b/>
          <w:bCs/>
          <w:color w:val="FF0000"/>
        </w:rPr>
      </w:pPr>
      <w:r w:rsidRPr="00EB5E10">
        <w:rPr>
          <w:b/>
          <w:bCs/>
          <w:color w:val="FF0000"/>
        </w:rPr>
        <w:t>Espaço de 1 linha (</w:t>
      </w:r>
      <w:r w:rsidR="006F6CF5" w:rsidRPr="00EB5E10">
        <w:rPr>
          <w:b/>
          <w:bCs/>
          <w:color w:val="FF0000"/>
        </w:rPr>
        <w:t>simples</w:t>
      </w:r>
      <w:r w:rsidRPr="00EB5E10">
        <w:rPr>
          <w:b/>
          <w:bCs/>
          <w:color w:val="FF0000"/>
        </w:rPr>
        <w:t>)</w:t>
      </w:r>
    </w:p>
    <w:p w:rsidR="007E3CEC" w:rsidRDefault="00B6683F" w:rsidP="009E27FD">
      <w:pPr>
        <w:pStyle w:val="Autorapresentao"/>
        <w:spacing w:before="0" w:after="0"/>
        <w:jc w:val="both"/>
        <w:rPr>
          <w:b/>
          <w:bCs/>
          <w:color w:val="00B050"/>
          <w:sz w:val="16"/>
          <w:szCs w:val="16"/>
        </w:rPr>
      </w:pPr>
      <w:r>
        <w:rPr>
          <w:rFonts w:cs="Arial"/>
        </w:rPr>
        <mc:AlternateContent>
          <mc:Choice Requires="wps">
            <w:drawing>
              <wp:anchor distT="0" distB="0" distL="114300" distR="114300" simplePos="0" relativeHeight="251686912" behindDoc="0" locked="0" layoutInCell="1" allowOverlap="1" wp14:anchorId="48A51063" wp14:editId="7F727FA7">
                <wp:simplePos x="0" y="0"/>
                <wp:positionH relativeFrom="column">
                  <wp:posOffset>2918485</wp:posOffset>
                </wp:positionH>
                <wp:positionV relativeFrom="paragraph">
                  <wp:posOffset>33478</wp:posOffset>
                </wp:positionV>
                <wp:extent cx="2120900" cy="520700"/>
                <wp:effectExtent l="57150" t="38100" r="69850" b="88900"/>
                <wp:wrapNone/>
                <wp:docPr id="38" name="Retângulo 38"/>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80B4C" w:rsidRPr="00B86EB5" w:rsidRDefault="00B80B4C" w:rsidP="00B80B4C">
                            <w:r w:rsidRPr="00B86EB5">
                              <w:rPr>
                                <w:sz w:val="16"/>
                                <w:szCs w:val="16"/>
                              </w:rPr>
                              <w:t>Início de seção (seção primária) o título alinhar à margem esquerda, usar letras tamanho (12) maiúsculas em negrito</w:t>
                            </w:r>
                          </w:p>
                          <w:p w:rsidR="00B80B4C" w:rsidRDefault="00B80B4C" w:rsidP="00B80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A51063" id="Retângulo 38" o:spid="_x0000_s1033" style="position:absolute;left:0;text-align:left;margin-left:229.8pt;margin-top:2.65pt;width:167pt;height:4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B80B4C" w:rsidRPr="00B86EB5" w:rsidRDefault="00B80B4C" w:rsidP="00B80B4C">
                      <w:r w:rsidRPr="00B86EB5">
                        <w:rPr>
                          <w:sz w:val="16"/>
                          <w:szCs w:val="16"/>
                        </w:rPr>
                        <w:t>Início de seção (seção primária) o título alinhar à margem esquerda, usar letras tamanho (12) maiúsculas em negrito</w:t>
                      </w:r>
                    </w:p>
                    <w:p w:rsidR="00B80B4C" w:rsidRDefault="00B80B4C" w:rsidP="00B80B4C">
                      <w:pPr>
                        <w:jc w:val="center"/>
                      </w:pPr>
                    </w:p>
                  </w:txbxContent>
                </v:textbox>
              </v:rect>
            </w:pict>
          </mc:Fallback>
        </mc:AlternateContent>
      </w:r>
    </w:p>
    <w:p w:rsidR="007E3CEC" w:rsidRDefault="007E3CEC" w:rsidP="009E27FD">
      <w:pPr>
        <w:pStyle w:val="Autorapresentao"/>
        <w:spacing w:before="0" w:after="0"/>
        <w:jc w:val="both"/>
        <w:rPr>
          <w:b/>
          <w:bCs/>
          <w:color w:val="00B050"/>
          <w:sz w:val="16"/>
          <w:szCs w:val="16"/>
        </w:rPr>
      </w:pPr>
    </w:p>
    <w:p w:rsidR="009E27FD" w:rsidRPr="00944213" w:rsidRDefault="00B6683F" w:rsidP="009E27FD">
      <w:pPr>
        <w:pStyle w:val="Autorapresentao"/>
        <w:spacing w:before="0" w:after="0"/>
        <w:jc w:val="both"/>
        <w:rPr>
          <w:rFonts w:cs="Arial"/>
          <w:b/>
        </w:rPr>
      </w:pPr>
      <w:r>
        <w:rPr>
          <w:rFonts w:cs="Arial"/>
        </w:rPr>
        <mc:AlternateContent>
          <mc:Choice Requires="wps">
            <w:drawing>
              <wp:anchor distT="0" distB="0" distL="114300" distR="114300" simplePos="0" relativeHeight="251738112" behindDoc="0" locked="0" layoutInCell="1" allowOverlap="1" wp14:anchorId="669813C4" wp14:editId="733B27D5">
                <wp:simplePos x="0" y="0"/>
                <wp:positionH relativeFrom="column">
                  <wp:posOffset>1611859</wp:posOffset>
                </wp:positionH>
                <wp:positionV relativeFrom="paragraph">
                  <wp:posOffset>124358</wp:posOffset>
                </wp:positionV>
                <wp:extent cx="1221638" cy="0"/>
                <wp:effectExtent l="38100" t="76200" r="17145" b="95250"/>
                <wp:wrapNone/>
                <wp:docPr id="34" name="Conector de Seta Reta 34"/>
                <wp:cNvGraphicFramePr/>
                <a:graphic xmlns:a="http://schemas.openxmlformats.org/drawingml/2006/main">
                  <a:graphicData uri="http://schemas.microsoft.com/office/word/2010/wordprocessingShape">
                    <wps:wsp>
                      <wps:cNvCnPr/>
                      <wps:spPr>
                        <a:xfrm>
                          <a:off x="0" y="0"/>
                          <a:ext cx="1221638"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type w14:anchorId="0297949D" id="_x0000_t32" coordsize="21600,21600" o:spt="32" o:oned="t" path="m,l21600,21600e" filled="f">
                <v:path arrowok="t" fillok="f" o:connecttype="none"/>
                <o:lock v:ext="edit" shapetype="t"/>
              </v:shapetype>
              <v:shape id="Conector de Seta Reta 34" o:spid="_x0000_s1026" type="#_x0000_t32" style="position:absolute;margin-left:126.9pt;margin-top:9.8pt;width:96.2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" strokecolor="#4579b8 [3044]">
                <v:stroke startarrow="block" endarrow="block"/>
              </v:shape>
            </w:pict>
          </mc:Fallback>
        </mc:AlternateContent>
      </w:r>
      <w:r w:rsidR="009E27FD" w:rsidRPr="00944213">
        <w:rPr>
          <w:rFonts w:cs="Arial"/>
          <w:b/>
        </w:rPr>
        <w:t>1</w:t>
      </w:r>
      <w:r w:rsidR="009E27FD" w:rsidRPr="00944213">
        <w:rPr>
          <w:rFonts w:cs="Arial"/>
          <w:b/>
        </w:rPr>
        <w:tab/>
        <w:t>INTRODUÇÃO</w:t>
      </w:r>
    </w:p>
    <w:p w:rsidR="00EB5E10" w:rsidRPr="00EB5E10" w:rsidRDefault="00F152C7" w:rsidP="00F53427">
      <w:pPr>
        <w:pStyle w:val="Corpodetexto2"/>
        <w:spacing w:after="0" w:line="240" w:lineRule="auto"/>
        <w:ind w:hanging="284"/>
        <w:jc w:val="both"/>
        <w:rPr>
          <w:rFonts w:ascii="Arial" w:hAnsi="Arial" w:cs="Arial"/>
          <w:color w:val="FF0000"/>
          <w:sz w:val="24"/>
          <w:szCs w:val="24"/>
        </w:rPr>
      </w:pPr>
      <w:r>
        <w:rPr>
          <w:rFonts w:cs="Arial"/>
          <w:b/>
          <w:lang w:eastAsia="pt-BR"/>
        </w:rPr>
        <mc:AlternateContent>
          <mc:Choice Requires="wps">
            <w:drawing>
              <wp:anchor distT="0" distB="0" distL="114300" distR="114300" simplePos="0" relativeHeight="251668480" behindDoc="0" locked="0" layoutInCell="1" allowOverlap="1" wp14:anchorId="3FDD0B52" wp14:editId="1E081B83">
                <wp:simplePos x="0" y="0"/>
                <wp:positionH relativeFrom="column">
                  <wp:posOffset>-746760</wp:posOffset>
                </wp:positionH>
                <wp:positionV relativeFrom="paragraph">
                  <wp:posOffset>250190</wp:posOffset>
                </wp:positionV>
                <wp:extent cx="1085850" cy="428625"/>
                <wp:effectExtent l="57150" t="38100" r="57150" b="104775"/>
                <wp:wrapNone/>
                <wp:docPr id="23" name="Texto Explicativo em Seta para a Direita 23"/>
                <wp:cNvGraphicFramePr/>
                <a:graphic xmlns:a="http://schemas.openxmlformats.org/drawingml/2006/main">
                  <a:graphicData uri="http://schemas.microsoft.com/office/word/2010/wordprocessingShape">
                    <wps:wsp>
                      <wps:cNvSpPr/>
                      <wps:spPr>
                        <a:xfrm>
                          <a:off x="0" y="0"/>
                          <a:ext cx="1085850" cy="428625"/>
                        </a:xfrm>
                        <a:prstGeom prst="rightArrowCallout">
                          <a:avLst/>
                        </a:prstGeom>
                      </wps:spPr>
                      <wps:style>
                        <a:lnRef idx="1">
                          <a:schemeClr val="accent5"/>
                        </a:lnRef>
                        <a:fillRef idx="2">
                          <a:schemeClr val="accent5"/>
                        </a:fillRef>
                        <a:effectRef idx="1">
                          <a:schemeClr val="accent5"/>
                        </a:effectRef>
                        <a:fontRef idx="minor">
                          <a:schemeClr val="dk1"/>
                        </a:fontRef>
                      </wps:style>
                      <wps:txbx>
                        <w:txbxContent>
                          <w:p w:rsidR="00E62DC6" w:rsidRPr="00F152C7" w:rsidRDefault="00E62DC6" w:rsidP="00E62DC6">
                            <w:pPr>
                              <w:spacing w:after="0" w:line="240" w:lineRule="auto"/>
                              <w:rPr>
                                <w:b/>
                                <w:sz w:val="18"/>
                                <w:szCs w:val="18"/>
                              </w:rPr>
                            </w:pPr>
                            <w:r w:rsidRPr="00F152C7">
                              <w:rPr>
                                <w:b/>
                                <w:sz w:val="18"/>
                                <w:szCs w:val="18"/>
                              </w:rPr>
                              <w:t>1,</w:t>
                            </w:r>
                            <w:r w:rsidR="00B86EB5" w:rsidRPr="00F152C7">
                              <w:rPr>
                                <w:b/>
                                <w:sz w:val="18"/>
                                <w:szCs w:val="18"/>
                              </w:rPr>
                              <w:t>2</w:t>
                            </w:r>
                            <w:r w:rsidRPr="00F152C7">
                              <w:rPr>
                                <w:b/>
                                <w:sz w:val="18"/>
                                <w:szCs w:val="18"/>
                              </w:rPr>
                              <w:t>5 cm paragrafo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D0B52"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Texto Explicativo em Seta para a Direita 23" o:spid="_x0000_s1034" type="#_x0000_t78" style="position:absolute;left:0;text-align:left;margin-left:-58.8pt;margin-top:19.7pt;width:85.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" adj="14035,,19468" fillcolor="#a5d5e2 [1624]" strokecolor="#40a7c2 [3048]">
                <v:fill color2="#e4f2f6 [504]" rotate="t" angle="180" colors="0 #9eeaff;22938f #bbefff;1 #e4f9ff" focus="100%" type="gradient"/>
                <v:shadow on="t" color="black" opacity="24903f" origin=",.5" offset="0,.55556mm"/>
                <v:textbox>
                  <w:txbxContent>
                    <w:p w:rsidR="00E62DC6" w:rsidRPr="00F152C7" w:rsidRDefault="00E62DC6" w:rsidP="00E62DC6">
                      <w:pPr>
                        <w:spacing w:after="0" w:line="240" w:lineRule="auto"/>
                        <w:rPr>
                          <w:b/>
                          <w:sz w:val="18"/>
                          <w:szCs w:val="18"/>
                        </w:rPr>
                      </w:pPr>
                      <w:r w:rsidRPr="00F152C7">
                        <w:rPr>
                          <w:b/>
                          <w:sz w:val="18"/>
                          <w:szCs w:val="18"/>
                        </w:rPr>
                        <w:t>1,</w:t>
                      </w:r>
                      <w:r w:rsidR="00B86EB5" w:rsidRPr="00F152C7">
                        <w:rPr>
                          <w:b/>
                          <w:sz w:val="18"/>
                          <w:szCs w:val="18"/>
                        </w:rPr>
                        <w:t>2</w:t>
                      </w:r>
                      <w:r w:rsidRPr="00F152C7">
                        <w:rPr>
                          <w:b/>
                          <w:sz w:val="18"/>
                          <w:szCs w:val="18"/>
                        </w:rPr>
                        <w:t>5 cm paragrafo</w:t>
                      </w:r>
                    </w:p>
                  </w:txbxContent>
                </v:textbox>
              </v:shape>
            </w:pict>
          </mc:Fallback>
        </mc:AlternateContent>
      </w:r>
      <w:r w:rsidR="00EB5E10">
        <w:rPr>
          <w:b/>
          <w:bCs/>
          <w:color w:val="FF0000"/>
          <w:sz w:val="16"/>
          <w:szCs w:val="16"/>
        </w:rPr>
        <w:t xml:space="preserve">                                          </w:t>
      </w:r>
      <w:r w:rsidR="00EB5E10" w:rsidRPr="00EB5E10">
        <w:rPr>
          <w:rFonts w:ascii="Arial" w:hAnsi="Arial" w:cs="Arial"/>
          <w:b/>
          <w:bCs/>
          <w:color w:val="FF0000"/>
          <w:sz w:val="24"/>
          <w:szCs w:val="24"/>
        </w:rPr>
        <w:t>Espaço de 1 linha (simples</w:t>
      </w:r>
      <w:r w:rsidR="00EB5E10" w:rsidRPr="00EB5E10">
        <w:rPr>
          <w:b/>
          <w:bCs/>
          <w:color w:val="FF0000"/>
          <w:sz w:val="24"/>
          <w:szCs w:val="24"/>
        </w:rPr>
        <w:t>)</w:t>
      </w:r>
    </w:p>
    <w:p w:rsidR="009E27FD" w:rsidRPr="00944213" w:rsidRDefault="009E27FD" w:rsidP="009E27FD">
      <w:pPr>
        <w:pStyle w:val="Autorapresentao"/>
        <w:spacing w:before="0" w:after="0"/>
        <w:jc w:val="both"/>
        <w:rPr>
          <w:rFonts w:cs="Arial"/>
          <w:b/>
        </w:rPr>
      </w:pPr>
    </w:p>
    <w:p w:rsidR="00576EFF" w:rsidRPr="007E3C1D" w:rsidRDefault="004D3ADA" w:rsidP="00576EFF">
      <w:pPr>
        <w:spacing w:after="0" w:line="240" w:lineRule="auto"/>
        <w:ind w:firstLine="708"/>
        <w:jc w:val="both"/>
        <w:rPr>
          <w:rFonts w:ascii="Arial" w:hAnsi="Arial" w:cs="Arial"/>
          <w:color w:val="000000"/>
          <w:sz w:val="24"/>
          <w:szCs w:val="24"/>
        </w:rPr>
      </w:pPr>
      <w:r>
        <w:rPr>
          <w:rFonts w:ascii="Arial" w:hAnsi="Arial" w:cs="Arial"/>
          <w:sz w:val="24"/>
          <w:szCs w:val="24"/>
          <w:lang w:eastAsia="pt-BR"/>
        </w:rPr>
        <mc:AlternateContent>
          <mc:Choice Requires="wps">
            <w:drawing>
              <wp:anchor distT="0" distB="0" distL="114300" distR="114300" simplePos="0" relativeHeight="251673600" behindDoc="0" locked="0" layoutInCell="1" allowOverlap="1" wp14:anchorId="10C293BB" wp14:editId="13AA37A4">
                <wp:simplePos x="0" y="0"/>
                <wp:positionH relativeFrom="column">
                  <wp:posOffset>5219700</wp:posOffset>
                </wp:positionH>
                <wp:positionV relativeFrom="paragraph">
                  <wp:posOffset>400050</wp:posOffset>
                </wp:positionV>
                <wp:extent cx="1214221" cy="1345997"/>
                <wp:effectExtent l="57150" t="38100" r="81280" b="102235"/>
                <wp:wrapNone/>
                <wp:docPr id="28" name="Retângulo 28"/>
                <wp:cNvGraphicFramePr/>
                <a:graphic xmlns:a="http://schemas.openxmlformats.org/drawingml/2006/main">
                  <a:graphicData uri="http://schemas.microsoft.com/office/word/2010/wordprocessingShape">
                    <wps:wsp>
                      <wps:cNvSpPr/>
                      <wps:spPr>
                        <a:xfrm>
                          <a:off x="0" y="0"/>
                          <a:ext cx="1214221" cy="1345997"/>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86EB5" w:rsidRPr="007E3CEC" w:rsidRDefault="00B86EB5" w:rsidP="00B6683F">
                            <w:pPr>
                              <w:spacing w:after="120" w:line="240" w:lineRule="auto"/>
                              <w:rPr>
                                <w:sz w:val="16"/>
                                <w:szCs w:val="16"/>
                              </w:rPr>
                            </w:pPr>
                            <w:r w:rsidRPr="007E3CEC">
                              <w:rPr>
                                <w:rFonts w:cstheme="minorHAnsi"/>
                                <w:sz w:val="16"/>
                                <w:szCs w:val="16"/>
                              </w:rPr>
                              <w:t xml:space="preserve">Todo o corpo do trabalho deve ser redigido em fonte Arial tamanho 12, espaçamento entrelinhas simples, alinhamento justificado e a primeira linha do parágrafo com recuo de 1,25 cm.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293BB" id="Retângulo 28" o:spid="_x0000_s1035" style="position:absolute;left:0;text-align:left;margin-left:411pt;margin-top:31.5pt;width:95.6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" fillcolor="#dfa7a6 [1621]" strokecolor="#bc4542 [3045]">
                <v:fill color2="#f5e4e4 [501]" rotate="t" angle="180" colors="0 #ffa2a1;22938f #ffbebd;1 #ffe5e5" focus="100%" type="gradient"/>
                <v:shadow on="t" color="black" opacity="24903f" origin=",.5" offset="0,.55556mm"/>
                <v:textbox>
                  <w:txbxContent>
                    <w:p w:rsidR="00B86EB5" w:rsidRPr="007E3CEC" w:rsidRDefault="00B86EB5" w:rsidP="00B6683F">
                      <w:pPr>
                        <w:spacing w:after="120" w:line="240" w:lineRule="auto"/>
                        <w:rPr>
                          <w:sz w:val="16"/>
                          <w:szCs w:val="16"/>
                        </w:rPr>
                      </w:pPr>
                      <w:r w:rsidRPr="007E3CEC">
                        <w:rPr>
                          <w:rFonts w:cstheme="minorHAnsi"/>
                          <w:sz w:val="16"/>
                          <w:szCs w:val="16"/>
                        </w:rPr>
                        <w:t xml:space="preserve">Todo o corpo do trabalho deve ser redigido em fonte Arial tamanho 12, espaçamento entrelinhas simples, alinhamento justificado e a primeira linha do parágrafo com recuo de 1,25 cm. </w:t>
                      </w:r>
                    </w:p>
                  </w:txbxContent>
                </v:textbox>
              </v:rect>
            </w:pict>
          </mc:Fallback>
        </mc:AlternateContent>
      </w:r>
      <w:r w:rsidR="00576EFF">
        <w:rPr>
          <w:rFonts w:ascii="Arial" w:hAnsi="Arial" w:cs="Arial"/>
          <w:sz w:val="24"/>
          <w:szCs w:val="24"/>
          <w:lang w:eastAsia="pt-BR"/>
        </w:rPr>
        <mc:AlternateContent>
          <mc:Choice Requires="wps">
            <w:drawing>
              <wp:anchor distT="0" distB="0" distL="114300" distR="114300" simplePos="0" relativeHeight="251739136" behindDoc="0" locked="0" layoutInCell="1" allowOverlap="1" wp14:anchorId="69A04B17" wp14:editId="456DA98A">
                <wp:simplePos x="0" y="0"/>
                <wp:positionH relativeFrom="column">
                  <wp:posOffset>5108524</wp:posOffset>
                </wp:positionH>
                <wp:positionV relativeFrom="paragraph">
                  <wp:posOffset>677037</wp:posOffset>
                </wp:positionV>
                <wp:extent cx="80239" cy="1185062"/>
                <wp:effectExtent l="0" t="0" r="15240" b="15240"/>
                <wp:wrapNone/>
                <wp:docPr id="36" name="Chave Direita 36"/>
                <wp:cNvGraphicFramePr/>
                <a:graphic xmlns:a="http://schemas.openxmlformats.org/drawingml/2006/main">
                  <a:graphicData uri="http://schemas.microsoft.com/office/word/2010/wordprocessingShape">
                    <wps:wsp>
                      <wps:cNvSpPr/>
                      <wps:spPr>
                        <a:xfrm>
                          <a:off x="0" y="0"/>
                          <a:ext cx="80239" cy="118506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5BDE41D" id="Chave Direita 36" o:spid="_x0000_s1026" type="#_x0000_t88" style="position:absolute;margin-left:402.25pt;margin-top:53.3pt;width:6.3pt;height:9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" adj="122" strokecolor="black [3040]"/>
            </w:pict>
          </mc:Fallback>
        </mc:AlternateContent>
      </w:r>
      <w:r w:rsidR="00576EFF" w:rsidRPr="007E3C1D">
        <w:rPr>
          <w:rFonts w:ascii="Arial" w:hAnsi="Arial" w:cs="Arial"/>
          <w:sz w:val="24"/>
          <w:szCs w:val="24"/>
        </w:rPr>
        <w:t xml:space="preserve">Atualmente, observa-se a relevância de diversos fatores que influenciam, de forma positiva ou negativa, o processo de aprendizagem, entre eles: fatores físicos, ambientais, cognitivos, afetivos, culturais e socioeconômicos (CAVELLUCCI, </w:t>
      </w:r>
      <w:r w:rsidR="00DB231C">
        <w:rPr>
          <w:rFonts w:ascii="Arial" w:hAnsi="Arial" w:cs="Arial"/>
          <w:sz w:val="24"/>
          <w:szCs w:val="24"/>
        </w:rPr>
        <w:t>2013</w:t>
      </w:r>
      <w:r w:rsidR="00576EFF" w:rsidRPr="007E3C1D">
        <w:rPr>
          <w:rFonts w:ascii="Arial" w:hAnsi="Arial" w:cs="Arial"/>
          <w:sz w:val="24"/>
          <w:szCs w:val="24"/>
        </w:rPr>
        <w:t>).</w:t>
      </w:r>
    </w:p>
    <w:p w:rsidR="00576EFF" w:rsidRPr="007E3C1D" w:rsidRDefault="004D3ADA" w:rsidP="00576EFF">
      <w:pPr>
        <w:spacing w:after="0" w:line="240" w:lineRule="auto"/>
        <w:ind w:firstLine="709"/>
        <w:jc w:val="both"/>
        <w:rPr>
          <w:rFonts w:ascii="Arial" w:hAnsi="Arial" w:cs="Arial"/>
          <w:color w:val="000000"/>
          <w:sz w:val="24"/>
          <w:szCs w:val="24"/>
        </w:rPr>
      </w:pPr>
      <w:r>
        <w:rPr>
          <w:rFonts w:cs="Arial"/>
          <w:b/>
          <w:sz w:val="20"/>
          <w:szCs w:val="20"/>
          <w:lang w:eastAsia="pt-BR"/>
        </w:rPr>
        <mc:AlternateContent>
          <mc:Choice Requires="wps">
            <w:drawing>
              <wp:anchor distT="0" distB="0" distL="114300" distR="114300" simplePos="0" relativeHeight="251666432" behindDoc="0" locked="0" layoutInCell="1" allowOverlap="1" wp14:anchorId="2B8075A4" wp14:editId="7A2DDBD5">
                <wp:simplePos x="0" y="0"/>
                <wp:positionH relativeFrom="column">
                  <wp:posOffset>2591130</wp:posOffset>
                </wp:positionH>
                <wp:positionV relativeFrom="paragraph">
                  <wp:posOffset>1188085</wp:posOffset>
                </wp:positionV>
                <wp:extent cx="2889250" cy="1002182"/>
                <wp:effectExtent l="57150" t="38100" r="82550" b="102870"/>
                <wp:wrapNone/>
                <wp:docPr id="20" name="Retângulo 20"/>
                <wp:cNvGraphicFramePr/>
                <a:graphic xmlns:a="http://schemas.openxmlformats.org/drawingml/2006/main">
                  <a:graphicData uri="http://schemas.microsoft.com/office/word/2010/wordprocessingShape">
                    <wps:wsp>
                      <wps:cNvSpPr/>
                      <wps:spPr>
                        <a:xfrm>
                          <a:off x="0" y="0"/>
                          <a:ext cx="2889250" cy="1002182"/>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C3542" w:rsidRPr="007E3CEC" w:rsidRDefault="00CC3542" w:rsidP="00CC3542">
                            <w:pPr>
                              <w:spacing w:before="60" w:after="60"/>
                              <w:rPr>
                                <w:rFonts w:cstheme="minorHAnsi"/>
                                <w:sz w:val="16"/>
                                <w:szCs w:val="16"/>
                              </w:rPr>
                            </w:pPr>
                            <w:r w:rsidRPr="007E3CEC">
                              <w:rPr>
                                <w:rFonts w:cstheme="minorHAnsi"/>
                                <w:sz w:val="16"/>
                                <w:szCs w:val="16"/>
                              </w:rPr>
                              <w:t>Ex</w:t>
                            </w:r>
                            <w:r w:rsidR="00EA5FE2">
                              <w:rPr>
                                <w:rFonts w:cstheme="minorHAnsi"/>
                                <w:sz w:val="16"/>
                                <w:szCs w:val="16"/>
                              </w:rPr>
                              <w:t>emplo:</w:t>
                            </w:r>
                            <w:r w:rsidRPr="007E3CEC">
                              <w:rPr>
                                <w:rFonts w:cstheme="minorHAnsi"/>
                                <w:sz w:val="16"/>
                                <w:szCs w:val="16"/>
                              </w:rPr>
                              <w:t xml:space="preserve"> formatação das seções/títulos</w:t>
                            </w:r>
                          </w:p>
                          <w:p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 SEÇÃO PRIMÁRIA </w:t>
                            </w:r>
                            <w:r w:rsidRPr="007E3CEC">
                              <w:rPr>
                                <w:rFonts w:cstheme="minorHAnsi"/>
                                <w:sz w:val="16"/>
                                <w:szCs w:val="16"/>
                              </w:rPr>
                              <w:t xml:space="preserve">(Maiúsculas e negrito) </w:t>
                            </w:r>
                          </w:p>
                          <w:p w:rsidR="00CC3542" w:rsidRPr="007E3CEC" w:rsidRDefault="00CC3542" w:rsidP="00EA5FE2">
                            <w:pPr>
                              <w:spacing w:after="0"/>
                              <w:jc w:val="both"/>
                              <w:rPr>
                                <w:rFonts w:cstheme="minorHAnsi"/>
                                <w:sz w:val="16"/>
                                <w:szCs w:val="16"/>
                              </w:rPr>
                            </w:pPr>
                            <w:r w:rsidRPr="007E3CEC">
                              <w:rPr>
                                <w:rFonts w:cstheme="minorHAnsi"/>
                                <w:sz w:val="16"/>
                                <w:szCs w:val="16"/>
                              </w:rPr>
                              <w:t xml:space="preserve">1.1 SEÇÃO SECUNDÁRIA (Maiúsculas e sem negrito) </w:t>
                            </w:r>
                          </w:p>
                          <w:p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1.1.1 Seção Terciária </w:t>
                            </w:r>
                            <w:r w:rsidRPr="007E3CEC">
                              <w:rPr>
                                <w:rFonts w:cstheme="minorHAnsi"/>
                                <w:sz w:val="16"/>
                                <w:szCs w:val="16"/>
                              </w:rPr>
                              <w:t xml:space="preserve">(Início das palavras em maiúsculo e negrito) </w:t>
                            </w:r>
                          </w:p>
                          <w:p w:rsidR="00CC3542" w:rsidRDefault="00CC3542" w:rsidP="00EA5FE2">
                            <w:pPr>
                              <w:spacing w:after="0"/>
                            </w:pPr>
                            <w:r w:rsidRPr="007E3CEC">
                              <w:rPr>
                                <w:rFonts w:cstheme="minorHAnsi"/>
                                <w:sz w:val="16"/>
                                <w:szCs w:val="16"/>
                              </w:rPr>
                              <w:t xml:space="preserve">1.1.1.1 Seção quaternária (Início apenas da primeira palavra em maiúsculo, s/ negrito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075A4" id="Retângulo 20" o:spid="_x0000_s1036" style="position:absolute;left:0;text-align:left;margin-left:204.05pt;margin-top:93.55pt;width:227.5pt;height:7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CC3542" w:rsidRPr="007E3CEC" w:rsidRDefault="00CC3542" w:rsidP="00CC3542">
                      <w:pPr>
                        <w:spacing w:before="60" w:after="60"/>
                        <w:rPr>
                          <w:rFonts w:cstheme="minorHAnsi"/>
                          <w:sz w:val="16"/>
                          <w:szCs w:val="16"/>
                        </w:rPr>
                      </w:pPr>
                      <w:r w:rsidRPr="007E3CEC">
                        <w:rPr>
                          <w:rFonts w:cstheme="minorHAnsi"/>
                          <w:sz w:val="16"/>
                          <w:szCs w:val="16"/>
                        </w:rPr>
                        <w:t>Ex</w:t>
                      </w:r>
                      <w:r w:rsidR="00EA5FE2">
                        <w:rPr>
                          <w:rFonts w:cstheme="minorHAnsi"/>
                          <w:sz w:val="16"/>
                          <w:szCs w:val="16"/>
                        </w:rPr>
                        <w:t>emplo:</w:t>
                      </w:r>
                      <w:r w:rsidRPr="007E3CEC">
                        <w:rPr>
                          <w:rFonts w:cstheme="minorHAnsi"/>
                          <w:sz w:val="16"/>
                          <w:szCs w:val="16"/>
                        </w:rPr>
                        <w:t xml:space="preserve"> formatação das seções/títulos</w:t>
                      </w:r>
                    </w:p>
                    <w:p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 SEÇÃO PRIMÁRIA </w:t>
                      </w:r>
                      <w:r w:rsidRPr="007E3CEC">
                        <w:rPr>
                          <w:rFonts w:cstheme="minorHAnsi"/>
                          <w:sz w:val="16"/>
                          <w:szCs w:val="16"/>
                        </w:rPr>
                        <w:t xml:space="preserve">(Maiúsculas e negrito) </w:t>
                      </w:r>
                    </w:p>
                    <w:p w:rsidR="00CC3542" w:rsidRPr="007E3CEC" w:rsidRDefault="00CC3542" w:rsidP="00EA5FE2">
                      <w:pPr>
                        <w:spacing w:after="0"/>
                        <w:jc w:val="both"/>
                        <w:rPr>
                          <w:rFonts w:cstheme="minorHAnsi"/>
                          <w:sz w:val="16"/>
                          <w:szCs w:val="16"/>
                        </w:rPr>
                      </w:pPr>
                      <w:r w:rsidRPr="007E3CEC">
                        <w:rPr>
                          <w:rFonts w:cstheme="minorHAnsi"/>
                          <w:sz w:val="16"/>
                          <w:szCs w:val="16"/>
                        </w:rPr>
                        <w:t xml:space="preserve">1.1 SEÇÃO SECUNDÁRIA (Maiúsculas e sem negrito) </w:t>
                      </w:r>
                    </w:p>
                    <w:p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1.1.1 Seção Terciária </w:t>
                      </w:r>
                      <w:r w:rsidRPr="007E3CEC">
                        <w:rPr>
                          <w:rFonts w:cstheme="minorHAnsi"/>
                          <w:sz w:val="16"/>
                          <w:szCs w:val="16"/>
                        </w:rPr>
                        <w:t xml:space="preserve">(Início das palavras em maiúsculo e negrito) </w:t>
                      </w:r>
                    </w:p>
                    <w:p w:rsidR="00CC3542" w:rsidRDefault="00CC3542" w:rsidP="00EA5FE2">
                      <w:pPr>
                        <w:spacing w:after="0"/>
                      </w:pPr>
                      <w:r w:rsidRPr="007E3CEC">
                        <w:rPr>
                          <w:rFonts w:cstheme="minorHAnsi"/>
                          <w:sz w:val="16"/>
                          <w:szCs w:val="16"/>
                        </w:rPr>
                        <w:t xml:space="preserve">1.1.1.1 Seção quaternária (Início apenas da primeira palavra em maiúsculo, s/ negrito </w:t>
                      </w:r>
                    </w:p>
                  </w:txbxContent>
                </v:textbox>
              </v:rect>
            </w:pict>
          </mc:Fallback>
        </mc:AlternateContent>
      </w:r>
      <w:r>
        <w:rPr>
          <w:rFonts w:cs="Arial"/>
          <w:lang w:eastAsia="pt-BR"/>
        </w:rPr>
        <mc:AlternateContent>
          <mc:Choice Requires="wps">
            <w:drawing>
              <wp:anchor distT="0" distB="0" distL="114300" distR="114300" simplePos="0" relativeHeight="251753472" behindDoc="0" locked="0" layoutInCell="1" allowOverlap="1" wp14:anchorId="75201FD5" wp14:editId="6C7217CD">
                <wp:simplePos x="0" y="0"/>
                <wp:positionH relativeFrom="column">
                  <wp:posOffset>-1030605</wp:posOffset>
                </wp:positionH>
                <wp:positionV relativeFrom="paragraph">
                  <wp:posOffset>1130961</wp:posOffset>
                </wp:positionV>
                <wp:extent cx="3474720" cy="885139"/>
                <wp:effectExtent l="57150" t="38100" r="68580" b="86995"/>
                <wp:wrapNone/>
                <wp:docPr id="26" name="Retângulo 26"/>
                <wp:cNvGraphicFramePr/>
                <a:graphic xmlns:a="http://schemas.openxmlformats.org/drawingml/2006/main">
                  <a:graphicData uri="http://schemas.microsoft.com/office/word/2010/wordprocessingShape">
                    <wps:wsp>
                      <wps:cNvSpPr/>
                      <wps:spPr>
                        <a:xfrm>
                          <a:off x="0" y="0"/>
                          <a:ext cx="3474720" cy="885139"/>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DB231C" w:rsidRPr="00B86EB5" w:rsidRDefault="00DB231C" w:rsidP="00DB231C">
                            <w:pPr>
                              <w:spacing w:before="60" w:after="60"/>
                              <w:jc w:val="both"/>
                              <w:rPr>
                                <w:rFonts w:cstheme="minorHAnsi"/>
                                <w:sz w:val="16"/>
                                <w:szCs w:val="16"/>
                              </w:rPr>
                            </w:pPr>
                            <w:r w:rsidRPr="00B86EB5">
                              <w:rPr>
                                <w:rFonts w:cstheme="minorHAnsi"/>
                                <w:b/>
                                <w:bCs/>
                                <w:sz w:val="16"/>
                                <w:szCs w:val="16"/>
                              </w:rPr>
                              <w:t>Texto principal</w:t>
                            </w:r>
                            <w:r w:rsidRPr="00B86EB5">
                              <w:rPr>
                                <w:rFonts w:cstheme="minorHAnsi"/>
                                <w:sz w:val="16"/>
                                <w:szCs w:val="16"/>
                              </w:rPr>
                              <w:t xml:space="preserve">: Deve ser subdividido, no mínimo, em: </w:t>
                            </w:r>
                          </w:p>
                          <w:p w:rsidR="00DB231C" w:rsidRPr="00B86EB5" w:rsidRDefault="00DB231C" w:rsidP="00DB231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 xml:space="preserve">INTRODUÇÃO </w:t>
                            </w:r>
                            <w:r w:rsidRPr="00B86EB5">
                              <w:rPr>
                                <w:rFonts w:cstheme="minorHAnsi"/>
                                <w:sz w:val="16"/>
                                <w:szCs w:val="16"/>
                              </w:rPr>
                              <w:t>(apresentar referencial teórico, justificativa e objetivo)</w:t>
                            </w:r>
                          </w:p>
                          <w:p w:rsidR="00DB231C" w:rsidRPr="00B86EB5" w:rsidRDefault="00DB231C" w:rsidP="00DB231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DESENVOLVIMENTO</w:t>
                            </w:r>
                            <w:r w:rsidRPr="00B86EB5">
                              <w:rPr>
                                <w:rFonts w:cstheme="minorHAnsi"/>
                                <w:sz w:val="16"/>
                                <w:szCs w:val="16"/>
                              </w:rPr>
                              <w:t xml:space="preserve"> (apresentar material e métodos, resultados e discussão)</w:t>
                            </w:r>
                          </w:p>
                          <w:p w:rsidR="00DB231C" w:rsidRPr="003C642A" w:rsidRDefault="00DB231C" w:rsidP="00DB231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CONCLUSÃO</w:t>
                            </w:r>
                            <w:r w:rsidR="00F152C7">
                              <w:rPr>
                                <w:rFonts w:cstheme="minorHAnsi"/>
                                <w:b/>
                                <w:sz w:val="16"/>
                                <w:szCs w:val="16"/>
                              </w:rPr>
                              <w:t xml:space="preserve"> ou CONSIDERAÇÕES FINAIS</w:t>
                            </w:r>
                          </w:p>
                          <w:p w:rsidR="00DB231C" w:rsidRPr="003C642A" w:rsidRDefault="00DB231C" w:rsidP="00DB231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REFERÊNCIAS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01FD5" id="Retângulo 26" o:spid="_x0000_s1037" style="position:absolute;left:0;text-align:left;margin-left:-81.15pt;margin-top:89.05pt;width:273.6pt;height:69.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" fillcolor="#dfa7a6 [1621]" strokecolor="#bc4542 [3045]">
                <v:fill color2="#f5e4e4 [501]" rotate="t" angle="180" colors="0 #ffa2a1;22938f #ffbebd;1 #ffe5e5" focus="100%" type="gradient"/>
                <v:shadow on="t" color="black" opacity="24903f" origin=",.5" offset="0,.55556mm"/>
                <v:textbox>
                  <w:txbxContent>
                    <w:p w:rsidR="00DB231C" w:rsidRPr="00B86EB5" w:rsidRDefault="00DB231C" w:rsidP="00DB231C">
                      <w:pPr>
                        <w:spacing w:before="60" w:after="60"/>
                        <w:jc w:val="both"/>
                        <w:rPr>
                          <w:rFonts w:cstheme="minorHAnsi"/>
                          <w:sz w:val="16"/>
                          <w:szCs w:val="16"/>
                        </w:rPr>
                      </w:pPr>
                      <w:r w:rsidRPr="00B86EB5">
                        <w:rPr>
                          <w:rFonts w:cstheme="minorHAnsi"/>
                          <w:b/>
                          <w:bCs/>
                          <w:sz w:val="16"/>
                          <w:szCs w:val="16"/>
                        </w:rPr>
                        <w:t>Texto principal</w:t>
                      </w:r>
                      <w:r w:rsidRPr="00B86EB5">
                        <w:rPr>
                          <w:rFonts w:cstheme="minorHAnsi"/>
                          <w:sz w:val="16"/>
                          <w:szCs w:val="16"/>
                        </w:rPr>
                        <w:t xml:space="preserve">: Deve ser subdividido, no mínimo, em: </w:t>
                      </w:r>
                    </w:p>
                    <w:p w:rsidR="00DB231C" w:rsidRPr="00B86EB5" w:rsidRDefault="00DB231C" w:rsidP="00DB231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 xml:space="preserve">INTRODUÇÃO </w:t>
                      </w:r>
                      <w:r w:rsidRPr="00B86EB5">
                        <w:rPr>
                          <w:rFonts w:cstheme="minorHAnsi"/>
                          <w:sz w:val="16"/>
                          <w:szCs w:val="16"/>
                        </w:rPr>
                        <w:t>(apresentar referencial teórico, justificativa e objetivo)</w:t>
                      </w:r>
                    </w:p>
                    <w:p w:rsidR="00DB231C" w:rsidRPr="00B86EB5" w:rsidRDefault="00DB231C" w:rsidP="00DB231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DESENVOLVIMENTO</w:t>
                      </w:r>
                      <w:r w:rsidRPr="00B86EB5">
                        <w:rPr>
                          <w:rFonts w:cstheme="minorHAnsi"/>
                          <w:sz w:val="16"/>
                          <w:szCs w:val="16"/>
                        </w:rPr>
                        <w:t xml:space="preserve"> (apresentar material e métodos, resultados e discussão)</w:t>
                      </w:r>
                    </w:p>
                    <w:p w:rsidR="00DB231C" w:rsidRPr="003C642A" w:rsidRDefault="00DB231C" w:rsidP="00DB231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CONCLUSÃO</w:t>
                      </w:r>
                      <w:r w:rsidR="00F152C7">
                        <w:rPr>
                          <w:rFonts w:cstheme="minorHAnsi"/>
                          <w:b/>
                          <w:sz w:val="16"/>
                          <w:szCs w:val="16"/>
                        </w:rPr>
                        <w:t xml:space="preserve"> ou CONSIDERAÇÕES FINAIS</w:t>
                      </w:r>
                    </w:p>
                    <w:p w:rsidR="00DB231C" w:rsidRPr="003C642A" w:rsidRDefault="00DB231C" w:rsidP="00DB231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REFERÊNCIAS</w:t>
                      </w:r>
                    </w:p>
                  </w:txbxContent>
                </v:textbox>
              </v:rect>
            </w:pict>
          </mc:Fallback>
        </mc:AlternateContent>
      </w:r>
      <w:r w:rsidR="00576EFF" w:rsidRPr="007E3C1D">
        <w:rPr>
          <w:rFonts w:ascii="Arial" w:hAnsi="Arial" w:cs="Arial"/>
          <w:color w:val="000000"/>
          <w:sz w:val="24"/>
          <w:szCs w:val="24"/>
        </w:rPr>
        <w:t xml:space="preserve">Contudo, algumas das pesquisas sobre aprendizagem envolvem teorias da psicologia e educação (como as teorias classificadas por Moreira (1999) em três filosofias: comportamentalistas, cognitivistas e humanistas), que tratam este processo de maneira muito homogênea, como se o processo de aprender fosse vivenciado por todos da mesma forma, destacando o que existe em comum entre as pessoas quando aprendem </w:t>
      </w:r>
      <w:r w:rsidR="00576EFF" w:rsidRPr="007E3C1D">
        <w:rPr>
          <w:rFonts w:ascii="Arial" w:hAnsi="Arial" w:cs="Arial"/>
          <w:color w:val="000000"/>
          <w:sz w:val="24"/>
          <w:szCs w:val="24"/>
        </w:rPr>
        <w:lastRenderedPageBreak/>
        <w:t>(CAVELLUCCI,</w:t>
      </w:r>
      <w:r w:rsidR="00DB231C">
        <w:rPr>
          <w:rFonts w:ascii="Arial" w:hAnsi="Arial" w:cs="Arial"/>
          <w:color w:val="000000"/>
          <w:sz w:val="24"/>
          <w:szCs w:val="24"/>
        </w:rPr>
        <w:t xml:space="preserve"> 2013</w:t>
      </w:r>
      <w:r w:rsidR="00576EFF" w:rsidRPr="007E3C1D">
        <w:rPr>
          <w:rFonts w:ascii="Arial" w:hAnsi="Arial" w:cs="Arial"/>
          <w:color w:val="000000"/>
          <w:sz w:val="24"/>
          <w:szCs w:val="24"/>
        </w:rPr>
        <w:t>). Tratar a educação como homogênea e considerar estar atendendo os alunos de forma equitativa é um equívoco. A comprovação disto está no fracasso escolar e desestímulo que são resultados do desrespeito das individualidades dos alunos. (MOURA FILHO, 2013).</w:t>
      </w:r>
    </w:p>
    <w:p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 xml:space="preserve">Os estilos de aprendizagem, no entanto, consideram as diferenças individuais e são flexíveis, permitindo compreender as especificidades do indivíduo no processo de aprendizagem. Estas teorias possibilitam entender como os alunos percebem, interagem e respondem a seus </w:t>
      </w:r>
      <w:r w:rsidR="00DB231C">
        <w:rPr>
          <w:rFonts w:ascii="Arial" w:hAnsi="Arial" w:cs="Arial"/>
          <w:sz w:val="24"/>
          <w:szCs w:val="24"/>
          <w:lang w:eastAsia="pt-BR"/>
        </w:rPr>
        <mc:AlternateContent>
          <mc:Choice Requires="wps">
            <w:drawing>
              <wp:anchor distT="0" distB="0" distL="114300" distR="114300" simplePos="0" relativeHeight="251755520" behindDoc="0" locked="0" layoutInCell="1" allowOverlap="1" wp14:anchorId="4E5E588C" wp14:editId="1477CFEC">
                <wp:simplePos x="0" y="0"/>
                <wp:positionH relativeFrom="column">
                  <wp:posOffset>5109185</wp:posOffset>
                </wp:positionH>
                <wp:positionV relativeFrom="paragraph">
                  <wp:posOffset>370611</wp:posOffset>
                </wp:positionV>
                <wp:extent cx="1298499" cy="768096"/>
                <wp:effectExtent l="57150" t="38100" r="73660" b="89535"/>
                <wp:wrapNone/>
                <wp:docPr id="71" name="Retângulo 71"/>
                <wp:cNvGraphicFramePr/>
                <a:graphic xmlns:a="http://schemas.openxmlformats.org/drawingml/2006/main">
                  <a:graphicData uri="http://schemas.microsoft.com/office/word/2010/wordprocessingShape">
                    <wps:wsp>
                      <wps:cNvSpPr/>
                      <wps:spPr>
                        <a:xfrm>
                          <a:off x="0" y="0"/>
                          <a:ext cx="1298499" cy="768096"/>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DB231C" w:rsidRPr="006F6CF5" w:rsidRDefault="00DB231C" w:rsidP="00DB231C">
                            <w:pPr>
                              <w:pStyle w:val="Default"/>
                              <w:rPr>
                                <w:rFonts w:asciiTheme="minorHAnsi" w:hAnsiTheme="minorHAnsi" w:cstheme="minorHAnsi"/>
                                <w:color w:val="auto"/>
                                <w:sz w:val="16"/>
                                <w:szCs w:val="16"/>
                              </w:rPr>
                            </w:pPr>
                            <w:r w:rsidRPr="00EB5E10">
                              <w:rPr>
                                <w:rFonts w:asciiTheme="minorHAnsi" w:hAnsiTheme="minorHAnsi" w:cstheme="minorHAnsi"/>
                                <w:b/>
                                <w:color w:val="auto"/>
                                <w:sz w:val="16"/>
                                <w:szCs w:val="16"/>
                              </w:rPr>
                              <w:t>Citação indireta</w:t>
                            </w:r>
                            <w:r w:rsidRPr="006F6CF5">
                              <w:rPr>
                                <w:rFonts w:asciiTheme="minorHAnsi" w:hAnsiTheme="minorHAnsi" w:cstheme="minorHAnsi"/>
                                <w:color w:val="auto"/>
                                <w:sz w:val="16"/>
                                <w:szCs w:val="16"/>
                              </w:rPr>
                              <w:t xml:space="preserve"> com </w:t>
                            </w:r>
                            <w:r>
                              <w:rPr>
                                <w:rFonts w:asciiTheme="minorHAnsi" w:hAnsiTheme="minorHAnsi" w:cstheme="minorHAnsi"/>
                                <w:color w:val="auto"/>
                                <w:sz w:val="16"/>
                                <w:szCs w:val="16"/>
                              </w:rPr>
                              <w:t>3</w:t>
                            </w:r>
                            <w:r w:rsidRPr="006F6CF5">
                              <w:rPr>
                                <w:rFonts w:asciiTheme="minorHAnsi" w:hAnsiTheme="minorHAnsi" w:cstheme="minorHAnsi"/>
                                <w:color w:val="auto"/>
                                <w:sz w:val="16"/>
                                <w:szCs w:val="16"/>
                              </w:rPr>
                              <w:t xml:space="preserve"> autor</w:t>
                            </w:r>
                            <w:r>
                              <w:rPr>
                                <w:rFonts w:asciiTheme="minorHAnsi" w:hAnsiTheme="minorHAnsi" w:cstheme="minorHAnsi"/>
                                <w:color w:val="auto"/>
                                <w:sz w:val="16"/>
                                <w:szCs w:val="16"/>
                              </w:rPr>
                              <w:t>es</w:t>
                            </w:r>
                            <w:r w:rsidRPr="006F6CF5">
                              <w:rPr>
                                <w:rFonts w:asciiTheme="minorHAnsi" w:hAnsiTheme="minorHAnsi" w:cstheme="minorHAnsi"/>
                                <w:color w:val="auto"/>
                                <w:sz w:val="16"/>
                                <w:szCs w:val="16"/>
                              </w:rPr>
                              <w:t xml:space="preserve">, inserida no fim da sentença.  </w:t>
                            </w:r>
                          </w:p>
                          <w:p w:rsidR="00DB231C" w:rsidRPr="006F6CF5" w:rsidRDefault="00DB231C" w:rsidP="00DB231C">
                            <w:pPr>
                              <w:pStyle w:val="Default"/>
                              <w:rPr>
                                <w:rFonts w:asciiTheme="minorHAnsi" w:hAnsiTheme="minorHAnsi" w:cstheme="minorHAnsi"/>
                                <w:color w:val="auto"/>
                                <w:sz w:val="16"/>
                                <w:szCs w:val="16"/>
                              </w:rPr>
                            </w:pPr>
                          </w:p>
                          <w:p w:rsidR="00DB231C" w:rsidRPr="006F6CF5" w:rsidRDefault="00DB231C" w:rsidP="00DB231C">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E588C" id="Retângulo 71" o:spid="_x0000_s1038" style="position:absolute;left:0;text-align:left;margin-left:402.3pt;margin-top:29.2pt;width:102.25pt;height:6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" fillcolor="#dfa7a6 [1621]" strokecolor="#bc4542 [3045]">
                <v:fill color2="#f5e4e4 [501]" rotate="t" angle="180" colors="0 #ffa2a1;22938f #ffbebd;1 #ffe5e5" focus="100%" type="gradient"/>
                <v:shadow on="t" color="black" opacity="24903f" origin=",.5" offset="0,.55556mm"/>
                <v:textbox>
                  <w:txbxContent>
                    <w:p w:rsidR="00DB231C" w:rsidRPr="006F6CF5" w:rsidRDefault="00DB231C" w:rsidP="00DB231C">
                      <w:pPr>
                        <w:pStyle w:val="Default"/>
                        <w:rPr>
                          <w:rFonts w:asciiTheme="minorHAnsi" w:hAnsiTheme="minorHAnsi" w:cstheme="minorHAnsi"/>
                          <w:color w:val="auto"/>
                          <w:sz w:val="16"/>
                          <w:szCs w:val="16"/>
                        </w:rPr>
                      </w:pPr>
                      <w:r w:rsidRPr="00EB5E10">
                        <w:rPr>
                          <w:rFonts w:asciiTheme="minorHAnsi" w:hAnsiTheme="minorHAnsi" w:cstheme="minorHAnsi"/>
                          <w:b/>
                          <w:color w:val="auto"/>
                          <w:sz w:val="16"/>
                          <w:szCs w:val="16"/>
                        </w:rPr>
                        <w:t>Citação indireta</w:t>
                      </w:r>
                      <w:r w:rsidRPr="006F6CF5">
                        <w:rPr>
                          <w:rFonts w:asciiTheme="minorHAnsi" w:hAnsiTheme="minorHAnsi" w:cstheme="minorHAnsi"/>
                          <w:color w:val="auto"/>
                          <w:sz w:val="16"/>
                          <w:szCs w:val="16"/>
                        </w:rPr>
                        <w:t xml:space="preserve"> com </w:t>
                      </w:r>
                      <w:r>
                        <w:rPr>
                          <w:rFonts w:asciiTheme="minorHAnsi" w:hAnsiTheme="minorHAnsi" w:cstheme="minorHAnsi"/>
                          <w:color w:val="auto"/>
                          <w:sz w:val="16"/>
                          <w:szCs w:val="16"/>
                        </w:rPr>
                        <w:t>3</w:t>
                      </w:r>
                      <w:r w:rsidRPr="006F6CF5">
                        <w:rPr>
                          <w:rFonts w:asciiTheme="minorHAnsi" w:hAnsiTheme="minorHAnsi" w:cstheme="minorHAnsi"/>
                          <w:color w:val="auto"/>
                          <w:sz w:val="16"/>
                          <w:szCs w:val="16"/>
                        </w:rPr>
                        <w:t xml:space="preserve"> autor</w:t>
                      </w:r>
                      <w:r>
                        <w:rPr>
                          <w:rFonts w:asciiTheme="minorHAnsi" w:hAnsiTheme="minorHAnsi" w:cstheme="minorHAnsi"/>
                          <w:color w:val="auto"/>
                          <w:sz w:val="16"/>
                          <w:szCs w:val="16"/>
                        </w:rPr>
                        <w:t>es</w:t>
                      </w:r>
                      <w:r w:rsidRPr="006F6CF5">
                        <w:rPr>
                          <w:rFonts w:asciiTheme="minorHAnsi" w:hAnsiTheme="minorHAnsi" w:cstheme="minorHAnsi"/>
                          <w:color w:val="auto"/>
                          <w:sz w:val="16"/>
                          <w:szCs w:val="16"/>
                        </w:rPr>
                        <w:t xml:space="preserve">, inserida no fim da sentença.  </w:t>
                      </w:r>
                    </w:p>
                    <w:p w:rsidR="00DB231C" w:rsidRPr="006F6CF5" w:rsidRDefault="00DB231C" w:rsidP="00DB231C">
                      <w:pPr>
                        <w:pStyle w:val="Default"/>
                        <w:rPr>
                          <w:rFonts w:asciiTheme="minorHAnsi" w:hAnsiTheme="minorHAnsi" w:cstheme="minorHAnsi"/>
                          <w:color w:val="auto"/>
                          <w:sz w:val="16"/>
                          <w:szCs w:val="16"/>
                        </w:rPr>
                      </w:pPr>
                    </w:p>
                    <w:p w:rsidR="00DB231C" w:rsidRPr="006F6CF5" w:rsidRDefault="00DB231C" w:rsidP="00DB231C">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v:textbox>
              </v:rect>
            </w:pict>
          </mc:Fallback>
        </mc:AlternateContent>
      </w:r>
      <w:r w:rsidRPr="007E3C1D">
        <w:rPr>
          <w:rFonts w:ascii="Arial" w:hAnsi="Arial" w:cs="Arial"/>
          <w:color w:val="000000"/>
          <w:sz w:val="24"/>
          <w:szCs w:val="24"/>
        </w:rPr>
        <w:t>ambientes de aprendizagem (BARROS; OKADA; KENSKI, 2012) e, a partir do momento em que são identificados, auxiliam o professor no estabelecimento de práticas mais eficazes a seus alunos (</w:t>
      </w:r>
      <w:r w:rsidRPr="00DB231C">
        <w:rPr>
          <w:rFonts w:ascii="Arial" w:hAnsi="Arial" w:cs="Arial"/>
          <w:color w:val="000000"/>
          <w:sz w:val="24"/>
          <w:szCs w:val="24"/>
          <w:highlight w:val="yellow"/>
        </w:rPr>
        <w:t>BELHOT; FREITAS; DORNELLAS, 2005</w:t>
      </w:r>
      <w:r w:rsidRPr="007E3C1D">
        <w:rPr>
          <w:rFonts w:ascii="Arial" w:hAnsi="Arial" w:cs="Arial"/>
          <w:color w:val="000000"/>
          <w:sz w:val="24"/>
          <w:szCs w:val="24"/>
        </w:rPr>
        <w:t>).</w:t>
      </w:r>
    </w:p>
    <w:p w:rsidR="00576EFF" w:rsidRPr="007E3C1D" w:rsidRDefault="00576EFF" w:rsidP="00576EFF">
      <w:pPr>
        <w:spacing w:after="0" w:line="240" w:lineRule="auto"/>
        <w:ind w:firstLine="709"/>
        <w:jc w:val="both"/>
        <w:rPr>
          <w:rFonts w:ascii="Arial" w:hAnsi="Arial" w:cs="Arial"/>
          <w:sz w:val="24"/>
          <w:szCs w:val="24"/>
        </w:rPr>
      </w:pPr>
      <w:r w:rsidRPr="007E3C1D">
        <w:rPr>
          <w:rFonts w:ascii="Arial" w:hAnsi="Arial" w:cs="Arial"/>
          <w:sz w:val="24"/>
          <w:szCs w:val="24"/>
        </w:rPr>
        <w:t>Destaca-se, então, a relevância do conhecimento dos estilos de aprendizagem por possibilitar a identificação de estratégias de aprendizagens significativas, bem como meios de melhor adequar as dive</w:t>
      </w:r>
      <w:r w:rsidR="00F53427" w:rsidRPr="00F53427">
        <w:rPr>
          <w:rFonts w:ascii="Arial" w:hAnsi="Arial" w:cs="Arial"/>
          <w:sz w:val="24"/>
          <w:szCs w:val="24"/>
          <w:lang w:eastAsia="pt-BR"/>
        </w:rPr>
        <w:t xml:space="preserve"> </w:t>
      </w:r>
      <w:r w:rsidRPr="007E3C1D">
        <w:rPr>
          <w:rFonts w:ascii="Arial" w:hAnsi="Arial" w:cs="Arial"/>
          <w:sz w:val="24"/>
          <w:szCs w:val="24"/>
        </w:rPr>
        <w:t xml:space="preserve">rsidades metodológicas a cada turma e/ou grupos de alunos (SCHNITMAN, 2010; ALLIPRANDINI; PULLIN; RUFINI, 2012). Assim algumas vantagens podem ser comprovadas: torna-se possível aumentar o nível de qualidade da aprendizagem e suprir as necessidades educacionais dos alunos (BACHEGA; YAMANAKA; ESPINOSA, 2011); pode-se conhecer seu próprio estilo de aprendizagem, os fatores que interferem neste processo e aprender como se aprende trazendo aperfeiçoamento ao aluno no seu próprio desempenho como aprendiz. (CAVELLUCCI, </w:t>
      </w:r>
      <w:r w:rsidR="00DB231C">
        <w:rPr>
          <w:rFonts w:ascii="Arial" w:hAnsi="Arial" w:cs="Arial"/>
          <w:sz w:val="24"/>
          <w:szCs w:val="24"/>
        </w:rPr>
        <w:t>2013</w:t>
      </w:r>
      <w:r w:rsidRPr="007E3C1D">
        <w:rPr>
          <w:rFonts w:ascii="Arial" w:hAnsi="Arial" w:cs="Arial"/>
          <w:sz w:val="24"/>
          <w:szCs w:val="24"/>
        </w:rPr>
        <w:t>).</w:t>
      </w:r>
    </w:p>
    <w:p w:rsidR="00576EFF" w:rsidRPr="007E3C1D" w:rsidRDefault="00DB231C" w:rsidP="00576EFF">
      <w:pPr>
        <w:spacing w:after="0" w:line="240" w:lineRule="auto"/>
        <w:ind w:firstLine="709"/>
        <w:jc w:val="both"/>
        <w:rPr>
          <w:rFonts w:ascii="Arial" w:hAnsi="Arial" w:cs="Arial"/>
          <w:color w:val="000000"/>
          <w:sz w:val="24"/>
          <w:szCs w:val="24"/>
        </w:rPr>
      </w:pPr>
      <w:r>
        <w:rPr>
          <w:rFonts w:ascii="Arial" w:hAnsi="Arial" w:cs="Arial"/>
          <w:sz w:val="24"/>
          <w:szCs w:val="24"/>
          <w:lang w:eastAsia="pt-BR"/>
        </w:rPr>
        <mc:AlternateContent>
          <mc:Choice Requires="wps">
            <w:drawing>
              <wp:anchor distT="0" distB="0" distL="114300" distR="114300" simplePos="0" relativeHeight="251747328" behindDoc="0" locked="0" layoutInCell="1" allowOverlap="1" wp14:anchorId="4F51DF34" wp14:editId="12EC9B5F">
                <wp:simplePos x="0" y="0"/>
                <wp:positionH relativeFrom="column">
                  <wp:posOffset>-1031316</wp:posOffset>
                </wp:positionH>
                <wp:positionV relativeFrom="paragraph">
                  <wp:posOffset>244576</wp:posOffset>
                </wp:positionV>
                <wp:extent cx="1280160" cy="760781"/>
                <wp:effectExtent l="57150" t="38100" r="72390" b="96520"/>
                <wp:wrapNone/>
                <wp:docPr id="68" name="Retângulo 68"/>
                <wp:cNvGraphicFramePr/>
                <a:graphic xmlns:a="http://schemas.openxmlformats.org/drawingml/2006/main">
                  <a:graphicData uri="http://schemas.microsoft.com/office/word/2010/wordprocessingShape">
                    <wps:wsp>
                      <wps:cNvSpPr/>
                      <wps:spPr>
                        <a:xfrm>
                          <a:off x="0" y="0"/>
                          <a:ext cx="1280160" cy="76078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F53427" w:rsidRPr="006F6CF5" w:rsidRDefault="00F53427" w:rsidP="00F53427">
                            <w:pPr>
                              <w:spacing w:after="0" w:line="240" w:lineRule="auto"/>
                              <w:rPr>
                                <w:sz w:val="16"/>
                                <w:szCs w:val="16"/>
                              </w:rPr>
                            </w:pPr>
                            <w:r w:rsidRPr="00C0001A">
                              <w:rPr>
                                <w:b/>
                                <w:sz w:val="16"/>
                                <w:szCs w:val="16"/>
                              </w:rPr>
                              <w:t>Citação indireta</w:t>
                            </w:r>
                            <w:r w:rsidRPr="006F6CF5">
                              <w:rPr>
                                <w:sz w:val="16"/>
                                <w:szCs w:val="16"/>
                              </w:rPr>
                              <w:t xml:space="preserve"> com 1 autor, inserida na sentença.</w:t>
                            </w:r>
                          </w:p>
                          <w:p w:rsidR="00F53427" w:rsidRPr="006F6CF5" w:rsidRDefault="00F53427" w:rsidP="00F53427">
                            <w:pPr>
                              <w:spacing w:after="0" w:line="240" w:lineRule="auto"/>
                              <w:rPr>
                                <w:sz w:val="16"/>
                                <w:szCs w:val="16"/>
                              </w:rPr>
                            </w:pPr>
                          </w:p>
                          <w:p w:rsidR="00F53427" w:rsidRPr="006F6CF5" w:rsidRDefault="00F53427" w:rsidP="00F53427">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DF34" id="Retângulo 68" o:spid="_x0000_s1039" style="position:absolute;left:0;text-align:left;margin-left:-81.2pt;margin-top:19.25pt;width:100.8pt;height:5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F53427" w:rsidRPr="006F6CF5" w:rsidRDefault="00F53427" w:rsidP="00F53427">
                      <w:pPr>
                        <w:spacing w:after="0" w:line="240" w:lineRule="auto"/>
                        <w:rPr>
                          <w:sz w:val="16"/>
                          <w:szCs w:val="16"/>
                        </w:rPr>
                      </w:pPr>
                      <w:r w:rsidRPr="00C0001A">
                        <w:rPr>
                          <w:b/>
                          <w:sz w:val="16"/>
                          <w:szCs w:val="16"/>
                        </w:rPr>
                        <w:t>Citação indireta</w:t>
                      </w:r>
                      <w:r w:rsidRPr="006F6CF5">
                        <w:rPr>
                          <w:sz w:val="16"/>
                          <w:szCs w:val="16"/>
                        </w:rPr>
                        <w:t xml:space="preserve"> com 1 autor, inserida na sentença.</w:t>
                      </w:r>
                    </w:p>
                    <w:p w:rsidR="00F53427" w:rsidRPr="006F6CF5" w:rsidRDefault="00F53427" w:rsidP="00F53427">
                      <w:pPr>
                        <w:spacing w:after="0" w:line="240" w:lineRule="auto"/>
                        <w:rPr>
                          <w:sz w:val="16"/>
                          <w:szCs w:val="16"/>
                        </w:rPr>
                      </w:pPr>
                    </w:p>
                    <w:p w:rsidR="00F53427" w:rsidRPr="006F6CF5" w:rsidRDefault="00F53427" w:rsidP="00F53427">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v:textbox>
              </v:rect>
            </w:pict>
          </mc:Fallback>
        </mc:AlternateContent>
      </w:r>
      <w:r w:rsidR="00576EFF" w:rsidRPr="007E3C1D">
        <w:rPr>
          <w:rFonts w:ascii="Arial" w:hAnsi="Arial" w:cs="Arial"/>
          <w:color w:val="000000"/>
          <w:sz w:val="24"/>
          <w:szCs w:val="24"/>
        </w:rPr>
        <w:t>Neste sentido, buscou-se, por meio desta pesquisa, verificar: Qual é o estilo de aprendizagem dos alunos do curso de licenciatura em Pedagogia, do Centro Universitário Unicesumar?</w:t>
      </w:r>
    </w:p>
    <w:p w:rsidR="00576EFF" w:rsidRPr="007E3C1D" w:rsidRDefault="00576EFF" w:rsidP="00576EFF">
      <w:pPr>
        <w:spacing w:after="0" w:line="240" w:lineRule="auto"/>
        <w:ind w:firstLine="709"/>
        <w:jc w:val="both"/>
        <w:rPr>
          <w:rFonts w:ascii="Arial" w:hAnsi="Arial" w:cs="Arial"/>
          <w:sz w:val="24"/>
          <w:szCs w:val="24"/>
        </w:rPr>
      </w:pPr>
      <w:r w:rsidRPr="00DB231C">
        <w:rPr>
          <w:rFonts w:ascii="Arial" w:hAnsi="Arial" w:cs="Arial"/>
          <w:sz w:val="24"/>
          <w:szCs w:val="24"/>
          <w:highlight w:val="yellow"/>
        </w:rPr>
        <w:t>Granito (2008)</w:t>
      </w:r>
      <w:r w:rsidRPr="007E3C1D">
        <w:rPr>
          <w:rFonts w:ascii="Arial" w:hAnsi="Arial" w:cs="Arial"/>
          <w:sz w:val="24"/>
          <w:szCs w:val="24"/>
        </w:rPr>
        <w:t xml:space="preserve"> destaca a existência de várias abordagens que tratam da aprendizagem e apresentam distinções em relação às respostas dos indivíduos frente ao processo de aprendizagem. </w:t>
      </w:r>
      <w:r w:rsidRPr="007E3C1D">
        <w:rPr>
          <w:rFonts w:ascii="Arial" w:hAnsi="Arial" w:cs="Arial"/>
          <w:color w:val="000000"/>
          <w:sz w:val="24"/>
          <w:szCs w:val="24"/>
        </w:rPr>
        <w:t xml:space="preserve">Entretanto, entre as diversas teorias de estilos de aprendizagem, elegeu-se aqui o modelo de estilos de aprendizagem elaborado por Felder e Silverman (1988 apud SILVA, 2012) </w:t>
      </w:r>
      <w:r w:rsidRPr="007E3C1D">
        <w:rPr>
          <w:rFonts w:ascii="Arial" w:hAnsi="Arial" w:cs="Arial"/>
          <w:sz w:val="24"/>
          <w:szCs w:val="24"/>
        </w:rPr>
        <w:t>devido a sua confiabilidade e sua validade.</w:t>
      </w:r>
    </w:p>
    <w:p w:rsidR="00EA5FE2" w:rsidRPr="00EB5E10" w:rsidRDefault="00EB5E10" w:rsidP="00EA5FE2">
      <w:pPr>
        <w:pStyle w:val="Corpodetexto2"/>
        <w:spacing w:after="0" w:line="360" w:lineRule="auto"/>
        <w:ind w:left="1069"/>
        <w:jc w:val="center"/>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683840" behindDoc="0" locked="0" layoutInCell="1" allowOverlap="1" wp14:anchorId="55862870" wp14:editId="16CA3266">
                <wp:simplePos x="0" y="0"/>
                <wp:positionH relativeFrom="page">
                  <wp:align>right</wp:align>
                </wp:positionH>
                <wp:positionV relativeFrom="paragraph">
                  <wp:posOffset>138430</wp:posOffset>
                </wp:positionV>
                <wp:extent cx="2120900" cy="520700"/>
                <wp:effectExtent l="57150" t="38100" r="69850" b="88900"/>
                <wp:wrapNone/>
                <wp:docPr id="35" name="Retângulo 35"/>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E52BBF" w:rsidRPr="00B86EB5" w:rsidRDefault="00E52BBF" w:rsidP="00E52BBF">
                            <w:r w:rsidRPr="00B86EB5">
                              <w:rPr>
                                <w:sz w:val="16"/>
                                <w:szCs w:val="16"/>
                              </w:rPr>
                              <w:t>Início de seção (seção primária) o título alinhar à margem esquerda, usar letras tamanho (12) maiúsculas em negrito</w:t>
                            </w:r>
                          </w:p>
                          <w:p w:rsidR="00E52BBF" w:rsidRDefault="00E52BBF" w:rsidP="00E52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62870" id="Retângulo 35" o:spid="_x0000_s1040" style="position:absolute;left:0;text-align:left;margin-left:115.8pt;margin-top:10.9pt;width:167pt;height:41pt;z-index:2516838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E52BBF" w:rsidRPr="00B86EB5" w:rsidRDefault="00E52BBF" w:rsidP="00E52BBF">
                      <w:r w:rsidRPr="00B86EB5">
                        <w:rPr>
                          <w:sz w:val="16"/>
                          <w:szCs w:val="16"/>
                        </w:rPr>
                        <w:t>Início de seção (seção primária) o título alinhar à margem esquerda, usar letras tamanho (12) maiúsculas em negrito</w:t>
                      </w:r>
                    </w:p>
                    <w:p w:rsidR="00E52BBF" w:rsidRDefault="00E52BBF" w:rsidP="00E52BBF">
                      <w:pPr>
                        <w:jc w:val="center"/>
                      </w:pPr>
                    </w:p>
                  </w:txbxContent>
                </v:textbox>
                <w10:wrap anchorx="page"/>
              </v:rect>
            </w:pict>
          </mc:Fallback>
        </mc:AlternateContent>
      </w:r>
      <w:r w:rsidR="00EA5FE2" w:rsidRPr="00EB5E10">
        <w:rPr>
          <w:rFonts w:ascii="Arial" w:hAnsi="Arial" w:cs="Arial"/>
          <w:b/>
          <w:bCs/>
          <w:color w:val="FF0000"/>
          <w:sz w:val="24"/>
          <w:szCs w:val="24"/>
        </w:rPr>
        <w:t>Espaço de 1 linha (simples)</w:t>
      </w:r>
    </w:p>
    <w:p w:rsidR="009E27FD" w:rsidRPr="00944213" w:rsidRDefault="007E3CEC" w:rsidP="00EB5E10">
      <w:pPr>
        <w:spacing w:after="120" w:line="240" w:lineRule="auto"/>
        <w:jc w:val="both"/>
        <w:rPr>
          <w:rFonts w:ascii="Arial" w:hAnsi="Arial" w:cs="Arial"/>
          <w:b/>
          <w:sz w:val="24"/>
          <w:szCs w:val="24"/>
        </w:rPr>
      </w:pPr>
      <w:r>
        <w:rPr>
          <w:rFonts w:ascii="Arial" w:hAnsi="Arial" w:cs="Arial"/>
          <w:b/>
          <w:sz w:val="24"/>
          <w:szCs w:val="24"/>
          <w:lang w:eastAsia="pt-BR"/>
        </w:rPr>
        <mc:AlternateContent>
          <mc:Choice Requires="wps">
            <w:drawing>
              <wp:anchor distT="0" distB="0" distL="114300" distR="114300" simplePos="0" relativeHeight="251703296" behindDoc="0" locked="0" layoutInCell="1" allowOverlap="1" wp14:anchorId="65FC2122" wp14:editId="14900A64">
                <wp:simplePos x="0" y="0"/>
                <wp:positionH relativeFrom="column">
                  <wp:posOffset>2445309</wp:posOffset>
                </wp:positionH>
                <wp:positionV relativeFrom="paragraph">
                  <wp:posOffset>98069</wp:posOffset>
                </wp:positionV>
                <wp:extent cx="1653235" cy="14631"/>
                <wp:effectExtent l="38100" t="76200" r="4445" b="99695"/>
                <wp:wrapNone/>
                <wp:docPr id="52" name="Conector de Seta Reta 52"/>
                <wp:cNvGraphicFramePr/>
                <a:graphic xmlns:a="http://schemas.openxmlformats.org/drawingml/2006/main">
                  <a:graphicData uri="http://schemas.microsoft.com/office/word/2010/wordprocessingShape">
                    <wps:wsp>
                      <wps:cNvCnPr/>
                      <wps:spPr>
                        <a:xfrm flipV="1">
                          <a:off x="0" y="0"/>
                          <a:ext cx="1653235" cy="146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2951B865" id="Conector de Seta Reta 52" o:spid="_x0000_s1026" type="#_x0000_t32" style="position:absolute;margin-left:192.55pt;margin-top:7.7pt;width:130.2pt;height:1.1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" strokecolor="black [3040]">
                <v:stroke startarrow="block" endarrow="block"/>
              </v:shape>
            </w:pict>
          </mc:Fallback>
        </mc:AlternateContent>
      </w:r>
      <w:r w:rsidR="009E27FD" w:rsidRPr="00944213">
        <w:rPr>
          <w:rFonts w:ascii="Arial" w:hAnsi="Arial" w:cs="Arial"/>
          <w:b/>
          <w:sz w:val="24"/>
          <w:szCs w:val="24"/>
        </w:rPr>
        <w:t>2</w:t>
      </w:r>
      <w:r w:rsidR="009E27FD" w:rsidRPr="00944213">
        <w:rPr>
          <w:rFonts w:ascii="Arial" w:hAnsi="Arial" w:cs="Arial"/>
          <w:b/>
          <w:sz w:val="24"/>
          <w:szCs w:val="24"/>
        </w:rPr>
        <w:tab/>
        <w:t>MATERIAIS E MÉTODOS</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O modelo de estilos de aprendizagem elaborado por Felder e Silverman (1988 apud SILVA, 2012) considera que o estilo de aprendizagem é definido pela maneira como o indivíduo recebe, retém e processa as informações (GRANITO, 2008). A versão mais recente do modelo classifica os indivíduos em quatro dimensões, cada uma contemplando dois polos contrários, conforme se observa no quadro que segue (Quadro 1) (SILVA, 2012).</w:t>
      </w:r>
    </w:p>
    <w:p w:rsidR="00F152C7" w:rsidRDefault="00F152C7" w:rsidP="00F152C7">
      <w:pPr>
        <w:pStyle w:val="Corpodetexto2"/>
        <w:spacing w:after="0" w:line="240" w:lineRule="auto"/>
        <w:jc w:val="center"/>
        <w:rPr>
          <w:rFonts w:ascii="Arial" w:hAnsi="Arial" w:cs="Arial"/>
          <w:b/>
          <w:bCs/>
          <w:color w:val="FF0000"/>
          <w:sz w:val="24"/>
          <w:szCs w:val="24"/>
        </w:rPr>
      </w:pPr>
      <w:r w:rsidRPr="00EB5E10">
        <w:rPr>
          <w:rFonts w:ascii="Arial" w:hAnsi="Arial" w:cs="Arial"/>
          <w:b/>
          <w:bCs/>
          <w:color w:val="FF0000"/>
          <w:sz w:val="24"/>
          <w:szCs w:val="24"/>
        </w:rPr>
        <w:t>Espaço de 1 linha (simples)</w:t>
      </w:r>
    </w:p>
    <w:p w:rsidR="00F152C7" w:rsidRPr="00F152C7" w:rsidRDefault="00F152C7" w:rsidP="00F152C7">
      <w:pPr>
        <w:pStyle w:val="Corpodetexto2"/>
        <w:spacing w:after="0" w:line="240" w:lineRule="auto"/>
        <w:rPr>
          <w:rFonts w:ascii="Arial" w:hAnsi="Arial" w:cs="Arial"/>
          <w:color w:val="FF0000"/>
          <w:sz w:val="24"/>
          <w:szCs w:val="24"/>
        </w:rPr>
      </w:pPr>
    </w:p>
    <w:p w:rsidR="00576EFF" w:rsidRPr="00225596" w:rsidRDefault="00F152C7" w:rsidP="00A549CA">
      <w:pPr>
        <w:rPr>
          <w:rFonts w:ascii="Arial" w:hAnsi="Arial" w:cs="Arial"/>
        </w:rPr>
      </w:pPr>
      <w:r>
        <w:rPr>
          <w:rFonts w:cs="Arial"/>
          <w:b/>
        </w:rPr>
        <w:br w:type="page"/>
      </w:r>
      <w:r w:rsidRPr="00225596">
        <w:rPr>
          <w:rFonts w:ascii="Arial" w:hAnsi="Arial" w:cs="Arial"/>
          <w:b/>
          <w:lang w:eastAsia="pt-BR"/>
        </w:rPr>
        <w:lastRenderedPageBreak/>
        <mc:AlternateContent>
          <mc:Choice Requires="wps">
            <w:drawing>
              <wp:anchor distT="0" distB="0" distL="114300" distR="114300" simplePos="0" relativeHeight="251756544" behindDoc="0" locked="0" layoutInCell="1" allowOverlap="1" wp14:anchorId="4E09CAFD" wp14:editId="68BD2213">
                <wp:simplePos x="0" y="0"/>
                <wp:positionH relativeFrom="rightMargin">
                  <wp:posOffset>52070</wp:posOffset>
                </wp:positionH>
                <wp:positionV relativeFrom="paragraph">
                  <wp:posOffset>-180975</wp:posOffset>
                </wp:positionV>
                <wp:extent cx="1221232" cy="2926080"/>
                <wp:effectExtent l="57150" t="38100" r="74295" b="102870"/>
                <wp:wrapNone/>
                <wp:docPr id="2" name="Retângulo 2"/>
                <wp:cNvGraphicFramePr/>
                <a:graphic xmlns:a="http://schemas.openxmlformats.org/drawingml/2006/main">
                  <a:graphicData uri="http://schemas.microsoft.com/office/word/2010/wordprocessingShape">
                    <wps:wsp>
                      <wps:cNvSpPr/>
                      <wps:spPr>
                        <a:xfrm>
                          <a:off x="0" y="0"/>
                          <a:ext cx="1221232" cy="292608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0C2C2A" w:rsidRPr="0025014C" w:rsidRDefault="000C2C2A" w:rsidP="000C2C2A">
                            <w:pPr>
                              <w:pStyle w:val="Default"/>
                              <w:rPr>
                                <w:rFonts w:asciiTheme="minorHAnsi" w:hAnsiTheme="minorHAnsi" w:cstheme="minorHAnsi"/>
                                <w:b/>
                                <w:color w:val="auto"/>
                                <w:sz w:val="16"/>
                                <w:szCs w:val="16"/>
                              </w:rPr>
                            </w:pPr>
                            <w:r w:rsidRPr="0025014C">
                              <w:rPr>
                                <w:rFonts w:asciiTheme="minorHAnsi" w:hAnsiTheme="minorHAnsi" w:cstheme="minorHAnsi"/>
                                <w:b/>
                                <w:color w:val="auto"/>
                                <w:sz w:val="16"/>
                                <w:szCs w:val="16"/>
                              </w:rPr>
                              <w:t>TABELAS E QUADROS:</w:t>
                            </w:r>
                          </w:p>
                          <w:p w:rsidR="000C2C2A" w:rsidRDefault="000C2C2A" w:rsidP="000C2C2A">
                            <w:pPr>
                              <w:pStyle w:val="Default"/>
                              <w:rPr>
                                <w:rFonts w:asciiTheme="minorHAnsi" w:hAnsiTheme="minorHAnsi" w:cstheme="minorHAnsi"/>
                                <w:color w:val="auto"/>
                                <w:sz w:val="16"/>
                                <w:szCs w:val="16"/>
                              </w:rPr>
                            </w:pPr>
                          </w:p>
                          <w:p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O título deve estar localizado na parte superior, em fonte Arial 11, alinhamento justificado;</w:t>
                            </w:r>
                          </w:p>
                          <w:p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Espaçamento entrelinhas simples, sem recuo na primeira linha; </w:t>
                            </w:r>
                          </w:p>
                          <w:p w:rsidR="000C2C2A"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A fonte ou nota explicativa deve estar posicionada na parte inferior, em fonte Arial 10, entrelinhas simples, alinhamento à esquerda;</w:t>
                            </w:r>
                          </w:p>
                          <w:p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Quadros são fechados nas laterais.</w:t>
                            </w:r>
                          </w:p>
                          <w:p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Tabelas </w:t>
                            </w:r>
                            <w:r w:rsidRPr="00177AC9">
                              <w:rPr>
                                <w:rFonts w:asciiTheme="minorHAnsi" w:hAnsiTheme="minorHAnsi" w:cstheme="minorHAnsi"/>
                                <w:b/>
                                <w:bCs/>
                                <w:color w:val="auto"/>
                                <w:sz w:val="16"/>
                                <w:szCs w:val="16"/>
                              </w:rPr>
                              <w:t xml:space="preserve">não são </w:t>
                            </w:r>
                            <w:r w:rsidRPr="00177AC9">
                              <w:rPr>
                                <w:rFonts w:asciiTheme="minorHAnsi" w:hAnsiTheme="minorHAnsi" w:cstheme="minorHAnsi"/>
                                <w:color w:val="auto"/>
                                <w:sz w:val="16"/>
                                <w:szCs w:val="16"/>
                              </w:rPr>
                              <w:t>fechadas nas laterais;</w:t>
                            </w:r>
                          </w:p>
                          <w:p w:rsidR="000C2C2A" w:rsidRDefault="000C2C2A" w:rsidP="000C2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9CAFD" id="Retângulo 2" o:spid="_x0000_s1041" style="position:absolute;margin-left:4.1pt;margin-top:-14.25pt;width:96.15pt;height:230.4pt;z-index:251756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0C2C2A" w:rsidRPr="0025014C" w:rsidRDefault="000C2C2A" w:rsidP="000C2C2A">
                      <w:pPr>
                        <w:pStyle w:val="Default"/>
                        <w:rPr>
                          <w:rFonts w:asciiTheme="minorHAnsi" w:hAnsiTheme="minorHAnsi" w:cstheme="minorHAnsi"/>
                          <w:b/>
                          <w:color w:val="auto"/>
                          <w:sz w:val="16"/>
                          <w:szCs w:val="16"/>
                        </w:rPr>
                      </w:pPr>
                      <w:r w:rsidRPr="0025014C">
                        <w:rPr>
                          <w:rFonts w:asciiTheme="minorHAnsi" w:hAnsiTheme="minorHAnsi" w:cstheme="minorHAnsi"/>
                          <w:b/>
                          <w:color w:val="auto"/>
                          <w:sz w:val="16"/>
                          <w:szCs w:val="16"/>
                        </w:rPr>
                        <w:t>TABELAS E QUADROS:</w:t>
                      </w:r>
                    </w:p>
                    <w:p w:rsidR="000C2C2A" w:rsidRDefault="000C2C2A" w:rsidP="000C2C2A">
                      <w:pPr>
                        <w:pStyle w:val="Default"/>
                        <w:rPr>
                          <w:rFonts w:asciiTheme="minorHAnsi" w:hAnsiTheme="minorHAnsi" w:cstheme="minorHAnsi"/>
                          <w:color w:val="auto"/>
                          <w:sz w:val="16"/>
                          <w:szCs w:val="16"/>
                        </w:rPr>
                      </w:pPr>
                    </w:p>
                    <w:p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O título deve estar localizado na parte superior, em fonte Arial 11, alinhamento justificado;</w:t>
                      </w:r>
                    </w:p>
                    <w:p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Espaçamento entrelinhas simples, sem recuo na primeira linha; </w:t>
                      </w:r>
                    </w:p>
                    <w:p w:rsidR="000C2C2A"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A fonte ou nota explicativa deve estar posicionada na parte inferior, em fonte Arial 10, entrelinhas simples, alinhamento à esquerda;</w:t>
                      </w:r>
                    </w:p>
                    <w:p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Quadros são fechados nas laterais.</w:t>
                      </w:r>
                    </w:p>
                    <w:p w:rsidR="000C2C2A" w:rsidRPr="00177AC9" w:rsidRDefault="000C2C2A" w:rsidP="000C2C2A">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Tabelas </w:t>
                      </w:r>
                      <w:r w:rsidRPr="00177AC9">
                        <w:rPr>
                          <w:rFonts w:asciiTheme="minorHAnsi" w:hAnsiTheme="minorHAnsi" w:cstheme="minorHAnsi"/>
                          <w:b/>
                          <w:bCs/>
                          <w:color w:val="auto"/>
                          <w:sz w:val="16"/>
                          <w:szCs w:val="16"/>
                        </w:rPr>
                        <w:t xml:space="preserve">não são </w:t>
                      </w:r>
                      <w:r w:rsidRPr="00177AC9">
                        <w:rPr>
                          <w:rFonts w:asciiTheme="minorHAnsi" w:hAnsiTheme="minorHAnsi" w:cstheme="minorHAnsi"/>
                          <w:color w:val="auto"/>
                          <w:sz w:val="16"/>
                          <w:szCs w:val="16"/>
                        </w:rPr>
                        <w:t>fechadas nas laterais;</w:t>
                      </w:r>
                    </w:p>
                    <w:p w:rsidR="000C2C2A" w:rsidRDefault="000C2C2A" w:rsidP="000C2C2A">
                      <w:pPr>
                        <w:jc w:val="center"/>
                      </w:pPr>
                    </w:p>
                  </w:txbxContent>
                </v:textbox>
                <w10:wrap anchorx="margin"/>
              </v:rect>
            </w:pict>
          </mc:Fallback>
        </mc:AlternateContent>
      </w:r>
      <w:r w:rsidR="00576EFF" w:rsidRPr="00225596">
        <w:rPr>
          <w:rFonts w:ascii="Arial" w:hAnsi="Arial" w:cs="Arial"/>
          <w:b/>
        </w:rPr>
        <w:t xml:space="preserve">Quadro </w:t>
      </w:r>
      <w:r w:rsidR="00576EFF" w:rsidRPr="00225596">
        <w:rPr>
          <w:rFonts w:ascii="Arial" w:hAnsi="Arial" w:cs="Arial"/>
          <w:b/>
        </w:rPr>
        <w:fldChar w:fldCharType="begin"/>
      </w:r>
      <w:r w:rsidR="00576EFF" w:rsidRPr="00225596">
        <w:rPr>
          <w:rFonts w:ascii="Arial" w:hAnsi="Arial" w:cs="Arial"/>
          <w:b/>
        </w:rPr>
        <w:instrText xml:space="preserve"> SEQ Quadro \* ARABIC </w:instrText>
      </w:r>
      <w:r w:rsidR="00576EFF" w:rsidRPr="00225596">
        <w:rPr>
          <w:rFonts w:ascii="Arial" w:hAnsi="Arial" w:cs="Arial"/>
          <w:b/>
        </w:rPr>
        <w:fldChar w:fldCharType="separate"/>
      </w:r>
      <w:r w:rsidR="00727817" w:rsidRPr="00225596">
        <w:rPr>
          <w:rFonts w:ascii="Arial" w:hAnsi="Arial" w:cs="Arial"/>
          <w:b/>
        </w:rPr>
        <w:t>1</w:t>
      </w:r>
      <w:r w:rsidR="00576EFF" w:rsidRPr="00225596">
        <w:rPr>
          <w:rFonts w:ascii="Arial" w:hAnsi="Arial" w:cs="Arial"/>
          <w:b/>
        </w:rPr>
        <w:fldChar w:fldCharType="end"/>
      </w:r>
      <w:r w:rsidR="00576EFF" w:rsidRPr="00225596">
        <w:rPr>
          <w:rFonts w:ascii="Arial" w:hAnsi="Arial" w:cs="Arial"/>
          <w:b/>
        </w:rPr>
        <w:t>:</w:t>
      </w:r>
      <w:r w:rsidR="00576EFF" w:rsidRPr="00225596">
        <w:rPr>
          <w:rFonts w:ascii="Arial" w:hAnsi="Arial" w:cs="Arial"/>
        </w:rPr>
        <w:t xml:space="preserve">  Características das dimensões dos estilos de aprendizagem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212"/>
        <w:gridCol w:w="3098"/>
      </w:tblGrid>
      <w:tr w:rsidR="00576EFF" w:rsidRPr="00225596" w:rsidTr="00F53427">
        <w:trPr>
          <w:trHeight w:val="283"/>
        </w:trPr>
        <w:tc>
          <w:tcPr>
            <w:tcW w:w="102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76EFF" w:rsidRPr="00225596" w:rsidRDefault="00576EFF" w:rsidP="009B3239">
            <w:pPr>
              <w:pStyle w:val="Tabelaquadro-texto"/>
              <w:spacing w:before="0"/>
              <w:jc w:val="both"/>
              <w:rPr>
                <w:rFonts w:cs="Arial"/>
                <w:b/>
                <w:sz w:val="16"/>
                <w:szCs w:val="16"/>
              </w:rPr>
            </w:pPr>
            <w:r w:rsidRPr="00225596">
              <w:rPr>
                <w:rFonts w:cs="Arial"/>
                <w:b/>
                <w:sz w:val="16"/>
                <w:szCs w:val="16"/>
              </w:rPr>
              <w:t>Dimensão</w:t>
            </w:r>
          </w:p>
        </w:tc>
        <w:tc>
          <w:tcPr>
            <w:tcW w:w="398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576EFF" w:rsidRPr="00225596" w:rsidRDefault="00576EFF" w:rsidP="009B3239">
            <w:pPr>
              <w:pStyle w:val="Tabelaquadro-texto"/>
              <w:spacing w:before="0"/>
              <w:jc w:val="center"/>
              <w:rPr>
                <w:rFonts w:cs="Arial"/>
                <w:b/>
                <w:sz w:val="16"/>
                <w:szCs w:val="16"/>
              </w:rPr>
            </w:pPr>
            <w:r w:rsidRPr="00225596">
              <w:rPr>
                <w:rFonts w:cs="Arial"/>
                <w:b/>
                <w:sz w:val="16"/>
                <w:szCs w:val="16"/>
              </w:rPr>
              <w:t>Perfil</w:t>
            </w:r>
          </w:p>
        </w:tc>
      </w:tr>
      <w:tr w:rsidR="00576EFF" w:rsidRPr="00225596" w:rsidTr="00F53427">
        <w:trPr>
          <w:trHeight w:val="283"/>
        </w:trPr>
        <w:tc>
          <w:tcPr>
            <w:tcW w:w="1020" w:type="pct"/>
            <w:tcBorders>
              <w:top w:val="single" w:sz="4" w:space="0" w:color="auto"/>
              <w:left w:val="single" w:sz="4" w:space="0" w:color="auto"/>
              <w:bottom w:val="single" w:sz="4" w:space="0" w:color="auto"/>
              <w:right w:val="single" w:sz="4" w:space="0" w:color="auto"/>
            </w:tcBorders>
            <w:vAlign w:val="center"/>
            <w:hideMark/>
          </w:tcPr>
          <w:p w:rsidR="00576EFF" w:rsidRPr="00225596" w:rsidRDefault="00576EFF" w:rsidP="009B3239">
            <w:pPr>
              <w:pStyle w:val="Tabelaquadro-texto"/>
              <w:spacing w:before="0"/>
              <w:jc w:val="both"/>
              <w:rPr>
                <w:rFonts w:cs="Arial"/>
                <w:sz w:val="16"/>
                <w:szCs w:val="16"/>
              </w:rPr>
            </w:pPr>
            <w:r w:rsidRPr="00225596">
              <w:rPr>
                <w:rFonts w:cs="Arial"/>
                <w:sz w:val="16"/>
                <w:szCs w:val="16"/>
              </w:rPr>
              <w:t>Percepção</w:t>
            </w:r>
          </w:p>
        </w:tc>
        <w:tc>
          <w:tcPr>
            <w:tcW w:w="2026" w:type="pct"/>
            <w:tcBorders>
              <w:top w:val="single" w:sz="4" w:space="0" w:color="auto"/>
              <w:left w:val="single" w:sz="4" w:space="0" w:color="auto"/>
              <w:bottom w:val="single" w:sz="4" w:space="0" w:color="auto"/>
              <w:right w:val="single" w:sz="4" w:space="0" w:color="auto"/>
            </w:tcBorders>
            <w:vAlign w:val="center"/>
            <w:hideMark/>
          </w:tcPr>
          <w:p w:rsidR="00576EFF" w:rsidRPr="00225596" w:rsidRDefault="00576EFF" w:rsidP="009B3239">
            <w:pPr>
              <w:pStyle w:val="Tabelaquadro-texto"/>
              <w:spacing w:before="0"/>
              <w:jc w:val="center"/>
              <w:rPr>
                <w:rFonts w:cs="Arial"/>
                <w:sz w:val="16"/>
                <w:szCs w:val="16"/>
              </w:rPr>
            </w:pPr>
            <w:r w:rsidRPr="00225596">
              <w:rPr>
                <w:rFonts w:cs="Arial"/>
                <w:b/>
                <w:sz w:val="16"/>
                <w:szCs w:val="16"/>
              </w:rPr>
              <w:t xml:space="preserve">Sensorial: </w:t>
            </w:r>
            <w:r w:rsidRPr="00225596">
              <w:rPr>
                <w:rFonts w:cs="Arial"/>
                <w:sz w:val="16"/>
                <w:szCs w:val="16"/>
              </w:rPr>
              <w:t>apreciam fatos e dados, são concretos, práticos, metódicos e detalhistas.</w:t>
            </w:r>
          </w:p>
        </w:tc>
        <w:tc>
          <w:tcPr>
            <w:tcW w:w="1954" w:type="pct"/>
            <w:tcBorders>
              <w:top w:val="single" w:sz="4" w:space="0" w:color="auto"/>
              <w:left w:val="single" w:sz="4" w:space="0" w:color="auto"/>
              <w:bottom w:val="single" w:sz="4" w:space="0" w:color="auto"/>
              <w:right w:val="single" w:sz="4" w:space="0" w:color="auto"/>
            </w:tcBorders>
            <w:vAlign w:val="center"/>
            <w:hideMark/>
          </w:tcPr>
          <w:p w:rsidR="00576EFF" w:rsidRPr="00225596" w:rsidRDefault="00576EFF" w:rsidP="009B3239">
            <w:pPr>
              <w:pStyle w:val="Tabelaquadro-texto"/>
              <w:spacing w:before="0"/>
              <w:jc w:val="center"/>
              <w:rPr>
                <w:rFonts w:cs="Arial"/>
                <w:sz w:val="16"/>
                <w:szCs w:val="16"/>
              </w:rPr>
            </w:pPr>
            <w:r w:rsidRPr="00225596">
              <w:rPr>
                <w:rFonts w:cs="Arial"/>
                <w:b/>
                <w:sz w:val="16"/>
                <w:szCs w:val="16"/>
              </w:rPr>
              <w:t>Intuitivo</w:t>
            </w:r>
            <w:r w:rsidRPr="00225596">
              <w:rPr>
                <w:rFonts w:cs="Arial"/>
                <w:i/>
                <w:sz w:val="16"/>
                <w:szCs w:val="16"/>
              </w:rPr>
              <w:t>:</w:t>
            </w:r>
            <w:r w:rsidRPr="00225596">
              <w:rPr>
                <w:rFonts w:cs="Arial"/>
                <w:sz w:val="16"/>
                <w:szCs w:val="16"/>
              </w:rPr>
              <w:t xml:space="preserve"> gostam de símbolos, diagramas, modelos, teorias, inovações e são criativos. Lidam melhor com a abstração e não com detalhes.</w:t>
            </w:r>
          </w:p>
        </w:tc>
      </w:tr>
      <w:tr w:rsidR="00576EFF" w:rsidRPr="00225596" w:rsidTr="00F53427">
        <w:trPr>
          <w:trHeight w:val="283"/>
        </w:trPr>
        <w:tc>
          <w:tcPr>
            <w:tcW w:w="1020" w:type="pct"/>
            <w:tcBorders>
              <w:top w:val="single" w:sz="4" w:space="0" w:color="auto"/>
              <w:left w:val="single" w:sz="4" w:space="0" w:color="auto"/>
              <w:bottom w:val="single" w:sz="4" w:space="0" w:color="auto"/>
              <w:right w:val="single" w:sz="4" w:space="0" w:color="auto"/>
            </w:tcBorders>
            <w:vAlign w:val="center"/>
            <w:hideMark/>
          </w:tcPr>
          <w:p w:rsidR="00576EFF" w:rsidRPr="00225596" w:rsidRDefault="00576EFF" w:rsidP="009B3239">
            <w:pPr>
              <w:pStyle w:val="Tabelaquadro-texto"/>
              <w:spacing w:before="0"/>
              <w:jc w:val="both"/>
              <w:rPr>
                <w:rFonts w:cs="Arial"/>
                <w:sz w:val="16"/>
                <w:szCs w:val="16"/>
              </w:rPr>
            </w:pPr>
            <w:r w:rsidRPr="00225596">
              <w:rPr>
                <w:rFonts w:cs="Arial"/>
                <w:color w:val="000000"/>
                <w:sz w:val="16"/>
                <w:szCs w:val="16"/>
              </w:rPr>
              <w:t>Retenção</w:t>
            </w:r>
          </w:p>
        </w:tc>
        <w:tc>
          <w:tcPr>
            <w:tcW w:w="2026" w:type="pct"/>
            <w:tcBorders>
              <w:top w:val="single" w:sz="4" w:space="0" w:color="auto"/>
              <w:left w:val="single" w:sz="4" w:space="0" w:color="auto"/>
              <w:bottom w:val="single" w:sz="4" w:space="0" w:color="auto"/>
              <w:right w:val="single" w:sz="4" w:space="0" w:color="auto"/>
            </w:tcBorders>
            <w:vAlign w:val="center"/>
            <w:hideMark/>
          </w:tcPr>
          <w:p w:rsidR="00576EFF" w:rsidRPr="00225596" w:rsidRDefault="00576EFF" w:rsidP="009B3239">
            <w:pPr>
              <w:pStyle w:val="Tabelaquadro-texto"/>
              <w:spacing w:before="0"/>
              <w:jc w:val="center"/>
              <w:rPr>
                <w:rFonts w:cs="Arial"/>
                <w:sz w:val="16"/>
                <w:szCs w:val="16"/>
              </w:rPr>
            </w:pPr>
            <w:r w:rsidRPr="00225596">
              <w:rPr>
                <w:rFonts w:cs="Arial"/>
                <w:b/>
                <w:sz w:val="16"/>
                <w:szCs w:val="16"/>
              </w:rPr>
              <w:t>Visual</w:t>
            </w:r>
            <w:r w:rsidRPr="00225596">
              <w:rPr>
                <w:rFonts w:cs="Arial"/>
                <w:sz w:val="16"/>
                <w:szCs w:val="16"/>
              </w:rPr>
              <w:t>: Tem maior facilidade na recepção da informação em representações visuais, como diagramas, filmes imagens, gráficos, entre outros.</w:t>
            </w:r>
          </w:p>
        </w:tc>
        <w:tc>
          <w:tcPr>
            <w:tcW w:w="1954" w:type="pct"/>
            <w:tcBorders>
              <w:top w:val="single" w:sz="4" w:space="0" w:color="auto"/>
              <w:left w:val="single" w:sz="4" w:space="0" w:color="auto"/>
              <w:bottom w:val="single" w:sz="4" w:space="0" w:color="auto"/>
              <w:right w:val="single" w:sz="4" w:space="0" w:color="auto"/>
            </w:tcBorders>
            <w:vAlign w:val="center"/>
            <w:hideMark/>
          </w:tcPr>
          <w:p w:rsidR="00576EFF" w:rsidRPr="00225596" w:rsidRDefault="00576EFF" w:rsidP="009B3239">
            <w:pPr>
              <w:pStyle w:val="Tabelaquadro-texto"/>
              <w:spacing w:before="0"/>
              <w:jc w:val="center"/>
              <w:rPr>
                <w:rFonts w:cs="Arial"/>
                <w:sz w:val="16"/>
                <w:szCs w:val="16"/>
              </w:rPr>
            </w:pPr>
            <w:r w:rsidRPr="00225596">
              <w:rPr>
                <w:rFonts w:cs="Arial"/>
                <w:b/>
                <w:sz w:val="16"/>
                <w:szCs w:val="16"/>
              </w:rPr>
              <w:t>Verbal</w:t>
            </w:r>
            <w:r w:rsidRPr="00225596">
              <w:rPr>
                <w:rFonts w:cs="Arial"/>
                <w:sz w:val="16"/>
                <w:szCs w:val="16"/>
              </w:rPr>
              <w:t>: Possuem boa memória auditiva, facilidade em lidar com palavras escritas ou faladas e gostam de fazer anotações.</w:t>
            </w:r>
          </w:p>
        </w:tc>
      </w:tr>
      <w:tr w:rsidR="00576EFF" w:rsidRPr="00225596" w:rsidTr="00F53427">
        <w:trPr>
          <w:trHeight w:val="283"/>
        </w:trPr>
        <w:tc>
          <w:tcPr>
            <w:tcW w:w="1020" w:type="pct"/>
            <w:tcBorders>
              <w:top w:val="single" w:sz="4" w:space="0" w:color="auto"/>
              <w:left w:val="single" w:sz="4" w:space="0" w:color="auto"/>
              <w:bottom w:val="single" w:sz="4" w:space="0" w:color="auto"/>
              <w:right w:val="single" w:sz="4" w:space="0" w:color="auto"/>
            </w:tcBorders>
            <w:vAlign w:val="center"/>
            <w:hideMark/>
          </w:tcPr>
          <w:p w:rsidR="00576EFF" w:rsidRPr="00225596" w:rsidRDefault="00576EFF" w:rsidP="009B3239">
            <w:pPr>
              <w:pStyle w:val="Tabelaquadro-texto"/>
              <w:spacing w:before="0"/>
              <w:jc w:val="both"/>
              <w:rPr>
                <w:rFonts w:cs="Arial"/>
                <w:sz w:val="16"/>
                <w:szCs w:val="16"/>
              </w:rPr>
            </w:pPr>
            <w:r w:rsidRPr="00225596">
              <w:rPr>
                <w:rFonts w:cs="Arial"/>
                <w:color w:val="000000"/>
                <w:sz w:val="16"/>
                <w:szCs w:val="16"/>
              </w:rPr>
              <w:t>Processamento</w:t>
            </w:r>
          </w:p>
        </w:tc>
        <w:tc>
          <w:tcPr>
            <w:tcW w:w="2026" w:type="pct"/>
            <w:tcBorders>
              <w:top w:val="single" w:sz="4" w:space="0" w:color="auto"/>
              <w:left w:val="single" w:sz="4" w:space="0" w:color="auto"/>
              <w:bottom w:val="single" w:sz="4" w:space="0" w:color="auto"/>
              <w:right w:val="single" w:sz="4" w:space="0" w:color="auto"/>
            </w:tcBorders>
            <w:vAlign w:val="center"/>
            <w:hideMark/>
          </w:tcPr>
          <w:p w:rsidR="00576EFF" w:rsidRPr="00225596" w:rsidRDefault="00576EFF" w:rsidP="009B3239">
            <w:pPr>
              <w:pStyle w:val="Tabelaquadro-texto"/>
              <w:spacing w:before="0"/>
              <w:jc w:val="center"/>
              <w:rPr>
                <w:rFonts w:cs="Arial"/>
                <w:sz w:val="16"/>
                <w:szCs w:val="16"/>
              </w:rPr>
            </w:pPr>
            <w:r w:rsidRPr="00225596">
              <w:rPr>
                <w:rFonts w:cs="Arial"/>
                <w:b/>
                <w:sz w:val="16"/>
                <w:szCs w:val="16"/>
              </w:rPr>
              <w:t>Ativo</w:t>
            </w:r>
            <w:r w:rsidRPr="00225596">
              <w:rPr>
                <w:rFonts w:cs="Arial"/>
                <w:sz w:val="16"/>
                <w:szCs w:val="16"/>
              </w:rPr>
              <w:t>: Preferem estudar em grupos, de maneira mais extrovertida e dinâmica com experimentações que não possibilitem a passividade do aprendiz.</w:t>
            </w:r>
          </w:p>
        </w:tc>
        <w:tc>
          <w:tcPr>
            <w:tcW w:w="1954" w:type="pct"/>
            <w:tcBorders>
              <w:top w:val="single" w:sz="4" w:space="0" w:color="auto"/>
              <w:left w:val="single" w:sz="4" w:space="0" w:color="auto"/>
              <w:bottom w:val="single" w:sz="4" w:space="0" w:color="auto"/>
              <w:right w:val="single" w:sz="4" w:space="0" w:color="auto"/>
            </w:tcBorders>
            <w:vAlign w:val="center"/>
            <w:hideMark/>
          </w:tcPr>
          <w:p w:rsidR="00576EFF" w:rsidRPr="00225596" w:rsidRDefault="00576EFF" w:rsidP="009B3239">
            <w:pPr>
              <w:pStyle w:val="Tabelaquadro-texto"/>
              <w:spacing w:before="0"/>
              <w:jc w:val="center"/>
              <w:rPr>
                <w:rFonts w:cs="Arial"/>
                <w:sz w:val="16"/>
                <w:szCs w:val="16"/>
              </w:rPr>
            </w:pPr>
            <w:r w:rsidRPr="00225596">
              <w:rPr>
                <w:rFonts w:cs="Arial"/>
                <w:b/>
                <w:sz w:val="16"/>
                <w:szCs w:val="16"/>
              </w:rPr>
              <w:t>Reflexivo</w:t>
            </w:r>
            <w:r w:rsidRPr="00225596">
              <w:rPr>
                <w:rFonts w:cs="Arial"/>
                <w:sz w:val="16"/>
                <w:szCs w:val="16"/>
              </w:rPr>
              <w:t>: Preferem a reflexão para o processamento. São teóricos e gostam de trabalhar individualmente com tempo e espaço para abstração e levantamento de hipóteses.</w:t>
            </w:r>
          </w:p>
        </w:tc>
      </w:tr>
    </w:tbl>
    <w:p w:rsidR="00576EFF" w:rsidRPr="007E3C1D" w:rsidRDefault="00576EFF" w:rsidP="00576EFF">
      <w:pPr>
        <w:pStyle w:val="Fonte"/>
        <w:spacing w:before="0" w:after="0"/>
        <w:rPr>
          <w:rFonts w:cs="Arial"/>
          <w:color w:val="000000"/>
        </w:rPr>
      </w:pPr>
      <w:r w:rsidRPr="007E3C1D">
        <w:rPr>
          <w:rFonts w:cs="Arial"/>
        </w:rPr>
        <w:t xml:space="preserve"> Fonte: Silva, 2012</w:t>
      </w:r>
    </w:p>
    <w:p w:rsidR="00A31A51" w:rsidRPr="00EB5E10" w:rsidRDefault="00A31A51" w:rsidP="00A31A51">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Pr="007E3C1D" w:rsidRDefault="00576EFF" w:rsidP="00576EFF">
      <w:pPr>
        <w:pStyle w:val="ColorfulList-Accent11"/>
        <w:ind w:left="0" w:firstLine="709"/>
        <w:jc w:val="both"/>
        <w:rPr>
          <w:rFonts w:ascii="Arial" w:hAnsi="Arial" w:cs="Arial"/>
          <w:color w:val="000000"/>
        </w:rPr>
      </w:pPr>
      <w:r w:rsidRPr="007E3C1D">
        <w:rPr>
          <w:rFonts w:ascii="Arial" w:hAnsi="Arial" w:cs="Arial"/>
          <w:color w:val="000000"/>
        </w:rPr>
        <w:t xml:space="preserve">Estas preferências podem variar de acordo com as situações de aprendizagem, com o conteúdo e com as experiências do aprendiz (CAVELLUCCI, s.d.). A variação pode ocorrer com o tempo bem como em função do assunto e ambiente de ensino e a preferência por uma categoria pode ser forte, moderada ou fraca, o equilíbrio é ideal (TREVELIN et. </w:t>
      </w:r>
      <w:proofErr w:type="gramStart"/>
      <w:r w:rsidRPr="007E3C1D">
        <w:rPr>
          <w:rFonts w:ascii="Arial" w:hAnsi="Arial" w:cs="Arial"/>
          <w:color w:val="000000"/>
        </w:rPr>
        <w:t>al</w:t>
      </w:r>
      <w:proofErr w:type="gramEnd"/>
      <w:r w:rsidRPr="007E3C1D">
        <w:rPr>
          <w:rFonts w:ascii="Arial" w:hAnsi="Arial" w:cs="Arial"/>
          <w:color w:val="000000"/>
        </w:rPr>
        <w:t>, 2008).</w:t>
      </w:r>
      <w:r>
        <w:rPr>
          <w:rFonts w:ascii="Arial" w:hAnsi="Arial" w:cs="Arial"/>
          <w:color w:val="000000"/>
        </w:rPr>
        <w:t xml:space="preserve"> </w:t>
      </w:r>
      <w:r w:rsidRPr="007E3C1D">
        <w:rPr>
          <w:rFonts w:ascii="Arial" w:hAnsi="Arial" w:cs="Arial"/>
        </w:rPr>
        <w:t xml:space="preserve">Para a definição dos estilos de aprendizagem dos alunos do curso de Licenciatura em Pedagogia foi utilizado o </w:t>
      </w:r>
      <w:r w:rsidRPr="007E3C1D">
        <w:rPr>
          <w:rFonts w:ascii="Arial" w:hAnsi="Arial" w:cs="Arial"/>
          <w:color w:val="000000"/>
        </w:rPr>
        <w:t>Índice de Estilos de Aprendizagem (</w:t>
      </w:r>
      <w:r w:rsidRPr="007E3C1D">
        <w:rPr>
          <w:rFonts w:ascii="Arial" w:hAnsi="Arial" w:cs="Arial"/>
          <w:i/>
          <w:color w:val="000000"/>
        </w:rPr>
        <w:t xml:space="preserve">Index </w:t>
      </w:r>
      <w:proofErr w:type="spellStart"/>
      <w:r w:rsidRPr="007E3C1D">
        <w:rPr>
          <w:rFonts w:ascii="Arial" w:hAnsi="Arial" w:cs="Arial"/>
          <w:i/>
          <w:color w:val="000000"/>
        </w:rPr>
        <w:t>of</w:t>
      </w:r>
      <w:proofErr w:type="spellEnd"/>
      <w:r w:rsidRPr="007E3C1D">
        <w:rPr>
          <w:rFonts w:ascii="Arial" w:hAnsi="Arial" w:cs="Arial"/>
          <w:i/>
          <w:color w:val="000000"/>
        </w:rPr>
        <w:t xml:space="preserve"> Learning </w:t>
      </w:r>
      <w:proofErr w:type="spellStart"/>
      <w:r w:rsidRPr="007E3C1D">
        <w:rPr>
          <w:rFonts w:ascii="Arial" w:hAnsi="Arial" w:cs="Arial"/>
          <w:i/>
          <w:color w:val="000000"/>
        </w:rPr>
        <w:t>styles</w:t>
      </w:r>
      <w:proofErr w:type="spellEnd"/>
      <w:r w:rsidRPr="007E3C1D">
        <w:rPr>
          <w:rFonts w:ascii="Arial" w:hAnsi="Arial" w:cs="Arial"/>
          <w:i/>
          <w:color w:val="000000"/>
        </w:rPr>
        <w:t xml:space="preserve">- </w:t>
      </w:r>
      <w:r w:rsidRPr="007E3C1D">
        <w:rPr>
          <w:rFonts w:ascii="Arial" w:hAnsi="Arial" w:cs="Arial"/>
          <w:color w:val="000000"/>
        </w:rPr>
        <w:t xml:space="preserve">ILS) de </w:t>
      </w:r>
      <w:proofErr w:type="spellStart"/>
      <w:r w:rsidRPr="007E3C1D">
        <w:rPr>
          <w:rFonts w:ascii="Arial" w:hAnsi="Arial" w:cs="Arial"/>
          <w:color w:val="000000"/>
        </w:rPr>
        <w:t>Felder</w:t>
      </w:r>
      <w:proofErr w:type="spellEnd"/>
      <w:r w:rsidRPr="007E3C1D">
        <w:rPr>
          <w:rFonts w:ascii="Arial" w:hAnsi="Arial" w:cs="Arial"/>
          <w:color w:val="000000"/>
        </w:rPr>
        <w:t xml:space="preserve"> e </w:t>
      </w:r>
      <w:proofErr w:type="spellStart"/>
      <w:r w:rsidRPr="007E3C1D">
        <w:rPr>
          <w:rFonts w:ascii="Arial" w:hAnsi="Arial" w:cs="Arial"/>
          <w:color w:val="000000"/>
        </w:rPr>
        <w:t>Soloman</w:t>
      </w:r>
      <w:proofErr w:type="spellEnd"/>
      <w:r w:rsidRPr="007E3C1D">
        <w:rPr>
          <w:rFonts w:ascii="Arial" w:hAnsi="Arial" w:cs="Arial"/>
          <w:color w:val="000000"/>
        </w:rPr>
        <w:t xml:space="preserve"> (1991 apud SILVA, 2012). </w:t>
      </w:r>
    </w:p>
    <w:p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O instrumento é composto por 44 afirmativas incompletas que devem ser completadas pelo respondente, escolhendo uma das duas alternativas oferecidas (alternativa a ou b) (SENRA, 2009). O instrumento compreende 11 questões para avaliar as quatros diferentes dimensões, e as alternativas representam os polos contrários (CATHÓLICO, 2010).</w:t>
      </w:r>
    </w:p>
    <w:p w:rsidR="00576EFF" w:rsidRPr="007E3C1D" w:rsidRDefault="004D3ADA" w:rsidP="00576EFF">
      <w:pPr>
        <w:spacing w:after="0" w:line="240" w:lineRule="auto"/>
        <w:ind w:firstLine="709"/>
        <w:jc w:val="both"/>
        <w:rPr>
          <w:rFonts w:ascii="Arial" w:hAnsi="Arial" w:cs="Arial"/>
          <w:color w:val="000000"/>
          <w:sz w:val="24"/>
          <w:szCs w:val="24"/>
        </w:rPr>
      </w:pPr>
      <w:r w:rsidRPr="00F152C7">
        <w:rPr>
          <w:rFonts w:ascii="Arial" w:hAnsi="Arial" w:cs="Arial"/>
          <w:color w:val="000000"/>
          <w:sz w:val="24"/>
          <w:szCs w:val="24"/>
          <w:lang w:eastAsia="pt-BR"/>
        </w:rPr>
        <mc:AlternateContent>
          <mc:Choice Requires="wps">
            <w:drawing>
              <wp:anchor distT="0" distB="0" distL="114300" distR="114300" simplePos="0" relativeHeight="251689984" behindDoc="0" locked="0" layoutInCell="1" allowOverlap="1" wp14:anchorId="3418DB64" wp14:editId="38A560BF">
                <wp:simplePos x="0" y="0"/>
                <wp:positionH relativeFrom="column">
                  <wp:posOffset>4479392</wp:posOffset>
                </wp:positionH>
                <wp:positionV relativeFrom="paragraph">
                  <wp:posOffset>1308735</wp:posOffset>
                </wp:positionV>
                <wp:extent cx="1945640" cy="512064"/>
                <wp:effectExtent l="57150" t="38100" r="73660" b="97790"/>
                <wp:wrapNone/>
                <wp:docPr id="40" name="Retângulo 40"/>
                <wp:cNvGraphicFramePr/>
                <a:graphic xmlns:a="http://schemas.openxmlformats.org/drawingml/2006/main">
                  <a:graphicData uri="http://schemas.microsoft.com/office/word/2010/wordprocessingShape">
                    <wps:wsp>
                      <wps:cNvSpPr/>
                      <wps:spPr>
                        <a:xfrm>
                          <a:off x="0" y="0"/>
                          <a:ext cx="1945640" cy="512064"/>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80B4C" w:rsidRDefault="00B80B4C" w:rsidP="007E3CEC">
                            <w:r w:rsidRPr="00B86EB5">
                              <w:rPr>
                                <w:sz w:val="16"/>
                                <w:szCs w:val="16"/>
                              </w:rPr>
                              <w:t>Início de seção (seção primária) o título alinhar à margem esquerda, usar letras tamanho (12) maiúsculas em negrito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8DB64" id="Retângulo 40" o:spid="_x0000_s1042" style="position:absolute;left:0;text-align:left;margin-left:352.7pt;margin-top:103.05pt;width:153.2pt;height:4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B80B4C" w:rsidRDefault="00B80B4C" w:rsidP="007E3CEC">
                      <w:r w:rsidRPr="00B86EB5">
                        <w:rPr>
                          <w:sz w:val="16"/>
                          <w:szCs w:val="16"/>
                        </w:rPr>
                        <w:t>Início de seção (seção primária) o título alinhar à margem esquerda, usar letras tamanho (12) maiúsculas em negrito</w:t>
                      </w:r>
                    </w:p>
                  </w:txbxContent>
                </v:textbox>
              </v:rect>
            </w:pict>
          </mc:Fallback>
        </mc:AlternateContent>
      </w:r>
      <w:r w:rsidR="00576EFF" w:rsidRPr="00F152C7">
        <w:rPr>
          <w:rFonts w:ascii="Arial" w:hAnsi="Arial" w:cs="Arial"/>
          <w:bCs/>
          <w:color w:val="000000"/>
          <w:sz w:val="24"/>
          <w:szCs w:val="24"/>
        </w:rPr>
        <w:t>O Índice de Estilos de Aprendizagem</w:t>
      </w:r>
      <w:r w:rsidR="00576EFF" w:rsidRPr="00F152C7">
        <w:rPr>
          <w:b/>
          <w:bCs/>
          <w:color w:val="000000"/>
        </w:rPr>
        <w:t xml:space="preserve"> </w:t>
      </w:r>
      <w:r w:rsidR="00576EFF" w:rsidRPr="007E3C1D">
        <w:rPr>
          <w:rFonts w:ascii="Arial" w:hAnsi="Arial" w:cs="Arial"/>
          <w:color w:val="000000"/>
          <w:sz w:val="24"/>
          <w:szCs w:val="24"/>
        </w:rPr>
        <w:t xml:space="preserve">de Felder e Soloman (1991 apud SILVA, 2012) foi disponibilizado no ambiente online do Centro Universitário, em forma de questionário, pelo período correspondente ao horário letivo. Os alunos foram convidados a se dirigirem a um dos laboratórios de informática da instituição onde a proposta da pesquisa lhes foi apresenta. Na sequência, os acadêmicos foram instruídos sobre o preenchimento do questionário, que foi respondido após a assinatura do Termo de Consentimento Livre e Esclarecido (TCLE). </w:t>
      </w:r>
    </w:p>
    <w:p w:rsidR="007E3CEC" w:rsidRPr="00EB5E10" w:rsidRDefault="007E3CEC" w:rsidP="007E3CEC">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EB5E10" w:rsidRDefault="007E3CEC" w:rsidP="00EB5E10">
      <w:pPr>
        <w:spacing w:after="0" w:line="240" w:lineRule="auto"/>
        <w:jc w:val="both"/>
        <w:rPr>
          <w:rFonts w:ascii="Arial" w:hAnsi="Arial" w:cs="Arial"/>
          <w:b/>
          <w:sz w:val="24"/>
          <w:szCs w:val="24"/>
        </w:rPr>
      </w:pPr>
      <w:r w:rsidRPr="00EB5E10">
        <w:rPr>
          <w:rFonts w:ascii="Arial" w:hAnsi="Arial" w:cs="Arial"/>
          <w:b/>
          <w:sz w:val="24"/>
          <w:szCs w:val="24"/>
          <w:lang w:eastAsia="pt-BR"/>
        </w:rPr>
        <mc:AlternateContent>
          <mc:Choice Requires="wps">
            <w:drawing>
              <wp:anchor distT="0" distB="0" distL="114300" distR="114300" simplePos="0" relativeHeight="251705344" behindDoc="0" locked="0" layoutInCell="1" allowOverlap="1" wp14:anchorId="15347C6C" wp14:editId="1995E546">
                <wp:simplePos x="0" y="0"/>
                <wp:positionH relativeFrom="column">
                  <wp:posOffset>2755595</wp:posOffset>
                </wp:positionH>
                <wp:positionV relativeFrom="paragraph">
                  <wp:posOffset>90805</wp:posOffset>
                </wp:positionV>
                <wp:extent cx="1653235" cy="14631"/>
                <wp:effectExtent l="38100" t="76200" r="4445" b="99695"/>
                <wp:wrapNone/>
                <wp:docPr id="53" name="Conector de Seta Reta 53"/>
                <wp:cNvGraphicFramePr/>
                <a:graphic xmlns:a="http://schemas.openxmlformats.org/drawingml/2006/main">
                  <a:graphicData uri="http://schemas.microsoft.com/office/word/2010/wordprocessingShape">
                    <wps:wsp>
                      <wps:cNvCnPr/>
                      <wps:spPr>
                        <a:xfrm flipV="1">
                          <a:off x="0" y="0"/>
                          <a:ext cx="1653235" cy="146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F638076" id="Conector de Seta Reta 53" o:spid="_x0000_s1026" type="#_x0000_t32" style="position:absolute;margin-left:217pt;margin-top:7.15pt;width:130.2pt;height:1.1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" strokecolor="black [3040]">
                <v:stroke startarrow="block" endarrow="block"/>
              </v:shape>
            </w:pict>
          </mc:Fallback>
        </mc:AlternateContent>
      </w:r>
      <w:r w:rsidR="009E27FD" w:rsidRPr="00EB5E10">
        <w:rPr>
          <w:rFonts w:ascii="Arial" w:hAnsi="Arial" w:cs="Arial"/>
          <w:b/>
          <w:sz w:val="24"/>
          <w:szCs w:val="24"/>
        </w:rPr>
        <w:t>3</w:t>
      </w:r>
      <w:r w:rsidR="009E27FD" w:rsidRPr="00EB5E10">
        <w:rPr>
          <w:rFonts w:ascii="Arial" w:hAnsi="Arial" w:cs="Arial"/>
          <w:b/>
          <w:sz w:val="24"/>
          <w:szCs w:val="24"/>
        </w:rPr>
        <w:tab/>
        <w:t>RESULTADOS E DISCUSSÕES</w:t>
      </w:r>
    </w:p>
    <w:p w:rsidR="007E3CEC" w:rsidRPr="00EB5E10" w:rsidRDefault="007E3CEC" w:rsidP="007E3CEC">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Pr="007E3C1D" w:rsidRDefault="00576EFF" w:rsidP="00576EFF">
      <w:pPr>
        <w:spacing w:after="0" w:line="240" w:lineRule="auto"/>
        <w:ind w:firstLine="720"/>
        <w:jc w:val="both"/>
        <w:rPr>
          <w:rFonts w:ascii="Arial" w:hAnsi="Arial" w:cs="Arial"/>
          <w:color w:val="000000"/>
          <w:sz w:val="24"/>
          <w:szCs w:val="24"/>
        </w:rPr>
      </w:pPr>
      <w:r w:rsidRPr="007E3C1D">
        <w:rPr>
          <w:rFonts w:ascii="Arial" w:hAnsi="Arial" w:cs="Arial"/>
          <w:color w:val="000000"/>
          <w:sz w:val="24"/>
          <w:szCs w:val="24"/>
        </w:rPr>
        <w:t xml:space="preserve">A pesquisa contou com 71 questionários válidos. A identificação dos alunos, feita pelo R.A (registro acadêmico), possibilitou o levantamento dos estilos de aprendizagem por aluno e por turma. A partir deste resultado, realizou-se o ajuntamento dos questionários que identificaram a preferência para cada polo. </w:t>
      </w:r>
    </w:p>
    <w:p w:rsidR="00576EFF" w:rsidRPr="007E3C1D" w:rsidRDefault="00576EFF" w:rsidP="00576EFF">
      <w:pPr>
        <w:pStyle w:val="Texto"/>
        <w:spacing w:line="240" w:lineRule="auto"/>
        <w:rPr>
          <w:color w:val="000000"/>
        </w:rPr>
      </w:pPr>
      <w:r w:rsidRPr="007E3C1D">
        <w:rPr>
          <w:color w:val="000000"/>
        </w:rPr>
        <w:t>Constatou-se que os alunos do curso de Licenciatura em Pedagogia se caracterizaram, em sua maioria, nos estilos de aprendizagem: sensorial, visual, ativo e sequencial</w:t>
      </w:r>
      <w:r w:rsidRPr="007E3C1D">
        <w:rPr>
          <w:b/>
          <w:color w:val="000000"/>
        </w:rPr>
        <w:t xml:space="preserve"> </w:t>
      </w:r>
      <w:r w:rsidRPr="007E3C1D">
        <w:rPr>
          <w:color w:val="000000"/>
        </w:rPr>
        <w:t>(Gráfico 1).</w:t>
      </w:r>
    </w:p>
    <w:p w:rsidR="00A31A51" w:rsidRPr="00EB5E10" w:rsidRDefault="00E71E9C" w:rsidP="00A31A51">
      <w:pPr>
        <w:pStyle w:val="Corpodetexto2"/>
        <w:spacing w:after="0" w:line="240" w:lineRule="auto"/>
        <w:ind w:left="1072"/>
        <w:jc w:val="center"/>
        <w:rPr>
          <w:rFonts w:ascii="Arial" w:hAnsi="Arial" w:cs="Arial"/>
          <w:color w:val="FF0000"/>
          <w:sz w:val="24"/>
          <w:szCs w:val="24"/>
        </w:rPr>
      </w:pPr>
      <w:r>
        <w:rPr>
          <w:lang w:eastAsia="pt-BR"/>
        </w:rPr>
        <w:lastRenderedPageBreak/>
        <mc:AlternateContent>
          <mc:Choice Requires="wps">
            <w:drawing>
              <wp:anchor distT="0" distB="0" distL="114300" distR="114300" simplePos="0" relativeHeight="251749376" behindDoc="0" locked="0" layoutInCell="1" allowOverlap="1" wp14:anchorId="3E49DAC4" wp14:editId="325A71DD">
                <wp:simplePos x="0" y="0"/>
                <wp:positionH relativeFrom="page">
                  <wp:posOffset>5064760</wp:posOffset>
                </wp:positionH>
                <wp:positionV relativeFrom="paragraph">
                  <wp:posOffset>-83820</wp:posOffset>
                </wp:positionV>
                <wp:extent cx="2479320" cy="1470355"/>
                <wp:effectExtent l="57150" t="38100" r="73660" b="92075"/>
                <wp:wrapNone/>
                <wp:docPr id="55" name="Retângulo 55"/>
                <wp:cNvGraphicFramePr/>
                <a:graphic xmlns:a="http://schemas.openxmlformats.org/drawingml/2006/main">
                  <a:graphicData uri="http://schemas.microsoft.com/office/word/2010/wordprocessingShape">
                    <wps:wsp>
                      <wps:cNvSpPr/>
                      <wps:spPr>
                        <a:xfrm>
                          <a:off x="0" y="0"/>
                          <a:ext cx="2479320" cy="147035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F53427" w:rsidRDefault="00F53427" w:rsidP="00F53427">
                            <w:pPr>
                              <w:spacing w:after="0" w:line="240" w:lineRule="auto"/>
                              <w:rPr>
                                <w:rFonts w:cstheme="minorHAnsi"/>
                                <w:b/>
                                <w:sz w:val="16"/>
                                <w:szCs w:val="16"/>
                                <w:u w:val="single"/>
                              </w:rPr>
                            </w:pPr>
                            <w:bookmarkStart w:id="0" w:name="_GoBack"/>
                            <w:r w:rsidRPr="004D49F3">
                              <w:rPr>
                                <w:rFonts w:cstheme="minorHAnsi"/>
                                <w:b/>
                                <w:sz w:val="16"/>
                                <w:szCs w:val="16"/>
                                <w:u w:val="single"/>
                              </w:rPr>
                              <w:t>FIGURAS E GRÁFICOS</w:t>
                            </w:r>
                          </w:p>
                          <w:p w:rsidR="00F53427" w:rsidRPr="004D49F3" w:rsidRDefault="00F53427" w:rsidP="00F53427">
                            <w:pPr>
                              <w:spacing w:after="0" w:line="240" w:lineRule="auto"/>
                              <w:rPr>
                                <w:rFonts w:cstheme="minorHAnsi"/>
                                <w:b/>
                                <w:sz w:val="16"/>
                                <w:szCs w:val="16"/>
                                <w:u w:val="single"/>
                              </w:rPr>
                            </w:pPr>
                          </w:p>
                          <w:p w:rsidR="00F53427" w:rsidRPr="004D49F3" w:rsidRDefault="00F53427" w:rsidP="00F53427">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rsidR="00F53427" w:rsidRDefault="00F53427" w:rsidP="00F53427">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rsidR="00F53427" w:rsidRPr="004D49F3" w:rsidRDefault="00F53427" w:rsidP="00F53427">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9DAC4" id="Retângulo 55" o:spid="_x0000_s1043" style="position:absolute;left:0;text-align:left;margin-left:398.8pt;margin-top:-6.6pt;width:195.2pt;height:115.8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" fillcolor="#dfa7a6 [1621]" strokecolor="#bc4542 [3045]">
                <v:fill color2="#f5e4e4 [501]" rotate="t" angle="180" colors="0 #ffa2a1;22938f #ffbebd;1 #ffe5e5" focus="100%" type="gradient"/>
                <v:shadow on="t" color="black" opacity="24903f" origin=",.5" offset="0,.55556mm"/>
                <v:textbox>
                  <w:txbxContent>
                    <w:p w:rsidR="00F53427" w:rsidRDefault="00F53427" w:rsidP="00F53427">
                      <w:pPr>
                        <w:spacing w:after="0" w:line="240" w:lineRule="auto"/>
                        <w:rPr>
                          <w:rFonts w:cstheme="minorHAnsi"/>
                          <w:b/>
                          <w:sz w:val="16"/>
                          <w:szCs w:val="16"/>
                          <w:u w:val="single"/>
                        </w:rPr>
                      </w:pPr>
                      <w:bookmarkStart w:id="1" w:name="_GoBack"/>
                      <w:r w:rsidRPr="004D49F3">
                        <w:rPr>
                          <w:rFonts w:cstheme="minorHAnsi"/>
                          <w:b/>
                          <w:sz w:val="16"/>
                          <w:szCs w:val="16"/>
                          <w:u w:val="single"/>
                        </w:rPr>
                        <w:t>FIGURAS E GRÁFICOS</w:t>
                      </w:r>
                    </w:p>
                    <w:p w:rsidR="00F53427" w:rsidRPr="004D49F3" w:rsidRDefault="00F53427" w:rsidP="00F53427">
                      <w:pPr>
                        <w:spacing w:after="0" w:line="240" w:lineRule="auto"/>
                        <w:rPr>
                          <w:rFonts w:cstheme="minorHAnsi"/>
                          <w:b/>
                          <w:sz w:val="16"/>
                          <w:szCs w:val="16"/>
                          <w:u w:val="single"/>
                        </w:rPr>
                      </w:pPr>
                    </w:p>
                    <w:p w:rsidR="00F53427" w:rsidRPr="004D49F3" w:rsidRDefault="00F53427" w:rsidP="00F53427">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rsidR="00F53427" w:rsidRDefault="00F53427" w:rsidP="00F53427">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rsidR="00F53427" w:rsidRPr="004D49F3" w:rsidRDefault="00F53427" w:rsidP="00F53427">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bookmarkEnd w:id="1"/>
                    </w:p>
                  </w:txbxContent>
                </v:textbox>
                <w10:wrap anchorx="page"/>
              </v:rect>
            </w:pict>
          </mc:Fallback>
        </mc:AlternateContent>
      </w:r>
      <w:r w:rsidR="00A31A51" w:rsidRPr="00EB5E10">
        <w:rPr>
          <w:rFonts w:ascii="Arial" w:hAnsi="Arial" w:cs="Arial"/>
          <w:b/>
          <w:bCs/>
          <w:color w:val="FF0000"/>
          <w:sz w:val="24"/>
          <w:szCs w:val="24"/>
        </w:rPr>
        <w:t>Espaço de 1 linha (simples)</w:t>
      </w:r>
    </w:p>
    <w:p w:rsidR="00576EFF" w:rsidRPr="007E3C1D" w:rsidRDefault="00A549CA" w:rsidP="00576EFF">
      <w:pPr>
        <w:pStyle w:val="Texto"/>
        <w:spacing w:line="240" w:lineRule="auto"/>
        <w:ind w:firstLine="0"/>
        <w:jc w:val="center"/>
        <w:rPr>
          <w:color w:val="000000"/>
        </w:rPr>
      </w:pPr>
      <w:r>
        <w:rPr>
          <w:noProof/>
          <w:lang w:eastAsia="pt-BR"/>
        </w:rPr>
        <mc:AlternateContent>
          <mc:Choice Requires="wps">
            <w:drawing>
              <wp:anchor distT="0" distB="0" distL="114300" distR="114300" simplePos="0" relativeHeight="251751424" behindDoc="0" locked="0" layoutInCell="1" allowOverlap="1" wp14:anchorId="7650A009" wp14:editId="0E187CC6">
                <wp:simplePos x="0" y="0"/>
                <wp:positionH relativeFrom="column">
                  <wp:posOffset>4788002</wp:posOffset>
                </wp:positionH>
                <wp:positionV relativeFrom="paragraph">
                  <wp:posOffset>1195959</wp:posOffset>
                </wp:positionV>
                <wp:extent cx="504749" cy="519099"/>
                <wp:effectExtent l="19050" t="19050" r="29210" b="33655"/>
                <wp:wrapNone/>
                <wp:docPr id="56" name="Seta para a Esquerda e para Cima 56"/>
                <wp:cNvGraphicFramePr/>
                <a:graphic xmlns:a="http://schemas.openxmlformats.org/drawingml/2006/main">
                  <a:graphicData uri="http://schemas.microsoft.com/office/word/2010/wordprocessingShape">
                    <wps:wsp>
                      <wps:cNvSpPr/>
                      <wps:spPr>
                        <a:xfrm>
                          <a:off x="0" y="0"/>
                          <a:ext cx="504749" cy="519099"/>
                        </a:xfrm>
                        <a:prstGeom prst="leftUp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30809" id="Seta para a Esquerda e para Cima 56" o:spid="_x0000_s1026" style="position:absolute;margin-left:377pt;margin-top:94.15pt;width:39.75pt;height:40.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749,51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" path="m,392912l126187,266725r,63093l315468,329818r,-203631l252375,126187,378562,,504749,126187r-63094,l441655,456005r-315468,l126187,519099,,392912xe" fillcolor="#4bacc6 [3208]" strokecolor="#205867 [1608]" strokeweight="2pt">
                <v:path arrowok="t" o:connecttype="custom" o:connectlocs="0,392912;126187,266725;126187,329818;315468,329818;315468,126187;252375,126187;378562,0;504749,126187;441655,126187;441655,456005;126187,456005;126187,519099;0,392912" o:connectangles="0,0,0,0,0,0,0,0,0,0,0,0,0"/>
              </v:shape>
            </w:pict>
          </mc:Fallback>
        </mc:AlternateContent>
      </w:r>
      <w:r w:rsidR="00576EFF" w:rsidRPr="007E3C1D">
        <w:rPr>
          <w:noProof/>
          <w:color w:val="000000"/>
          <w:lang w:eastAsia="pt-BR"/>
        </w:rPr>
        <w:drawing>
          <wp:inline distT="0" distB="0" distL="0" distR="0" wp14:anchorId="45C3BA68" wp14:editId="00D2F87C">
            <wp:extent cx="2493980" cy="1536192"/>
            <wp:effectExtent l="0" t="0" r="1905" b="6985"/>
            <wp:docPr id="3" name="Imagem 3" descr="g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ge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875" cy="1566309"/>
                    </a:xfrm>
                    <a:prstGeom prst="rect">
                      <a:avLst/>
                    </a:prstGeom>
                    <a:noFill/>
                    <a:ln>
                      <a:noFill/>
                    </a:ln>
                  </pic:spPr>
                </pic:pic>
              </a:graphicData>
            </a:graphic>
          </wp:inline>
        </w:drawing>
      </w:r>
      <w:r w:rsidR="00F53427" w:rsidRPr="00F53427">
        <w:rPr>
          <w:lang w:eastAsia="pt-BR"/>
        </w:rPr>
        <w:t xml:space="preserve"> </w:t>
      </w:r>
    </w:p>
    <w:p w:rsidR="00576EFF" w:rsidRPr="007E3C1D" w:rsidRDefault="00576EFF" w:rsidP="00576EFF">
      <w:pPr>
        <w:pStyle w:val="Texto"/>
        <w:spacing w:line="240" w:lineRule="auto"/>
        <w:ind w:firstLine="0"/>
        <w:jc w:val="center"/>
        <w:rPr>
          <w:sz w:val="22"/>
          <w:szCs w:val="22"/>
        </w:rPr>
      </w:pPr>
      <w:r w:rsidRPr="007E3C1D">
        <w:rPr>
          <w:b/>
          <w:sz w:val="22"/>
          <w:szCs w:val="22"/>
        </w:rPr>
        <w:t xml:space="preserve">Gráfico </w:t>
      </w:r>
      <w:r w:rsidRPr="007E3C1D">
        <w:rPr>
          <w:b/>
          <w:sz w:val="22"/>
          <w:szCs w:val="22"/>
        </w:rPr>
        <w:fldChar w:fldCharType="begin"/>
      </w:r>
      <w:r w:rsidRPr="007E3C1D">
        <w:rPr>
          <w:b/>
          <w:sz w:val="22"/>
          <w:szCs w:val="22"/>
        </w:rPr>
        <w:instrText xml:space="preserve"> SEQ Gráfico \* ARABIC </w:instrText>
      </w:r>
      <w:r w:rsidRPr="007E3C1D">
        <w:rPr>
          <w:b/>
          <w:sz w:val="22"/>
          <w:szCs w:val="22"/>
        </w:rPr>
        <w:fldChar w:fldCharType="separate"/>
      </w:r>
      <w:r w:rsidR="00727817">
        <w:rPr>
          <w:b/>
          <w:noProof/>
          <w:sz w:val="22"/>
          <w:szCs w:val="22"/>
        </w:rPr>
        <w:t>1</w:t>
      </w:r>
      <w:r w:rsidRPr="007E3C1D">
        <w:rPr>
          <w:b/>
          <w:sz w:val="22"/>
          <w:szCs w:val="22"/>
        </w:rPr>
        <w:fldChar w:fldCharType="end"/>
      </w:r>
      <w:r w:rsidRPr="007E3C1D">
        <w:rPr>
          <w:b/>
          <w:sz w:val="22"/>
          <w:szCs w:val="22"/>
        </w:rPr>
        <w:t xml:space="preserve">: </w:t>
      </w:r>
      <w:r w:rsidRPr="007E3C1D">
        <w:rPr>
          <w:sz w:val="22"/>
          <w:szCs w:val="22"/>
        </w:rPr>
        <w:t>Estilos de aprendizagem dos alunos do curso de Pedagogia</w:t>
      </w:r>
    </w:p>
    <w:p w:rsidR="00576EFF" w:rsidRPr="007E3C1D" w:rsidRDefault="004D3ADA" w:rsidP="00576EFF">
      <w:pPr>
        <w:spacing w:after="0" w:line="240" w:lineRule="auto"/>
        <w:jc w:val="center"/>
        <w:rPr>
          <w:rFonts w:ascii="Arial" w:hAnsi="Arial" w:cs="Arial"/>
          <w:sz w:val="20"/>
          <w:szCs w:val="20"/>
        </w:rPr>
      </w:pPr>
      <w:r>
        <w:rPr>
          <w:rFonts w:cs="Arial"/>
          <w:lang w:eastAsia="pt-BR"/>
        </w:rPr>
        <mc:AlternateContent>
          <mc:Choice Requires="wps">
            <w:drawing>
              <wp:anchor distT="0" distB="0" distL="114300" distR="114300" simplePos="0" relativeHeight="251693056" behindDoc="0" locked="0" layoutInCell="1" allowOverlap="1" wp14:anchorId="42F4C8E2" wp14:editId="43CB5C0B">
                <wp:simplePos x="0" y="0"/>
                <wp:positionH relativeFrom="column">
                  <wp:posOffset>4114800</wp:posOffset>
                </wp:positionH>
                <wp:positionV relativeFrom="paragraph">
                  <wp:posOffset>147955</wp:posOffset>
                </wp:positionV>
                <wp:extent cx="2120900" cy="520700"/>
                <wp:effectExtent l="57150" t="38100" r="69850" b="88900"/>
                <wp:wrapNone/>
                <wp:docPr id="42" name="Retângulo 42"/>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80B4C" w:rsidRPr="00B86EB5" w:rsidRDefault="00B80B4C" w:rsidP="00B80B4C">
                            <w:r w:rsidRPr="00B86EB5">
                              <w:rPr>
                                <w:sz w:val="16"/>
                                <w:szCs w:val="16"/>
                              </w:rPr>
                              <w:t>Início de seção (seção primária) o título alinhar à margem esquerda, usar letras tamanho (12) maiúsculas em negrito</w:t>
                            </w:r>
                          </w:p>
                          <w:p w:rsidR="00B80B4C" w:rsidRDefault="00B80B4C" w:rsidP="00B80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F4C8E2" id="Retângulo 42" o:spid="_x0000_s1044" style="position:absolute;left:0;text-align:left;margin-left:324pt;margin-top:11.65pt;width:167pt;height:4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" fillcolor="#dfa7a6 [1621]" strokecolor="#bc4542 [3045]">
                <v:fill color2="#f5e4e4 [501]" rotate="t" angle="180" colors="0 #ffa2a1;22938f #ffbebd;1 #ffe5e5" focus="100%" type="gradient"/>
                <v:shadow on="t" color="black" opacity="24903f" origin=",.5" offset="0,.55556mm"/>
                <v:textbox>
                  <w:txbxContent>
                    <w:p w:rsidR="00B80B4C" w:rsidRPr="00B86EB5" w:rsidRDefault="00B80B4C" w:rsidP="00B80B4C">
                      <w:r w:rsidRPr="00B86EB5">
                        <w:rPr>
                          <w:sz w:val="16"/>
                          <w:szCs w:val="16"/>
                        </w:rPr>
                        <w:t>Início de seção (seção primária) o título alinhar à margem esquerda, usar letras tamanho (12) maiúsculas em negrito</w:t>
                      </w:r>
                    </w:p>
                    <w:p w:rsidR="00B80B4C" w:rsidRDefault="00B80B4C" w:rsidP="00B80B4C">
                      <w:pPr>
                        <w:jc w:val="center"/>
                      </w:pPr>
                    </w:p>
                  </w:txbxContent>
                </v:textbox>
              </v:rect>
            </w:pict>
          </mc:Fallback>
        </mc:AlternateContent>
      </w:r>
      <w:r w:rsidR="00576EFF" w:rsidRPr="007E3C1D">
        <w:rPr>
          <w:rFonts w:ascii="Arial" w:hAnsi="Arial" w:cs="Arial"/>
          <w:sz w:val="20"/>
          <w:szCs w:val="20"/>
        </w:rPr>
        <w:t>Fonte: Dados da pesquisa</w:t>
      </w:r>
    </w:p>
    <w:p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4D3ADA" w:rsidP="009E27FD">
      <w:pPr>
        <w:pStyle w:val="Autorapresentao"/>
        <w:spacing w:before="0" w:after="0"/>
        <w:jc w:val="both"/>
        <w:rPr>
          <w:rFonts w:cs="Arial"/>
          <w:b/>
        </w:rPr>
      </w:pPr>
      <w:r>
        <w:rPr>
          <w:rFonts w:cs="Arial"/>
          <w:b/>
        </w:rPr>
        <mc:AlternateContent>
          <mc:Choice Requires="wps">
            <w:drawing>
              <wp:anchor distT="0" distB="0" distL="114300" distR="114300" simplePos="0" relativeHeight="251762688" behindDoc="0" locked="0" layoutInCell="1" allowOverlap="1">
                <wp:simplePos x="0" y="0"/>
                <wp:positionH relativeFrom="column">
                  <wp:posOffset>2511627</wp:posOffset>
                </wp:positionH>
                <wp:positionV relativeFrom="paragraph">
                  <wp:posOffset>80772</wp:posOffset>
                </wp:positionV>
                <wp:extent cx="1514247" cy="14630"/>
                <wp:effectExtent l="19050" t="76200" r="67310" b="99695"/>
                <wp:wrapNone/>
                <wp:docPr id="11" name="Conector de Seta Reta 11"/>
                <wp:cNvGraphicFramePr/>
                <a:graphic xmlns:a="http://schemas.openxmlformats.org/drawingml/2006/main">
                  <a:graphicData uri="http://schemas.microsoft.com/office/word/2010/wordprocessingShape">
                    <wps:wsp>
                      <wps:cNvCnPr/>
                      <wps:spPr>
                        <a:xfrm>
                          <a:off x="0" y="0"/>
                          <a:ext cx="1514247" cy="1463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0D8D238" id="Conector de Seta Reta 11" o:spid="_x0000_s1026" type="#_x0000_t32" style="position:absolute;margin-left:197.75pt;margin-top:6.35pt;width:119.25pt;height:1.1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" strokecolor="black [3040]">
                <v:stroke startarrow="block" endarrow="block"/>
              </v:shape>
            </w:pict>
          </mc:Fallback>
        </mc:AlternateContent>
      </w:r>
      <w:r w:rsidR="009E27FD" w:rsidRPr="00944213">
        <w:rPr>
          <w:rFonts w:cs="Arial"/>
          <w:b/>
        </w:rPr>
        <w:t>4</w:t>
      </w:r>
      <w:r w:rsidR="009E27FD" w:rsidRPr="00944213">
        <w:rPr>
          <w:rFonts w:cs="Arial"/>
          <w:b/>
        </w:rPr>
        <w:tab/>
      </w:r>
      <w:r w:rsidR="00576EFF" w:rsidRPr="007E3C1D">
        <w:rPr>
          <w:rFonts w:cs="Arial"/>
          <w:b/>
          <w:color w:val="000000"/>
        </w:rPr>
        <w:t>CONSIDERAÇÕES FINAIS</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Concluiu-se que os alunos do curso de Licenciatura em Pedagogia possuem estilos de aprendizagem: sensorial, visual, ativo e sequencial. Espera-se, com este resultado, colaborar com o desenvolvimento de estratégias de aprendizagem que se adequem às necessidades educacionais dos alunos e para a melhoria da qualidade da aprendizagem.</w:t>
      </w:r>
    </w:p>
    <w:p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Para tanto, é necessário que os professores compreendam a aprendizagem em si e os diferentes estilos de aprendizagem e, a partir desse conhecimento, utilizem-se de estratégias de aprendizagem que incentivem os alunos a exporem suas ideias, suas estratégias de raciocínio e descubram sua própria maneira de aprender (PEREIRA, 2005).</w:t>
      </w:r>
    </w:p>
    <w:p w:rsidR="00576EFF" w:rsidRPr="007E3C1D" w:rsidRDefault="00576EFF" w:rsidP="00576EFF">
      <w:pPr>
        <w:spacing w:after="0" w:line="240" w:lineRule="auto"/>
        <w:ind w:firstLine="709"/>
        <w:jc w:val="both"/>
        <w:rPr>
          <w:rFonts w:ascii="Arial" w:hAnsi="Arial" w:cs="Arial"/>
          <w:sz w:val="24"/>
          <w:szCs w:val="24"/>
        </w:rPr>
      </w:pPr>
      <w:r w:rsidRPr="007E3C1D">
        <w:rPr>
          <w:rFonts w:ascii="Arial" w:hAnsi="Arial" w:cs="Arial"/>
          <w:sz w:val="24"/>
          <w:szCs w:val="24"/>
        </w:rPr>
        <w:t>Vale ressaltar que não são necessárias grandes transformações nos métodos de ensino para alcançar todos os alunos, basta que sejam estratégias bem elaboradas e desenvolvidas de acordo com a turma (PEREIRA; KURI; SILVA, 2004).</w:t>
      </w:r>
    </w:p>
    <w:p w:rsidR="00F53427" w:rsidRPr="00EB5E10" w:rsidRDefault="00F152C7" w:rsidP="00F53427">
      <w:pPr>
        <w:pStyle w:val="Corpodetexto2"/>
        <w:spacing w:after="0" w:line="240" w:lineRule="auto"/>
        <w:ind w:left="1072"/>
        <w:jc w:val="center"/>
        <w:rPr>
          <w:rFonts w:ascii="Arial" w:hAnsi="Arial" w:cs="Arial"/>
          <w:color w:val="FF0000"/>
          <w:sz w:val="24"/>
          <w:szCs w:val="24"/>
        </w:rPr>
      </w:pPr>
      <w:r>
        <w:rPr>
          <w:rFonts w:cs="Arial"/>
          <w:lang w:eastAsia="pt-BR"/>
        </w:rPr>
        <mc:AlternateContent>
          <mc:Choice Requires="wps">
            <w:drawing>
              <wp:anchor distT="0" distB="0" distL="114300" distR="114300" simplePos="0" relativeHeight="251770880" behindDoc="0" locked="0" layoutInCell="1" allowOverlap="1" wp14:anchorId="52152548" wp14:editId="1044154C">
                <wp:simplePos x="0" y="0"/>
                <wp:positionH relativeFrom="page">
                  <wp:posOffset>6061710</wp:posOffset>
                </wp:positionH>
                <wp:positionV relativeFrom="paragraph">
                  <wp:posOffset>150495</wp:posOffset>
                </wp:positionV>
                <wp:extent cx="1397203" cy="1714500"/>
                <wp:effectExtent l="57150" t="38100" r="69850" b="95250"/>
                <wp:wrapNone/>
                <wp:docPr id="8" name="Retângulo 8"/>
                <wp:cNvGraphicFramePr/>
                <a:graphic xmlns:a="http://schemas.openxmlformats.org/drawingml/2006/main">
                  <a:graphicData uri="http://schemas.microsoft.com/office/word/2010/wordprocessingShape">
                    <wps:wsp>
                      <wps:cNvSpPr/>
                      <wps:spPr>
                        <a:xfrm>
                          <a:off x="0" y="0"/>
                          <a:ext cx="1397203" cy="17145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F152C7" w:rsidRDefault="00F152C7" w:rsidP="00F152C7">
                            <w:pPr>
                              <w:spacing w:after="0" w:line="240" w:lineRule="auto"/>
                              <w:rPr>
                                <w:rFonts w:cstheme="minorHAnsi"/>
                                <w:sz w:val="16"/>
                                <w:szCs w:val="16"/>
                              </w:rPr>
                            </w:pPr>
                            <w:r w:rsidRPr="00C0001A">
                              <w:rPr>
                                <w:rFonts w:cstheme="minorHAnsi"/>
                                <w:sz w:val="16"/>
                                <w:szCs w:val="16"/>
                              </w:rPr>
                              <w:t xml:space="preserve">Conforme normas técnicas da ABNT NBR 6023 </w:t>
                            </w:r>
                            <w:r>
                              <w:rPr>
                                <w:rFonts w:cstheme="minorHAnsi"/>
                                <w:sz w:val="16"/>
                                <w:szCs w:val="16"/>
                              </w:rPr>
                              <w:t>(</w:t>
                            </w:r>
                            <w:r w:rsidRPr="00C0001A">
                              <w:rPr>
                                <w:rFonts w:cstheme="minorHAnsi"/>
                                <w:sz w:val="16"/>
                                <w:szCs w:val="16"/>
                              </w:rPr>
                              <w:t>20</w:t>
                            </w:r>
                            <w:r>
                              <w:rPr>
                                <w:rFonts w:cstheme="minorHAnsi"/>
                                <w:sz w:val="16"/>
                                <w:szCs w:val="16"/>
                              </w:rPr>
                              <w:t>18</w:t>
                            </w:r>
                            <w:r w:rsidRPr="00C0001A">
                              <w:rPr>
                                <w:rFonts w:cstheme="minorHAnsi"/>
                                <w:sz w:val="16"/>
                                <w:szCs w:val="16"/>
                              </w:rPr>
                              <w:t>)</w:t>
                            </w:r>
                            <w:r>
                              <w:rPr>
                                <w:rFonts w:cstheme="minorHAnsi"/>
                                <w:sz w:val="16"/>
                                <w:szCs w:val="16"/>
                              </w:rPr>
                              <w:t>.</w:t>
                            </w:r>
                          </w:p>
                          <w:p w:rsidR="00F152C7" w:rsidRDefault="00F152C7" w:rsidP="00F152C7">
                            <w:pPr>
                              <w:spacing w:after="0" w:line="240" w:lineRule="auto"/>
                              <w:rPr>
                                <w:rFonts w:cstheme="minorHAnsi"/>
                                <w:sz w:val="16"/>
                                <w:szCs w:val="16"/>
                              </w:rPr>
                            </w:pPr>
                          </w:p>
                          <w:p w:rsidR="00F152C7" w:rsidRDefault="00F152C7" w:rsidP="00F152C7">
                            <w:pPr>
                              <w:spacing w:after="0" w:line="240" w:lineRule="auto"/>
                              <w:rPr>
                                <w:rFonts w:cstheme="minorHAnsi"/>
                                <w:sz w:val="16"/>
                                <w:szCs w:val="16"/>
                              </w:rPr>
                            </w:pPr>
                            <w:r w:rsidRPr="00C0001A">
                              <w:rPr>
                                <w:rFonts w:cstheme="minorHAnsi"/>
                                <w:sz w:val="16"/>
                                <w:szCs w:val="16"/>
                              </w:rPr>
                              <w:t xml:space="preserve">O termo </w:t>
                            </w:r>
                            <w:r w:rsidRPr="00C0001A">
                              <w:rPr>
                                <w:rFonts w:cstheme="minorHAnsi"/>
                                <w:b/>
                                <w:sz w:val="16"/>
                                <w:szCs w:val="16"/>
                              </w:rPr>
                              <w:t>REFERÊNCIAS</w:t>
                            </w:r>
                            <w:r w:rsidRPr="00C0001A">
                              <w:rPr>
                                <w:rFonts w:cstheme="minorHAnsi"/>
                                <w:sz w:val="16"/>
                                <w:szCs w:val="16"/>
                              </w:rPr>
                              <w:t xml:space="preserve"> em letras Fonte 12, maiúsculas, alinhamento à esquerda e em negrito, espaçamento simples.</w:t>
                            </w:r>
                          </w:p>
                          <w:p w:rsidR="00F152C7" w:rsidRDefault="00F152C7" w:rsidP="00F152C7">
                            <w:pPr>
                              <w:spacing w:after="0" w:line="240" w:lineRule="auto"/>
                              <w:rPr>
                                <w:rFonts w:cstheme="minorHAnsi"/>
                                <w:sz w:val="16"/>
                                <w:szCs w:val="16"/>
                              </w:rPr>
                            </w:pPr>
                          </w:p>
                          <w:p w:rsidR="00F152C7" w:rsidRPr="00C0001A" w:rsidRDefault="00F152C7" w:rsidP="00F152C7">
                            <w:pPr>
                              <w:spacing w:after="0" w:line="240" w:lineRule="auto"/>
                              <w:rPr>
                                <w:rFonts w:cstheme="minorHAnsi"/>
                                <w:sz w:val="16"/>
                                <w:szCs w:val="16"/>
                              </w:rPr>
                            </w:pPr>
                            <w:r>
                              <w:rPr>
                                <w:rFonts w:cstheme="minorHAnsi"/>
                                <w:sz w:val="16"/>
                                <w:szCs w:val="16"/>
                              </w:rPr>
                              <w:t>As refer</w:t>
                            </w:r>
                            <w:r w:rsidR="00BC739B">
                              <w:rPr>
                                <w:rFonts w:cstheme="minorHAnsi"/>
                                <w:sz w:val="16"/>
                                <w:szCs w:val="16"/>
                              </w:rPr>
                              <w:t>ê</w:t>
                            </w:r>
                            <w:r>
                              <w:rPr>
                                <w:rFonts w:cstheme="minorHAnsi"/>
                                <w:sz w:val="16"/>
                                <w:szCs w:val="16"/>
                              </w:rPr>
                              <w:t>ncias deverão ter 1 espaço simples entre elas e alinhadas a esquerda.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152548" id="Retângulo 8" o:spid="_x0000_s1045" style="position:absolute;left:0;text-align:left;margin-left:477.3pt;margin-top:11.85pt;width:110pt;height:135pt;z-index:251770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F152C7" w:rsidRDefault="00F152C7" w:rsidP="00F152C7">
                      <w:pPr>
                        <w:spacing w:after="0" w:line="240" w:lineRule="auto"/>
                        <w:rPr>
                          <w:rFonts w:cstheme="minorHAnsi"/>
                          <w:sz w:val="16"/>
                          <w:szCs w:val="16"/>
                        </w:rPr>
                      </w:pPr>
                      <w:r w:rsidRPr="00C0001A">
                        <w:rPr>
                          <w:rFonts w:cstheme="minorHAnsi"/>
                          <w:sz w:val="16"/>
                          <w:szCs w:val="16"/>
                        </w:rPr>
                        <w:t xml:space="preserve">Conforme normas técnicas da ABNT NBR 6023 </w:t>
                      </w:r>
                      <w:r>
                        <w:rPr>
                          <w:rFonts w:cstheme="minorHAnsi"/>
                          <w:sz w:val="16"/>
                          <w:szCs w:val="16"/>
                        </w:rPr>
                        <w:t>(</w:t>
                      </w:r>
                      <w:r w:rsidRPr="00C0001A">
                        <w:rPr>
                          <w:rFonts w:cstheme="minorHAnsi"/>
                          <w:sz w:val="16"/>
                          <w:szCs w:val="16"/>
                        </w:rPr>
                        <w:t>20</w:t>
                      </w:r>
                      <w:r>
                        <w:rPr>
                          <w:rFonts w:cstheme="minorHAnsi"/>
                          <w:sz w:val="16"/>
                          <w:szCs w:val="16"/>
                        </w:rPr>
                        <w:t>18</w:t>
                      </w:r>
                      <w:r w:rsidRPr="00C0001A">
                        <w:rPr>
                          <w:rFonts w:cstheme="minorHAnsi"/>
                          <w:sz w:val="16"/>
                          <w:szCs w:val="16"/>
                        </w:rPr>
                        <w:t>)</w:t>
                      </w:r>
                      <w:r>
                        <w:rPr>
                          <w:rFonts w:cstheme="minorHAnsi"/>
                          <w:sz w:val="16"/>
                          <w:szCs w:val="16"/>
                        </w:rPr>
                        <w:t>.</w:t>
                      </w:r>
                    </w:p>
                    <w:p w:rsidR="00F152C7" w:rsidRDefault="00F152C7" w:rsidP="00F152C7">
                      <w:pPr>
                        <w:spacing w:after="0" w:line="240" w:lineRule="auto"/>
                        <w:rPr>
                          <w:rFonts w:cstheme="minorHAnsi"/>
                          <w:sz w:val="16"/>
                          <w:szCs w:val="16"/>
                        </w:rPr>
                      </w:pPr>
                    </w:p>
                    <w:p w:rsidR="00F152C7" w:rsidRDefault="00F152C7" w:rsidP="00F152C7">
                      <w:pPr>
                        <w:spacing w:after="0" w:line="240" w:lineRule="auto"/>
                        <w:rPr>
                          <w:rFonts w:cstheme="minorHAnsi"/>
                          <w:sz w:val="16"/>
                          <w:szCs w:val="16"/>
                        </w:rPr>
                      </w:pPr>
                      <w:r w:rsidRPr="00C0001A">
                        <w:rPr>
                          <w:rFonts w:cstheme="minorHAnsi"/>
                          <w:sz w:val="16"/>
                          <w:szCs w:val="16"/>
                        </w:rPr>
                        <w:t xml:space="preserve">O termo </w:t>
                      </w:r>
                      <w:r w:rsidRPr="00C0001A">
                        <w:rPr>
                          <w:rFonts w:cstheme="minorHAnsi"/>
                          <w:b/>
                          <w:sz w:val="16"/>
                          <w:szCs w:val="16"/>
                        </w:rPr>
                        <w:t>REFERÊNCIAS</w:t>
                      </w:r>
                      <w:r w:rsidRPr="00C0001A">
                        <w:rPr>
                          <w:rFonts w:cstheme="minorHAnsi"/>
                          <w:sz w:val="16"/>
                          <w:szCs w:val="16"/>
                        </w:rPr>
                        <w:t xml:space="preserve"> em letras Fonte 12, maiúsculas, alinhamento à esquerda e em negrito, espaçamento simples.</w:t>
                      </w:r>
                    </w:p>
                    <w:p w:rsidR="00F152C7" w:rsidRDefault="00F152C7" w:rsidP="00F152C7">
                      <w:pPr>
                        <w:spacing w:after="0" w:line="240" w:lineRule="auto"/>
                        <w:rPr>
                          <w:rFonts w:cstheme="minorHAnsi"/>
                          <w:sz w:val="16"/>
                          <w:szCs w:val="16"/>
                        </w:rPr>
                      </w:pPr>
                    </w:p>
                    <w:p w:rsidR="00F152C7" w:rsidRPr="00C0001A" w:rsidRDefault="00F152C7" w:rsidP="00F152C7">
                      <w:pPr>
                        <w:spacing w:after="0" w:line="240" w:lineRule="auto"/>
                        <w:rPr>
                          <w:rFonts w:cstheme="minorHAnsi"/>
                          <w:sz w:val="16"/>
                          <w:szCs w:val="16"/>
                        </w:rPr>
                      </w:pPr>
                      <w:r>
                        <w:rPr>
                          <w:rFonts w:cstheme="minorHAnsi"/>
                          <w:sz w:val="16"/>
                          <w:szCs w:val="16"/>
                        </w:rPr>
                        <w:t>As refer</w:t>
                      </w:r>
                      <w:r w:rsidR="00BC739B">
                        <w:rPr>
                          <w:rFonts w:cstheme="minorHAnsi"/>
                          <w:sz w:val="16"/>
                          <w:szCs w:val="16"/>
                        </w:rPr>
                        <w:t>ê</w:t>
                      </w:r>
                      <w:r>
                        <w:rPr>
                          <w:rFonts w:cstheme="minorHAnsi"/>
                          <w:sz w:val="16"/>
                          <w:szCs w:val="16"/>
                        </w:rPr>
                        <w:t>ncias deverão ter 1 espaço simples entre elas e alinhadas a esquerda.</w:t>
                      </w:r>
                    </w:p>
                  </w:txbxContent>
                </v:textbox>
                <w10:wrap anchorx="page"/>
              </v:rect>
            </w:pict>
          </mc:Fallback>
        </mc:AlternateContent>
      </w:r>
      <w:r w:rsidR="00F53427" w:rsidRPr="00EB5E10">
        <w:rPr>
          <w:rFonts w:ascii="Arial" w:hAnsi="Arial" w:cs="Arial"/>
          <w:b/>
          <w:bCs/>
          <w:color w:val="FF0000"/>
          <w:sz w:val="24"/>
          <w:szCs w:val="24"/>
        </w:rPr>
        <w:t>Espaço de 1 linha (simples)</w:t>
      </w:r>
      <w:r w:rsidR="004D3ADA" w:rsidRPr="004D3ADA">
        <w:rPr>
          <w:rFonts w:cs="Arial"/>
        </w:rPr>
        <w:t xml:space="preserve"> </w:t>
      </w:r>
    </w:p>
    <w:p w:rsidR="00576EFF" w:rsidRPr="007E3C1D" w:rsidRDefault="004D3ADA" w:rsidP="00576EFF">
      <w:pPr>
        <w:spacing w:after="0" w:line="240" w:lineRule="auto"/>
        <w:rPr>
          <w:rFonts w:ascii="Arial" w:hAnsi="Arial" w:cs="Arial"/>
          <w:b/>
          <w:color w:val="000000"/>
          <w:sz w:val="24"/>
          <w:szCs w:val="24"/>
        </w:rPr>
      </w:pPr>
      <w:r>
        <w:rPr>
          <w:rFonts w:ascii="Arial" w:hAnsi="Arial" w:cs="Arial"/>
          <w:b/>
          <w:color w:val="000000"/>
          <w:sz w:val="24"/>
          <w:szCs w:val="24"/>
          <w:lang w:eastAsia="pt-BR"/>
        </w:rPr>
        <mc:AlternateContent>
          <mc:Choice Requires="wps">
            <w:drawing>
              <wp:anchor distT="0" distB="0" distL="114300" distR="114300" simplePos="0" relativeHeight="251765760" behindDoc="0" locked="0" layoutInCell="1" allowOverlap="1" wp14:anchorId="5E20DA35" wp14:editId="2D5FFC7F">
                <wp:simplePos x="0" y="0"/>
                <wp:positionH relativeFrom="column">
                  <wp:posOffset>1263015</wp:posOffset>
                </wp:positionH>
                <wp:positionV relativeFrom="paragraph">
                  <wp:posOffset>82549</wp:posOffset>
                </wp:positionV>
                <wp:extent cx="3619500" cy="45719"/>
                <wp:effectExtent l="19050" t="76200" r="95250" b="88265"/>
                <wp:wrapNone/>
                <wp:docPr id="19" name="Conector de Seta Reta 19"/>
                <wp:cNvGraphicFramePr/>
                <a:graphic xmlns:a="http://schemas.openxmlformats.org/drawingml/2006/main">
                  <a:graphicData uri="http://schemas.microsoft.com/office/word/2010/wordprocessingShape">
                    <wps:wsp>
                      <wps:cNvCnPr/>
                      <wps:spPr>
                        <a:xfrm>
                          <a:off x="0" y="0"/>
                          <a:ext cx="361950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58457C" id="Conector de Seta Reta 19" o:spid="_x0000_s1026" type="#_x0000_t32" style="position:absolute;margin-left:99.45pt;margin-top:6.5pt;width:285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" strokecolor="black [3040]">
                <v:stroke startarrow="block" endarrow="block"/>
              </v:shape>
            </w:pict>
          </mc:Fallback>
        </mc:AlternateContent>
      </w:r>
      <w:r w:rsidR="00576EFF" w:rsidRPr="007E3C1D">
        <w:rPr>
          <w:rFonts w:ascii="Arial" w:hAnsi="Arial" w:cs="Arial"/>
          <w:b/>
          <w:color w:val="000000"/>
          <w:sz w:val="24"/>
          <w:szCs w:val="24"/>
        </w:rPr>
        <w:t>REFERÊNCIAS</w:t>
      </w:r>
    </w:p>
    <w:p w:rsidR="00576EFF" w:rsidRPr="007E3C1D" w:rsidRDefault="00F53427" w:rsidP="00F53427">
      <w:pPr>
        <w:pStyle w:val="Corpodetexto2"/>
        <w:spacing w:after="0" w:line="240" w:lineRule="auto"/>
        <w:ind w:left="1072"/>
        <w:jc w:val="center"/>
        <w:rPr>
          <w:rFonts w:ascii="Arial" w:hAnsi="Arial" w:cs="Arial"/>
          <w:b/>
          <w:color w:val="000000"/>
          <w:sz w:val="24"/>
          <w:szCs w:val="24"/>
        </w:rPr>
      </w:pPr>
      <w:r w:rsidRPr="00EB5E10">
        <w:rPr>
          <w:rFonts w:ascii="Arial" w:hAnsi="Arial" w:cs="Arial"/>
          <w:b/>
          <w:bCs/>
          <w:color w:val="FF0000"/>
          <w:sz w:val="24"/>
          <w:szCs w:val="24"/>
        </w:rPr>
        <w:t>Espaço de 1 linha (simples)</w:t>
      </w:r>
    </w:p>
    <w:p w:rsidR="00576EFF" w:rsidRDefault="00576EFF" w:rsidP="00576EFF">
      <w:pPr>
        <w:spacing w:after="0" w:line="240" w:lineRule="auto"/>
        <w:rPr>
          <w:rFonts w:ascii="Arial" w:hAnsi="Arial" w:cs="Arial"/>
          <w:sz w:val="24"/>
          <w:szCs w:val="24"/>
        </w:rPr>
      </w:pPr>
      <w:r w:rsidRPr="007E3C1D">
        <w:rPr>
          <w:rFonts w:ascii="Arial" w:hAnsi="Arial" w:cs="Arial"/>
          <w:sz w:val="24"/>
          <w:szCs w:val="24"/>
        </w:rPr>
        <w:t xml:space="preserve">ALLIPRANDINI, P. M. Z.; PULLIN, E. M. M. P.; RUFINI, S. É. Estilos de aprendizagem de alunos formandos de um curso de Pedagogia e suas implicações educacionais. </w:t>
      </w:r>
      <w:r w:rsidRPr="007E3C1D">
        <w:rPr>
          <w:rStyle w:val="Forte"/>
          <w:rFonts w:ascii="Arial" w:hAnsi="Arial" w:cs="Arial"/>
          <w:sz w:val="24"/>
          <w:szCs w:val="24"/>
        </w:rPr>
        <w:t>Cadernos de Educação</w:t>
      </w:r>
      <w:r w:rsidRPr="007E3C1D">
        <w:rPr>
          <w:rFonts w:ascii="Arial" w:hAnsi="Arial" w:cs="Arial"/>
          <w:sz w:val="24"/>
          <w:szCs w:val="24"/>
        </w:rPr>
        <w:t>, n. 41, p.155-174, 2012. Disponível em: http://periodicos.ufpel.edu.br/ojs2/index.php/caduc/article/viewFile/2097/1935</w:t>
      </w:r>
      <w:r w:rsidRPr="005A3830">
        <w:rPr>
          <w:rStyle w:val="Hyperlink"/>
          <w:rFonts w:ascii="Arial" w:hAnsi="Arial" w:cs="Arial"/>
        </w:rPr>
        <w:t>.</w:t>
      </w:r>
      <w:r w:rsidRPr="007E3C1D">
        <w:rPr>
          <w:rFonts w:ascii="Arial" w:hAnsi="Arial" w:cs="Arial"/>
          <w:sz w:val="24"/>
          <w:szCs w:val="24"/>
        </w:rPr>
        <w:t xml:space="preserve">  Acesso em: 25  mar. 2013.</w:t>
      </w:r>
    </w:p>
    <w:p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Default="00576EFF" w:rsidP="00576EFF">
      <w:pPr>
        <w:spacing w:after="0" w:line="240" w:lineRule="auto"/>
        <w:rPr>
          <w:rFonts w:ascii="Arial" w:hAnsi="Arial" w:cs="Arial"/>
          <w:sz w:val="24"/>
          <w:szCs w:val="24"/>
        </w:rPr>
      </w:pPr>
      <w:r w:rsidRPr="007E3C1D">
        <w:rPr>
          <w:rFonts w:ascii="Arial" w:hAnsi="Arial" w:cs="Arial"/>
          <w:sz w:val="24"/>
          <w:szCs w:val="24"/>
        </w:rPr>
        <w:t xml:space="preserve">BACHEGA, S. J.; YAMANAKA, L.; ESPINOSA, J. W. M. Estilos e estratégias de aprendizagem: Identificação e proposição no curso de engenharia de produção. </w:t>
      </w:r>
      <w:r w:rsidRPr="007E3C1D">
        <w:rPr>
          <w:rStyle w:val="Forte"/>
          <w:rFonts w:ascii="Arial" w:hAnsi="Arial" w:cs="Arial"/>
          <w:sz w:val="24"/>
          <w:szCs w:val="24"/>
        </w:rPr>
        <w:t>Educação Profissional: Ciência e Tecnologia</w:t>
      </w:r>
      <w:r w:rsidRPr="007E3C1D">
        <w:rPr>
          <w:rFonts w:ascii="Arial" w:hAnsi="Arial" w:cs="Arial"/>
          <w:sz w:val="24"/>
          <w:szCs w:val="24"/>
        </w:rPr>
        <w:t>, v. 5, n. 1, jul./dez. 2011. Disponível em: http://revista.facsenac.com.br/index.php/edupro/article/viewFile/210/pdf_30. Acesso em: 20 abr. 2013.</w:t>
      </w:r>
    </w:p>
    <w:p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lastRenderedPageBreak/>
        <w:t xml:space="preserve">BARROS, D. M. V.; OKADA, A.; KENSKI, V. Coletividade aberta de pesquisa: os estilos de coaprendizagem no cenário online. </w:t>
      </w:r>
      <w:r w:rsidRPr="007E3C1D">
        <w:rPr>
          <w:rStyle w:val="Forte"/>
          <w:rFonts w:ascii="Arial" w:hAnsi="Arial" w:cs="Arial"/>
          <w:sz w:val="24"/>
          <w:szCs w:val="24"/>
        </w:rPr>
        <w:t>Educação, Formação &amp; Tecnologia</w:t>
      </w:r>
      <w:r w:rsidRPr="007E3C1D">
        <w:rPr>
          <w:rFonts w:ascii="Arial" w:hAnsi="Arial" w:cs="Arial"/>
          <w:sz w:val="24"/>
          <w:szCs w:val="24"/>
        </w:rPr>
        <w:t>, v. 5, n. 2, p.11-24, dez. 2012. Disponível em: http://eft.educom.pt/index.php/eft/article/download/313/168. Acesso em: 20 abr. 2013.</w:t>
      </w:r>
    </w:p>
    <w:p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BELHOT, R. V..; FREITAS, A. A.; DORNELLAS, D. V. </w:t>
      </w:r>
      <w:r w:rsidRPr="000C2C2A">
        <w:rPr>
          <w:rFonts w:ascii="Arial" w:hAnsi="Arial" w:cs="Arial"/>
          <w:bCs/>
          <w:sz w:val="24"/>
          <w:szCs w:val="24"/>
        </w:rPr>
        <w:t>Benefícios do Conhecimento dos Estilos de Aprendizagem no Ensino de Engenharia de Produção.</w:t>
      </w:r>
      <w:r w:rsidRPr="007E3C1D">
        <w:rPr>
          <w:rFonts w:ascii="Arial" w:hAnsi="Arial" w:cs="Arial"/>
          <w:b/>
          <w:bCs/>
          <w:sz w:val="24"/>
          <w:szCs w:val="24"/>
        </w:rPr>
        <w:t xml:space="preserve"> </w:t>
      </w:r>
      <w:r w:rsidRPr="000C2C2A">
        <w:rPr>
          <w:rFonts w:ascii="Arial" w:hAnsi="Arial" w:cs="Arial"/>
          <w:i/>
          <w:sz w:val="24"/>
          <w:szCs w:val="24"/>
        </w:rPr>
        <w:t>In</w:t>
      </w:r>
      <w:r w:rsidRPr="007E3C1D">
        <w:rPr>
          <w:rFonts w:ascii="Arial" w:hAnsi="Arial" w:cs="Arial"/>
          <w:sz w:val="24"/>
          <w:szCs w:val="24"/>
        </w:rPr>
        <w:t xml:space="preserve">: XXXIII </w:t>
      </w:r>
      <w:r w:rsidR="000C2C2A" w:rsidRPr="007E3C1D">
        <w:rPr>
          <w:rFonts w:ascii="Arial" w:hAnsi="Arial" w:cs="Arial"/>
          <w:sz w:val="24"/>
          <w:szCs w:val="24"/>
        </w:rPr>
        <w:t>CONGRESSO BRASILEIRO DE ENSINO DE ENGENHARIA</w:t>
      </w:r>
      <w:r w:rsidRPr="007E3C1D">
        <w:rPr>
          <w:rFonts w:ascii="Arial" w:hAnsi="Arial" w:cs="Arial"/>
          <w:sz w:val="24"/>
          <w:szCs w:val="24"/>
        </w:rPr>
        <w:t xml:space="preserve">, </w:t>
      </w:r>
      <w:r w:rsidR="000C2C2A">
        <w:rPr>
          <w:rFonts w:ascii="Arial" w:hAnsi="Arial" w:cs="Arial"/>
          <w:sz w:val="24"/>
          <w:szCs w:val="24"/>
        </w:rPr>
        <w:t xml:space="preserve">33. </w:t>
      </w:r>
      <w:r w:rsidR="000C2C2A" w:rsidRPr="000C2C2A">
        <w:rPr>
          <w:rFonts w:ascii="Arial" w:hAnsi="Arial" w:cs="Arial"/>
          <w:b/>
          <w:sz w:val="24"/>
          <w:szCs w:val="24"/>
        </w:rPr>
        <w:t>Anais</w:t>
      </w:r>
      <w:r w:rsidR="000C2C2A">
        <w:rPr>
          <w:rFonts w:ascii="Arial" w:hAnsi="Arial" w:cs="Arial"/>
          <w:sz w:val="24"/>
          <w:szCs w:val="24"/>
        </w:rPr>
        <w:t xml:space="preserve"> [...]. </w:t>
      </w:r>
      <w:r w:rsidRPr="007E3C1D">
        <w:rPr>
          <w:rFonts w:ascii="Arial" w:hAnsi="Arial" w:cs="Arial"/>
          <w:sz w:val="24"/>
          <w:szCs w:val="24"/>
        </w:rPr>
        <w:t xml:space="preserve"> </w:t>
      </w:r>
      <w:r w:rsidR="00A31A51" w:rsidRPr="007E3C1D">
        <w:rPr>
          <w:rFonts w:ascii="Arial" w:hAnsi="Arial" w:cs="Arial"/>
          <w:sz w:val="24"/>
          <w:szCs w:val="24"/>
        </w:rPr>
        <w:t>Campina Grande</w:t>
      </w:r>
      <w:r w:rsidR="00A31A51">
        <w:rPr>
          <w:rFonts w:ascii="Arial" w:hAnsi="Arial" w:cs="Arial"/>
          <w:sz w:val="24"/>
          <w:szCs w:val="24"/>
        </w:rPr>
        <w:t>,</w:t>
      </w:r>
      <w:r w:rsidR="00A31A51" w:rsidRPr="007E3C1D">
        <w:rPr>
          <w:rFonts w:ascii="Arial" w:hAnsi="Arial" w:cs="Arial"/>
          <w:sz w:val="24"/>
          <w:szCs w:val="24"/>
        </w:rPr>
        <w:t>P</w:t>
      </w:r>
      <w:r w:rsidR="00A31A51">
        <w:rPr>
          <w:rFonts w:ascii="Arial" w:hAnsi="Arial" w:cs="Arial"/>
          <w:sz w:val="24"/>
          <w:szCs w:val="24"/>
        </w:rPr>
        <w:t>B</w:t>
      </w:r>
      <w:r w:rsidR="00A31A51" w:rsidRPr="007E3C1D">
        <w:rPr>
          <w:rFonts w:ascii="Arial" w:hAnsi="Arial" w:cs="Arial"/>
          <w:sz w:val="24"/>
          <w:szCs w:val="24"/>
        </w:rPr>
        <w:t>, 2005</w:t>
      </w:r>
      <w:r w:rsidR="00A31A51">
        <w:rPr>
          <w:rFonts w:ascii="Arial" w:hAnsi="Arial" w:cs="Arial"/>
          <w:sz w:val="24"/>
          <w:szCs w:val="24"/>
        </w:rPr>
        <w:t xml:space="preserve">. </w:t>
      </w:r>
      <w:r w:rsidRPr="007E3C1D">
        <w:rPr>
          <w:rFonts w:ascii="Arial" w:hAnsi="Arial" w:cs="Arial"/>
          <w:sz w:val="24"/>
          <w:szCs w:val="24"/>
        </w:rPr>
        <w:t>CD-ROM. 2005. Disponível em: &lt;http://www.abenge.org.br/CobengeAnteriores/2005/artigos/SP-5-93236573872-1118676851607.pdf&gt;. Acesso em</w:t>
      </w:r>
      <w:r w:rsidR="00A31A51">
        <w:rPr>
          <w:rFonts w:ascii="Arial" w:hAnsi="Arial" w:cs="Arial"/>
          <w:sz w:val="24"/>
          <w:szCs w:val="24"/>
        </w:rPr>
        <w:t>:</w:t>
      </w:r>
      <w:r w:rsidRPr="007E3C1D">
        <w:rPr>
          <w:rFonts w:ascii="Arial" w:hAnsi="Arial" w:cs="Arial"/>
          <w:sz w:val="24"/>
          <w:szCs w:val="24"/>
        </w:rPr>
        <w:t xml:space="preserve"> 10. Jan. 2014.</w:t>
      </w:r>
    </w:p>
    <w:p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CATHÓLICO, R. A. Mediação da aprendizagem de Feuerstein à luz dos estilos de aprendizagem de Felder. </w:t>
      </w:r>
      <w:r w:rsidRPr="007E3C1D">
        <w:rPr>
          <w:rStyle w:val="Forte"/>
          <w:rFonts w:ascii="Arial" w:hAnsi="Arial" w:cs="Arial"/>
          <w:sz w:val="24"/>
          <w:szCs w:val="24"/>
        </w:rPr>
        <w:t>Revista Eletrônica de Educação e Tecnologia do Senai-</w:t>
      </w:r>
      <w:r w:rsidR="00A31A51" w:rsidRPr="007E3C1D">
        <w:rPr>
          <w:rStyle w:val="Forte"/>
          <w:rFonts w:ascii="Arial" w:hAnsi="Arial" w:cs="Arial"/>
          <w:sz w:val="24"/>
          <w:szCs w:val="24"/>
        </w:rPr>
        <w:t>SP</w:t>
      </w:r>
      <w:r w:rsidRPr="007E3C1D">
        <w:rPr>
          <w:rStyle w:val="Forte"/>
          <w:rFonts w:ascii="Arial" w:hAnsi="Arial" w:cs="Arial"/>
          <w:sz w:val="24"/>
          <w:szCs w:val="24"/>
        </w:rPr>
        <w:t xml:space="preserve">, </w:t>
      </w:r>
      <w:r w:rsidRPr="007E3C1D">
        <w:rPr>
          <w:rFonts w:ascii="Arial" w:hAnsi="Arial" w:cs="Arial"/>
          <w:sz w:val="24"/>
          <w:szCs w:val="24"/>
        </w:rPr>
        <w:t>v. 4, n. 8, p.1-19, mar. 2010. Disponível em: http://revistaeletronica.sp.senai.br/index.php/seer/article/viewFile/117/77</w:t>
      </w:r>
      <w:r w:rsidR="00A31A51">
        <w:rPr>
          <w:rFonts w:ascii="Arial" w:hAnsi="Arial" w:cs="Arial"/>
          <w:sz w:val="24"/>
          <w:szCs w:val="24"/>
        </w:rPr>
        <w:t>.</w:t>
      </w:r>
      <w:r w:rsidRPr="007E3C1D">
        <w:rPr>
          <w:rFonts w:ascii="Arial" w:hAnsi="Arial" w:cs="Arial"/>
          <w:sz w:val="24"/>
          <w:szCs w:val="24"/>
        </w:rPr>
        <w:t xml:space="preserve"> Acesso em</w:t>
      </w:r>
      <w:r w:rsidR="00A31A51">
        <w:rPr>
          <w:rFonts w:ascii="Arial" w:hAnsi="Arial" w:cs="Arial"/>
          <w:sz w:val="24"/>
          <w:szCs w:val="24"/>
        </w:rPr>
        <w:t>:</w:t>
      </w:r>
      <w:r w:rsidRPr="007E3C1D">
        <w:rPr>
          <w:rFonts w:ascii="Arial" w:hAnsi="Arial" w:cs="Arial"/>
          <w:sz w:val="24"/>
          <w:szCs w:val="24"/>
        </w:rPr>
        <w:t xml:space="preserve"> 15 mar. 2014.</w:t>
      </w:r>
    </w:p>
    <w:p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Default="00576EFF" w:rsidP="00576EFF">
      <w:pPr>
        <w:spacing w:after="0" w:line="240" w:lineRule="auto"/>
        <w:rPr>
          <w:rFonts w:ascii="Arial" w:hAnsi="Arial" w:cs="Arial"/>
          <w:sz w:val="24"/>
          <w:szCs w:val="24"/>
        </w:rPr>
      </w:pPr>
      <w:r w:rsidRPr="007E3C1D">
        <w:rPr>
          <w:rFonts w:ascii="Arial" w:hAnsi="Arial" w:cs="Arial"/>
          <w:sz w:val="24"/>
          <w:szCs w:val="24"/>
        </w:rPr>
        <w:t xml:space="preserve">CAVELLUCCI, L. C. B. </w:t>
      </w:r>
      <w:r w:rsidRPr="007E3C1D">
        <w:rPr>
          <w:rFonts w:ascii="Arial" w:hAnsi="Arial" w:cs="Arial"/>
          <w:b/>
          <w:sz w:val="24"/>
          <w:szCs w:val="24"/>
        </w:rPr>
        <w:t>Estilos de aprendizagem:</w:t>
      </w:r>
      <w:r w:rsidRPr="007E3C1D">
        <w:rPr>
          <w:rFonts w:ascii="Arial" w:hAnsi="Arial" w:cs="Arial"/>
          <w:sz w:val="24"/>
          <w:szCs w:val="24"/>
        </w:rPr>
        <w:t xml:space="preserve"> em busca das diferenças individuais. Disponível em: http://www.faculdadebarretos.edu.br/v3/faculdade/imagens/nucleo-apoio-docente/ESTILOS%20DE%20APRENDIZAGEM%202.pdf. Acesso em: 25 mar. 2013.</w:t>
      </w:r>
    </w:p>
    <w:p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GRANITO, R. A. N. </w:t>
      </w:r>
      <w:r w:rsidRPr="007E3C1D">
        <w:rPr>
          <w:rStyle w:val="Forte"/>
          <w:rFonts w:ascii="Arial" w:hAnsi="Arial" w:cs="Arial"/>
          <w:sz w:val="24"/>
          <w:szCs w:val="24"/>
        </w:rPr>
        <w:t xml:space="preserve">Educação a Distância e Estilos de Aprendizagem: </w:t>
      </w:r>
      <w:r w:rsidRPr="007E3C1D">
        <w:rPr>
          <w:rFonts w:ascii="Arial" w:hAnsi="Arial" w:cs="Arial"/>
          <w:sz w:val="24"/>
          <w:szCs w:val="24"/>
        </w:rPr>
        <w:t>Elaboração de um protocolo de qualidade para ambientes virtuais de ensino. 2008. 257f. Dissertação (Mestrado) - Universidade de São Paulo, Ribeirão Preto, 2008. Disponível em: www.teses.usp.br/teses/disponiveis/96/96132/tde-29042008-104506/publico/RobertaApNevesGranito.pdf. Acesso em: 10 jan. 2014.</w:t>
      </w:r>
    </w:p>
    <w:p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MOREIRA, M. A. </w:t>
      </w:r>
      <w:r w:rsidRPr="007E3C1D">
        <w:rPr>
          <w:rFonts w:ascii="Arial" w:hAnsi="Arial" w:cs="Arial"/>
          <w:b/>
          <w:bCs/>
          <w:sz w:val="24"/>
          <w:szCs w:val="24"/>
        </w:rPr>
        <w:t xml:space="preserve">Teorias de aprendizagem. </w:t>
      </w:r>
      <w:r w:rsidRPr="007E3C1D">
        <w:rPr>
          <w:rFonts w:ascii="Arial" w:hAnsi="Arial" w:cs="Arial"/>
          <w:sz w:val="24"/>
          <w:szCs w:val="24"/>
        </w:rPr>
        <w:t>São Paulo: EPU, 1999.</w:t>
      </w:r>
    </w:p>
    <w:p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MOURA FILHO, A. C. L. </w:t>
      </w:r>
      <w:r w:rsidRPr="00A31A51">
        <w:rPr>
          <w:rFonts w:ascii="Arial" w:hAnsi="Arial" w:cs="Arial"/>
          <w:bCs/>
          <w:sz w:val="24"/>
          <w:szCs w:val="24"/>
        </w:rPr>
        <w:t>Pessoal e intransferível</w:t>
      </w:r>
      <w:r w:rsidRPr="00A31A51">
        <w:rPr>
          <w:rFonts w:ascii="Arial" w:hAnsi="Arial" w:cs="Arial"/>
          <w:sz w:val="24"/>
          <w:szCs w:val="24"/>
        </w:rPr>
        <w:t xml:space="preserve">: </w:t>
      </w:r>
      <w:r w:rsidRPr="00A31A51">
        <w:rPr>
          <w:rFonts w:ascii="Arial" w:hAnsi="Arial" w:cs="Arial"/>
          <w:bCs/>
          <w:sz w:val="24"/>
          <w:szCs w:val="24"/>
        </w:rPr>
        <w:t>a relevância dos estilos de aprendizagem nas aulas de línguas estrangeiras</w:t>
      </w:r>
      <w:r w:rsidRPr="007E3C1D">
        <w:rPr>
          <w:rFonts w:ascii="Arial" w:hAnsi="Arial" w:cs="Arial"/>
          <w:sz w:val="24"/>
          <w:szCs w:val="24"/>
        </w:rPr>
        <w:t>.</w:t>
      </w:r>
      <w:r w:rsidRPr="007E3C1D">
        <w:rPr>
          <w:rFonts w:ascii="Arial" w:hAnsi="Arial" w:cs="Arial"/>
          <w:i/>
          <w:iCs/>
          <w:sz w:val="24"/>
          <w:szCs w:val="24"/>
        </w:rPr>
        <w:t xml:space="preserve"> </w:t>
      </w:r>
      <w:r w:rsidRPr="00A31A51">
        <w:rPr>
          <w:rFonts w:ascii="Arial" w:hAnsi="Arial" w:cs="Arial"/>
          <w:b/>
          <w:iCs/>
          <w:sz w:val="24"/>
          <w:szCs w:val="24"/>
        </w:rPr>
        <w:t>Rev. bras. linguist. apl.</w:t>
      </w:r>
      <w:r w:rsidRPr="007E3C1D">
        <w:rPr>
          <w:rFonts w:ascii="Arial" w:hAnsi="Arial" w:cs="Arial"/>
          <w:sz w:val="24"/>
          <w:szCs w:val="24"/>
        </w:rPr>
        <w:t xml:space="preserve"> v.13, n.1, p. 313-344</w:t>
      </w:r>
      <w:r w:rsidR="00A31A51">
        <w:rPr>
          <w:rFonts w:ascii="Arial" w:hAnsi="Arial" w:cs="Arial"/>
          <w:sz w:val="24"/>
          <w:szCs w:val="24"/>
        </w:rPr>
        <w:t xml:space="preserve">, </w:t>
      </w:r>
      <w:r w:rsidR="00A31A51" w:rsidRPr="007E3C1D">
        <w:rPr>
          <w:rFonts w:ascii="Arial" w:hAnsi="Arial" w:cs="Arial"/>
          <w:sz w:val="24"/>
          <w:szCs w:val="24"/>
        </w:rPr>
        <w:t>2013</w:t>
      </w:r>
      <w:r w:rsidRPr="007E3C1D">
        <w:rPr>
          <w:rFonts w:ascii="Arial" w:hAnsi="Arial" w:cs="Arial"/>
          <w:sz w:val="24"/>
          <w:szCs w:val="24"/>
        </w:rPr>
        <w:t>. Disponível em: http://www.scielo.br/pdf/rbla/v13n1/aop0313.pdf Acesso:  28 mar. 2013.</w:t>
      </w:r>
    </w:p>
    <w:p w:rsidR="00F53427" w:rsidRPr="00EB5E10" w:rsidRDefault="00F53427" w:rsidP="00F53427">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PEREIRA, M. de A. </w:t>
      </w:r>
      <w:r w:rsidRPr="007E3C1D">
        <w:rPr>
          <w:rFonts w:ascii="Arial" w:hAnsi="Arial" w:cs="Arial"/>
          <w:b/>
          <w:bCs/>
          <w:sz w:val="24"/>
          <w:szCs w:val="24"/>
        </w:rPr>
        <w:t>Ensino-aprendizagem em um contexto dinâmico - o caso de planejamento de transportes</w:t>
      </w:r>
      <w:r w:rsidRPr="007E3C1D">
        <w:rPr>
          <w:rFonts w:ascii="Arial" w:hAnsi="Arial" w:cs="Arial"/>
          <w:sz w:val="24"/>
          <w:szCs w:val="24"/>
        </w:rPr>
        <w:t>. 2005. Tese (Doutorado em Transportes) - Universidade de São Paulo, São Carlos, 2005. Disponível em: http://www.teses.usp.br/teses/disponiveis/18/18137/tde-17062005-182009/. Acesso em: 21 abr. 2014.</w:t>
      </w:r>
    </w:p>
    <w:p w:rsidR="00F53427" w:rsidRPr="00EB5E10" w:rsidRDefault="00F53427" w:rsidP="00F53427">
      <w:pPr>
        <w:pStyle w:val="Corpodetexto2"/>
        <w:spacing w:after="0" w:line="240" w:lineRule="auto"/>
        <w:ind w:left="1072"/>
        <w:jc w:val="center"/>
        <w:rPr>
          <w:rFonts w:ascii="Arial" w:hAnsi="Arial" w:cs="Arial"/>
          <w:color w:val="FF0000"/>
          <w:sz w:val="24"/>
          <w:szCs w:val="24"/>
        </w:rPr>
      </w:pPr>
    </w:p>
    <w:sectPr w:rsidR="00F53427" w:rsidRPr="00EB5E10" w:rsidSect="00C16284">
      <w:headerReference w:type="default" r:id="rId9"/>
      <w:footerReference w:type="default" r:id="rId10"/>
      <w:pgSz w:w="11906" w:h="16838"/>
      <w:pgMar w:top="1701" w:right="2268" w:bottom="2268" w:left="170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19" w:rsidRDefault="00D47119" w:rsidP="00AE7EB0">
      <w:pPr>
        <w:spacing w:after="0" w:line="240" w:lineRule="auto"/>
      </w:pPr>
      <w:r>
        <w:separator/>
      </w:r>
    </w:p>
  </w:endnote>
  <w:endnote w:type="continuationSeparator" w:id="0">
    <w:p w:rsidR="00D47119" w:rsidRDefault="00D47119" w:rsidP="00AE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69" w:rsidRDefault="00FB1D69" w:rsidP="00FB1D69">
    <w:pPr>
      <w:pStyle w:val="Rodap"/>
      <w:jc w:val="center"/>
      <w:rPr>
        <w:rFonts w:ascii="Segoe UI" w:hAnsi="Segoe UI" w:cs="Segoe UI"/>
        <w:b/>
        <w:sz w:val="14"/>
        <w:szCs w:val="14"/>
      </w:rPr>
    </w:pPr>
  </w:p>
  <w:p w:rsidR="00F152C7" w:rsidRPr="00FE6B90" w:rsidRDefault="00F152C7" w:rsidP="00F152C7">
    <w:pPr>
      <w:pStyle w:val="Rodap"/>
      <w:jc w:val="center"/>
      <w:rPr>
        <w:rFonts w:ascii="Comic Sans MS" w:hAnsi="Comic Sans MS" w:cs="Segoe UI"/>
        <w:b/>
        <w:sz w:val="16"/>
        <w:szCs w:val="16"/>
      </w:rPr>
    </w:pPr>
    <w:r w:rsidRPr="00FE6B90">
      <w:rPr>
        <w:rFonts w:ascii="Comic Sans MS" w:hAnsi="Comic Sans MS" w:cs="Segoe UI"/>
        <w:b/>
        <w:color w:val="404040" w:themeColor="text1" w:themeTint="BF"/>
        <w:sz w:val="16"/>
        <w:szCs w:val="16"/>
      </w:rPr>
      <w:t>Anais Eletrônico XII</w:t>
    </w:r>
    <w:r w:rsidR="00FE6B90" w:rsidRPr="00FE6B90">
      <w:rPr>
        <w:rFonts w:ascii="Comic Sans MS" w:hAnsi="Comic Sans MS" w:cs="Segoe UI"/>
        <w:b/>
        <w:color w:val="404040" w:themeColor="text1" w:themeTint="BF"/>
        <w:sz w:val="16"/>
        <w:szCs w:val="16"/>
      </w:rPr>
      <w:t>I</w:t>
    </w:r>
    <w:r w:rsidRPr="00FE6B90">
      <w:rPr>
        <w:rFonts w:ascii="Comic Sans MS" w:hAnsi="Comic Sans MS" w:cs="Segoe UI"/>
        <w:b/>
        <w:color w:val="404040" w:themeColor="text1" w:themeTint="BF"/>
        <w:sz w:val="16"/>
        <w:szCs w:val="16"/>
      </w:rPr>
      <w:t xml:space="preserve"> EPCC</w:t>
    </w:r>
  </w:p>
  <w:p w:rsidR="00F152C7" w:rsidRPr="00FE6B90" w:rsidRDefault="00F152C7" w:rsidP="00F152C7">
    <w:pPr>
      <w:pStyle w:val="Rodap"/>
      <w:jc w:val="center"/>
      <w:rPr>
        <w:rFonts w:ascii="Comic Sans MS" w:hAnsi="Comic Sans MS" w:cs="Segoe UI"/>
        <w:b/>
        <w:color w:val="404040" w:themeColor="text1" w:themeTint="BF"/>
        <w:sz w:val="16"/>
        <w:szCs w:val="16"/>
      </w:rPr>
    </w:pPr>
    <w:r w:rsidRPr="00FE6B90">
      <w:rPr>
        <w:rFonts w:ascii="Comic Sans MS" w:hAnsi="Comic Sans MS" w:cs="Segoe UI"/>
        <w:b/>
        <w:sz w:val="16"/>
        <w:szCs w:val="16"/>
        <w:lang w:eastAsia="pt-BR"/>
      </w:rPr>
      <w:drawing>
        <wp:anchor distT="0" distB="0" distL="114300" distR="114300" simplePos="0" relativeHeight="251657216" behindDoc="0" locked="0" layoutInCell="1" allowOverlap="1" wp14:anchorId="2747BE02" wp14:editId="06510B14">
          <wp:simplePos x="0" y="0"/>
          <wp:positionH relativeFrom="column">
            <wp:posOffset>5461000</wp:posOffset>
          </wp:positionH>
          <wp:positionV relativeFrom="paragraph">
            <wp:posOffset>41910</wp:posOffset>
          </wp:positionV>
          <wp:extent cx="847587" cy="172029"/>
          <wp:effectExtent l="0" t="0" r="0"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87" cy="172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B90">
      <w:rPr>
        <w:rFonts w:ascii="Comic Sans MS" w:hAnsi="Comic Sans MS" w:cs="Segoe UI"/>
        <w:color w:val="404040" w:themeColor="text1" w:themeTint="BF"/>
        <w:sz w:val="16"/>
        <w:szCs w:val="16"/>
      </w:rPr>
      <w:t xml:space="preserve">UNICESUMAR - Universidade Cesumar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19" w:rsidRDefault="00D47119" w:rsidP="00AE7EB0">
      <w:pPr>
        <w:spacing w:after="0" w:line="240" w:lineRule="auto"/>
      </w:pPr>
      <w:r>
        <w:separator/>
      </w:r>
    </w:p>
  </w:footnote>
  <w:footnote w:type="continuationSeparator" w:id="0">
    <w:p w:rsidR="00D47119" w:rsidRDefault="00D47119" w:rsidP="00AE7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A8" w:rsidRDefault="00FE6B90" w:rsidP="008C2751">
    <w:pPr>
      <w:pStyle w:val="Cabealho"/>
      <w:tabs>
        <w:tab w:val="clear" w:pos="8504"/>
        <w:tab w:val="right" w:pos="10206"/>
      </w:tabs>
      <w:ind w:left="-1701" w:right="-1701"/>
      <w:jc w:val="center"/>
    </w:pPr>
    <w:r>
      <w:rPr>
        <w:lang w:eastAsia="pt-BR"/>
      </w:rPr>
      <w:drawing>
        <wp:inline distT="0" distB="0" distL="0" distR="0" wp14:anchorId="7C813079" wp14:editId="0DD710E2">
          <wp:extent cx="7571232" cy="101782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44870" cy="1068059"/>
                  </a:xfrm>
                  <a:prstGeom prst="rect">
                    <a:avLst/>
                  </a:prstGeom>
                </pic:spPr>
              </pic:pic>
            </a:graphicData>
          </a:graphic>
        </wp:inline>
      </w:drawing>
    </w:r>
    <w:sdt>
      <w:sdtPr>
        <w:id w:val="-1775618641"/>
        <w:docPartObj>
          <w:docPartGallery w:val="Watermarks"/>
          <w:docPartUnique/>
        </w:docPartObj>
      </w:sdtPr>
      <w:sdtEndPr/>
      <w:sdtContent>
        <w:r w:rsidR="00E71E9C">
          <w:rPr>
            <w:noProof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EXEMPLO"/>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043"/>
    <w:multiLevelType w:val="hybridMultilevel"/>
    <w:tmpl w:val="0428EEC0"/>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D8C5348"/>
    <w:multiLevelType w:val="hybridMultilevel"/>
    <w:tmpl w:val="95788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C7662A"/>
    <w:multiLevelType w:val="hybridMultilevel"/>
    <w:tmpl w:val="68480B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CE24529"/>
    <w:multiLevelType w:val="hybridMultilevel"/>
    <w:tmpl w:val="10FE2E00"/>
    <w:lvl w:ilvl="0" w:tplc="0416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35401819"/>
    <w:multiLevelType w:val="hybridMultilevel"/>
    <w:tmpl w:val="5D38A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E906582"/>
    <w:multiLevelType w:val="hybridMultilevel"/>
    <w:tmpl w:val="02AA7BC8"/>
    <w:lvl w:ilvl="0" w:tplc="0416000D">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6" w15:restartNumberingAfterBreak="0">
    <w:nsid w:val="545D3B71"/>
    <w:multiLevelType w:val="hybridMultilevel"/>
    <w:tmpl w:val="3CA61F9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56E5488E"/>
    <w:multiLevelType w:val="hybridMultilevel"/>
    <w:tmpl w:val="7C30A92A"/>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924535"/>
    <w:multiLevelType w:val="hybridMultilevel"/>
    <w:tmpl w:val="8CEEF8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6BBF4DEA"/>
    <w:multiLevelType w:val="hybridMultilevel"/>
    <w:tmpl w:val="83E2F19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6D010561"/>
    <w:multiLevelType w:val="hybridMultilevel"/>
    <w:tmpl w:val="1B8AE62A"/>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DAE0E62"/>
    <w:multiLevelType w:val="hybridMultilevel"/>
    <w:tmpl w:val="E6888B74"/>
    <w:lvl w:ilvl="0" w:tplc="0416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7A1422BF"/>
    <w:multiLevelType w:val="hybridMultilevel"/>
    <w:tmpl w:val="795C60A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1"/>
  </w:num>
  <w:num w:numId="6">
    <w:abstractNumId w:val="9"/>
  </w:num>
  <w:num w:numId="7">
    <w:abstractNumId w:val="6"/>
  </w:num>
  <w:num w:numId="8">
    <w:abstractNumId w:val="0"/>
  </w:num>
  <w:num w:numId="9">
    <w:abstractNumId w:val="3"/>
  </w:num>
  <w:num w:numId="10">
    <w:abstractNumId w:val="10"/>
  </w:num>
  <w:num w:numId="11">
    <w:abstractNumId w:val="5"/>
  </w:num>
  <w:num w:numId="12">
    <w:abstractNumId w:val="12"/>
  </w:num>
  <w:num w:numId="13">
    <w:abstractNumId w:val="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B0"/>
    <w:rsid w:val="00020B01"/>
    <w:rsid w:val="0009051F"/>
    <w:rsid w:val="000935A8"/>
    <w:rsid w:val="000C2C2A"/>
    <w:rsid w:val="000D5932"/>
    <w:rsid w:val="00151094"/>
    <w:rsid w:val="00177AC9"/>
    <w:rsid w:val="001E6DB2"/>
    <w:rsid w:val="001E7B1A"/>
    <w:rsid w:val="001F2821"/>
    <w:rsid w:val="00206BB7"/>
    <w:rsid w:val="00225596"/>
    <w:rsid w:val="0025014C"/>
    <w:rsid w:val="002F5D91"/>
    <w:rsid w:val="00350615"/>
    <w:rsid w:val="003C642A"/>
    <w:rsid w:val="004572CD"/>
    <w:rsid w:val="004726DF"/>
    <w:rsid w:val="0049094A"/>
    <w:rsid w:val="00496249"/>
    <w:rsid w:val="004D145D"/>
    <w:rsid w:val="004D3ADA"/>
    <w:rsid w:val="004D49F3"/>
    <w:rsid w:val="005106B9"/>
    <w:rsid w:val="00576EFF"/>
    <w:rsid w:val="0058396E"/>
    <w:rsid w:val="005D3A39"/>
    <w:rsid w:val="005E48AF"/>
    <w:rsid w:val="006067A4"/>
    <w:rsid w:val="0063794F"/>
    <w:rsid w:val="006534B7"/>
    <w:rsid w:val="0067415D"/>
    <w:rsid w:val="00691827"/>
    <w:rsid w:val="006D54D7"/>
    <w:rsid w:val="006F1B24"/>
    <w:rsid w:val="006F6CF5"/>
    <w:rsid w:val="007168E8"/>
    <w:rsid w:val="00727817"/>
    <w:rsid w:val="00763590"/>
    <w:rsid w:val="007E3CEC"/>
    <w:rsid w:val="008100D7"/>
    <w:rsid w:val="008161D8"/>
    <w:rsid w:val="008C2751"/>
    <w:rsid w:val="008F6E32"/>
    <w:rsid w:val="0094419A"/>
    <w:rsid w:val="00945DEA"/>
    <w:rsid w:val="00961C4B"/>
    <w:rsid w:val="009B7F06"/>
    <w:rsid w:val="009C4501"/>
    <w:rsid w:val="009E27FD"/>
    <w:rsid w:val="009F6B62"/>
    <w:rsid w:val="00A163F7"/>
    <w:rsid w:val="00A31A51"/>
    <w:rsid w:val="00A549CA"/>
    <w:rsid w:val="00AD1F12"/>
    <w:rsid w:val="00AE7EB0"/>
    <w:rsid w:val="00B42CF1"/>
    <w:rsid w:val="00B45F60"/>
    <w:rsid w:val="00B6683F"/>
    <w:rsid w:val="00B72F0B"/>
    <w:rsid w:val="00B7313F"/>
    <w:rsid w:val="00B80B4C"/>
    <w:rsid w:val="00B86EB5"/>
    <w:rsid w:val="00BA72C2"/>
    <w:rsid w:val="00BC4750"/>
    <w:rsid w:val="00BC739B"/>
    <w:rsid w:val="00BF051C"/>
    <w:rsid w:val="00BF445B"/>
    <w:rsid w:val="00C0001A"/>
    <w:rsid w:val="00C06846"/>
    <w:rsid w:val="00C16284"/>
    <w:rsid w:val="00CC3542"/>
    <w:rsid w:val="00D37B5B"/>
    <w:rsid w:val="00D47119"/>
    <w:rsid w:val="00D8535D"/>
    <w:rsid w:val="00DB231C"/>
    <w:rsid w:val="00DB2C90"/>
    <w:rsid w:val="00DC372F"/>
    <w:rsid w:val="00DF7718"/>
    <w:rsid w:val="00E52BBF"/>
    <w:rsid w:val="00E62DC6"/>
    <w:rsid w:val="00E67966"/>
    <w:rsid w:val="00E71E9C"/>
    <w:rsid w:val="00EA5FE2"/>
    <w:rsid w:val="00EB5E10"/>
    <w:rsid w:val="00F152C7"/>
    <w:rsid w:val="00F43682"/>
    <w:rsid w:val="00F51EF0"/>
    <w:rsid w:val="00F53427"/>
    <w:rsid w:val="00F80DCC"/>
    <w:rsid w:val="00FB1D69"/>
    <w:rsid w:val="00FB287A"/>
    <w:rsid w:val="00FE6B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21C1CF"/>
  <w15:docId w15:val="{1078E43B-32EB-48EC-8C99-D852A15D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har"/>
    <w:uiPriority w:val="9"/>
    <w:qFormat/>
    <w:rsid w:val="00944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35A8"/>
    <w:pPr>
      <w:keepNext/>
      <w:spacing w:after="0" w:line="240" w:lineRule="auto"/>
      <w:jc w:val="both"/>
      <w:outlineLvl w:val="1"/>
    </w:pPr>
    <w:rPr>
      <w:rFonts w:ascii="Arial" w:eastAsia="Times New Roman" w:hAnsi="Arial" w:cs="Arial"/>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E7EB0"/>
    <w:pPr>
      <w:tabs>
        <w:tab w:val="center" w:pos="4252"/>
        <w:tab w:val="right" w:pos="8504"/>
      </w:tabs>
      <w:spacing w:after="0" w:line="240" w:lineRule="auto"/>
    </w:pPr>
  </w:style>
  <w:style w:type="character" w:customStyle="1" w:styleId="CabealhoChar">
    <w:name w:val="Cabeçalho Char"/>
    <w:basedOn w:val="Fontepargpadro"/>
    <w:link w:val="Cabealho"/>
    <w:rsid w:val="00AE7EB0"/>
  </w:style>
  <w:style w:type="paragraph" w:styleId="Rodap">
    <w:name w:val="footer"/>
    <w:basedOn w:val="Normal"/>
    <w:link w:val="RodapChar"/>
    <w:uiPriority w:val="99"/>
    <w:unhideWhenUsed/>
    <w:rsid w:val="00AE7EB0"/>
    <w:pPr>
      <w:tabs>
        <w:tab w:val="center" w:pos="4252"/>
        <w:tab w:val="right" w:pos="8504"/>
      </w:tabs>
      <w:spacing w:after="0" w:line="240" w:lineRule="auto"/>
    </w:pPr>
  </w:style>
  <w:style w:type="character" w:customStyle="1" w:styleId="RodapChar">
    <w:name w:val="Rodapé Char"/>
    <w:basedOn w:val="Fontepargpadro"/>
    <w:link w:val="Rodap"/>
    <w:uiPriority w:val="99"/>
    <w:rsid w:val="00AE7EB0"/>
  </w:style>
  <w:style w:type="paragraph" w:styleId="Textodebalo">
    <w:name w:val="Balloon Text"/>
    <w:basedOn w:val="Normal"/>
    <w:link w:val="TextodebaloChar"/>
    <w:uiPriority w:val="99"/>
    <w:semiHidden/>
    <w:unhideWhenUsed/>
    <w:rsid w:val="00AE7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EB0"/>
    <w:rPr>
      <w:rFonts w:ascii="Tahoma" w:hAnsi="Tahoma" w:cs="Tahoma"/>
      <w:sz w:val="16"/>
      <w:szCs w:val="16"/>
    </w:rPr>
  </w:style>
  <w:style w:type="character" w:customStyle="1" w:styleId="Ttulo2Char">
    <w:name w:val="Título 2 Char"/>
    <w:basedOn w:val="Fontepargpadro"/>
    <w:link w:val="Ttulo2"/>
    <w:rsid w:val="000935A8"/>
    <w:rPr>
      <w:rFonts w:ascii="Arial" w:eastAsia="Times New Roman" w:hAnsi="Arial" w:cs="Arial"/>
      <w:b/>
      <w:sz w:val="24"/>
      <w:szCs w:val="24"/>
      <w:lang w:eastAsia="pt-BR"/>
    </w:rPr>
  </w:style>
  <w:style w:type="paragraph" w:styleId="Corpodetexto">
    <w:name w:val="Body Text"/>
    <w:basedOn w:val="Normal"/>
    <w:link w:val="CorpodetextoChar"/>
    <w:rsid w:val="000935A8"/>
    <w:pPr>
      <w:spacing w:after="0" w:line="240" w:lineRule="auto"/>
      <w:jc w:val="center"/>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0935A8"/>
    <w:rPr>
      <w:rFonts w:ascii="Times New Roman" w:eastAsia="Times New Roman" w:hAnsi="Times New Roman" w:cs="Times New Roman"/>
      <w:szCs w:val="20"/>
      <w:lang w:eastAsia="pt-BR"/>
    </w:rPr>
  </w:style>
  <w:style w:type="paragraph" w:styleId="Corpodetexto3">
    <w:name w:val="Body Text 3"/>
    <w:basedOn w:val="Normal"/>
    <w:link w:val="Corpodetexto3Char"/>
    <w:rsid w:val="000935A8"/>
    <w:pPr>
      <w:spacing w:after="0" w:line="240" w:lineRule="auto"/>
      <w:jc w:val="both"/>
    </w:pPr>
    <w:rPr>
      <w:rFonts w:ascii="Times New Roman" w:eastAsia="Times New Roman" w:hAnsi="Times New Roman" w:cs="Times New Roman"/>
      <w:szCs w:val="20"/>
      <w:lang w:eastAsia="pt-BR"/>
    </w:rPr>
  </w:style>
  <w:style w:type="character" w:customStyle="1" w:styleId="Corpodetexto3Char">
    <w:name w:val="Corpo de texto 3 Char"/>
    <w:basedOn w:val="Fontepargpadro"/>
    <w:link w:val="Corpodetexto3"/>
    <w:rsid w:val="000935A8"/>
    <w:rPr>
      <w:rFonts w:ascii="Times New Roman" w:eastAsia="Times New Roman" w:hAnsi="Times New Roman" w:cs="Times New Roman"/>
      <w:szCs w:val="20"/>
      <w:lang w:eastAsia="pt-BR"/>
    </w:rPr>
  </w:style>
  <w:style w:type="paragraph" w:styleId="Textodenotaderodap">
    <w:name w:val="footnote text"/>
    <w:basedOn w:val="Normal"/>
    <w:link w:val="TextodenotaderodapChar"/>
    <w:semiHidden/>
    <w:rsid w:val="000935A8"/>
    <w:pPr>
      <w:spacing w:after="0" w:line="240" w:lineRule="auto"/>
      <w:jc w:val="both"/>
    </w:pPr>
    <w:rPr>
      <w:rFonts w:ascii="Arial" w:eastAsia="Times New Roman" w:hAnsi="Arial" w:cs="Times New Roman"/>
      <w:color w:val="000000"/>
      <w:szCs w:val="20"/>
      <w:lang w:eastAsia="pt-BR"/>
    </w:rPr>
  </w:style>
  <w:style w:type="character" w:customStyle="1" w:styleId="TextodenotaderodapChar">
    <w:name w:val="Texto de nota de rodapé Char"/>
    <w:basedOn w:val="Fontepargpadro"/>
    <w:link w:val="Textodenotaderodap"/>
    <w:semiHidden/>
    <w:rsid w:val="000935A8"/>
    <w:rPr>
      <w:rFonts w:ascii="Arial" w:eastAsia="Times New Roman" w:hAnsi="Arial" w:cs="Times New Roman"/>
      <w:color w:val="000000"/>
      <w:szCs w:val="20"/>
      <w:lang w:eastAsia="pt-BR"/>
    </w:rPr>
  </w:style>
  <w:style w:type="character" w:styleId="Refdenotaderodap">
    <w:name w:val="footnote reference"/>
    <w:basedOn w:val="Fontepargpadro"/>
    <w:semiHidden/>
    <w:rsid w:val="000935A8"/>
    <w:rPr>
      <w:vertAlign w:val="superscript"/>
    </w:rPr>
  </w:style>
  <w:style w:type="paragraph" w:customStyle="1" w:styleId="Author">
    <w:name w:val="Author"/>
    <w:basedOn w:val="Normal"/>
    <w:rsid w:val="000935A8"/>
    <w:pPr>
      <w:tabs>
        <w:tab w:val="left" w:pos="720"/>
      </w:tabs>
      <w:spacing w:before="240" w:after="0" w:line="240" w:lineRule="auto"/>
      <w:jc w:val="center"/>
    </w:pPr>
    <w:rPr>
      <w:rFonts w:ascii="Times" w:eastAsia="Times New Roman" w:hAnsi="Times" w:cs="Times New Roman"/>
      <w:b/>
      <w:sz w:val="24"/>
      <w:szCs w:val="24"/>
      <w:lang w:val="en-US" w:eastAsia="pt-BR"/>
    </w:rPr>
  </w:style>
  <w:style w:type="paragraph" w:customStyle="1" w:styleId="Abstract">
    <w:name w:val="Abstract"/>
    <w:basedOn w:val="Normal"/>
    <w:rsid w:val="000935A8"/>
    <w:pPr>
      <w:tabs>
        <w:tab w:val="left" w:pos="720"/>
      </w:tabs>
      <w:spacing w:before="120" w:after="120" w:line="240" w:lineRule="auto"/>
      <w:ind w:left="454" w:right="454"/>
      <w:jc w:val="both"/>
    </w:pPr>
    <w:rPr>
      <w:rFonts w:ascii="Times" w:eastAsia="Times New Roman" w:hAnsi="Times" w:cs="Times New Roman"/>
      <w:i/>
      <w:sz w:val="24"/>
      <w:szCs w:val="24"/>
      <w:lang w:eastAsia="pt-BR"/>
    </w:rPr>
  </w:style>
  <w:style w:type="paragraph" w:styleId="Recuodecorpodetexto2">
    <w:name w:val="Body Text Indent 2"/>
    <w:basedOn w:val="Normal"/>
    <w:link w:val="Recuodecorpodetexto2Char"/>
    <w:rsid w:val="000935A8"/>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0935A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4419A"/>
    <w:rPr>
      <w:rFonts w:asciiTheme="majorHAnsi" w:eastAsiaTheme="majorEastAsia" w:hAnsiTheme="majorHAnsi" w:cstheme="majorBidi"/>
      <w:b/>
      <w:bCs/>
      <w:color w:val="365F91" w:themeColor="accent1" w:themeShade="BF"/>
      <w:sz w:val="28"/>
      <w:szCs w:val="28"/>
    </w:rPr>
  </w:style>
  <w:style w:type="paragraph" w:styleId="Corpodetexto2">
    <w:name w:val="Body Text 2"/>
    <w:basedOn w:val="Normal"/>
    <w:link w:val="Corpodetexto2Char"/>
    <w:uiPriority w:val="99"/>
    <w:unhideWhenUsed/>
    <w:rsid w:val="009E27FD"/>
    <w:pPr>
      <w:spacing w:after="120" w:line="480" w:lineRule="auto"/>
    </w:pPr>
  </w:style>
  <w:style w:type="character" w:customStyle="1" w:styleId="Corpodetexto2Char">
    <w:name w:val="Corpo de texto 2 Char"/>
    <w:basedOn w:val="Fontepargpadro"/>
    <w:link w:val="Corpodetexto2"/>
    <w:uiPriority w:val="99"/>
    <w:rsid w:val="009E27FD"/>
  </w:style>
  <w:style w:type="paragraph" w:customStyle="1" w:styleId="Autorapresentao">
    <w:name w:val="Autor_ apresentação"/>
    <w:basedOn w:val="Normal"/>
    <w:rsid w:val="009E27FD"/>
    <w:pPr>
      <w:spacing w:before="120" w:after="120" w:line="240" w:lineRule="auto"/>
      <w:jc w:val="right"/>
    </w:pPr>
    <w:rPr>
      <w:rFonts w:ascii="Arial" w:eastAsia="Times New Roman" w:hAnsi="Arial" w:cs="Times New Roman"/>
      <w:sz w:val="24"/>
      <w:szCs w:val="24"/>
      <w:lang w:eastAsia="pt-BR"/>
    </w:rPr>
  </w:style>
  <w:style w:type="character" w:customStyle="1" w:styleId="Resumo-Palavras-Chave-NegritoChar">
    <w:name w:val="Resumo-Palavras-Chave-Negrito Char"/>
    <w:link w:val="Resumo-Palavras-Chave-Negrito"/>
    <w:locked/>
    <w:rsid w:val="009E27FD"/>
    <w:rPr>
      <w:rFonts w:ascii="Arial" w:eastAsia="Times New Roman" w:hAnsi="Arial" w:cs="Arial"/>
      <w:b/>
      <w:caps/>
      <w:sz w:val="24"/>
      <w:szCs w:val="24"/>
    </w:rPr>
  </w:style>
  <w:style w:type="paragraph" w:customStyle="1" w:styleId="Resumo-Palavras-Chave-Negrito">
    <w:name w:val="Resumo-Palavras-Chave-Negrito"/>
    <w:basedOn w:val="Normal"/>
    <w:link w:val="Resumo-Palavras-Chave-NegritoChar"/>
    <w:rsid w:val="009E27FD"/>
    <w:pPr>
      <w:spacing w:before="300" w:after="0" w:line="240" w:lineRule="auto"/>
      <w:jc w:val="both"/>
    </w:pPr>
    <w:rPr>
      <w:rFonts w:ascii="Arial" w:eastAsia="Times New Roman" w:hAnsi="Arial" w:cs="Arial"/>
      <w:b/>
      <w:caps/>
      <w:sz w:val="24"/>
      <w:szCs w:val="24"/>
    </w:rPr>
  </w:style>
  <w:style w:type="character" w:styleId="Forte">
    <w:name w:val="Strong"/>
    <w:basedOn w:val="Fontepargpadro"/>
    <w:uiPriority w:val="22"/>
    <w:qFormat/>
    <w:rsid w:val="009E27FD"/>
    <w:rPr>
      <w:b/>
      <w:bCs/>
    </w:rPr>
  </w:style>
  <w:style w:type="paragraph" w:styleId="PargrafodaLista">
    <w:name w:val="List Paragraph"/>
    <w:basedOn w:val="Normal"/>
    <w:uiPriority w:val="34"/>
    <w:qFormat/>
    <w:rsid w:val="009E27FD"/>
    <w:pPr>
      <w:ind w:left="720"/>
      <w:contextualSpacing/>
    </w:pPr>
  </w:style>
  <w:style w:type="paragraph" w:customStyle="1" w:styleId="Resumotexto">
    <w:name w:val="Resumo_texto"/>
    <w:basedOn w:val="Normal"/>
    <w:rsid w:val="009E27FD"/>
    <w:pPr>
      <w:spacing w:after="300" w:line="240" w:lineRule="auto"/>
      <w:jc w:val="both"/>
    </w:pPr>
    <w:rPr>
      <w:rFonts w:ascii="Arial" w:eastAsia="Times New Roman" w:hAnsi="Arial" w:cs="Times New Roman"/>
      <w:sz w:val="24"/>
      <w:szCs w:val="24"/>
      <w:lang w:eastAsia="pt-BR"/>
    </w:rPr>
  </w:style>
  <w:style w:type="character" w:customStyle="1" w:styleId="tgc">
    <w:name w:val="_tgc"/>
    <w:basedOn w:val="Fontepargpadro"/>
    <w:rsid w:val="009E27FD"/>
  </w:style>
  <w:style w:type="character" w:customStyle="1" w:styleId="st">
    <w:name w:val="st"/>
    <w:basedOn w:val="Fontepargpadro"/>
    <w:rsid w:val="009E27FD"/>
  </w:style>
  <w:style w:type="paragraph" w:customStyle="1" w:styleId="Default">
    <w:name w:val="Default"/>
    <w:rsid w:val="0025014C"/>
    <w:pPr>
      <w:autoSpaceDE w:val="0"/>
      <w:autoSpaceDN w:val="0"/>
      <w:adjustRightInd w:val="0"/>
      <w:spacing w:after="0" w:line="240" w:lineRule="auto"/>
    </w:pPr>
    <w:rPr>
      <w:rFonts w:ascii="Arial" w:hAnsi="Arial" w:cs="Arial"/>
      <w:color w:val="000000"/>
      <w:sz w:val="24"/>
      <w:szCs w:val="24"/>
    </w:rPr>
  </w:style>
  <w:style w:type="paragraph" w:customStyle="1" w:styleId="TtulodoArtigo">
    <w:name w:val="Título do Artigo"/>
    <w:basedOn w:val="Normal"/>
    <w:rsid w:val="00576EFF"/>
    <w:pPr>
      <w:spacing w:after="600" w:line="240" w:lineRule="auto"/>
      <w:jc w:val="center"/>
    </w:pPr>
    <w:rPr>
      <w:rFonts w:ascii="Arial" w:eastAsia="Times New Roman" w:hAnsi="Arial" w:cs="Times New Roman"/>
      <w:b/>
      <w:caps/>
      <w:noProof w:val="0"/>
      <w:sz w:val="28"/>
      <w:szCs w:val="24"/>
      <w:lang w:val="en-US" w:eastAsia="pt-BR"/>
    </w:rPr>
  </w:style>
  <w:style w:type="paragraph" w:customStyle="1" w:styleId="Fonte">
    <w:name w:val="Fonte"/>
    <w:basedOn w:val="Normal"/>
    <w:next w:val="Normal"/>
    <w:rsid w:val="00576EFF"/>
    <w:pPr>
      <w:spacing w:before="120" w:after="300" w:line="240" w:lineRule="auto"/>
    </w:pPr>
    <w:rPr>
      <w:rFonts w:ascii="Arial" w:eastAsia="Times New Roman" w:hAnsi="Arial" w:cs="Times New Roman"/>
      <w:noProof w:val="0"/>
      <w:sz w:val="20"/>
      <w:szCs w:val="20"/>
      <w:lang w:eastAsia="pt-BR"/>
    </w:rPr>
  </w:style>
  <w:style w:type="paragraph" w:customStyle="1" w:styleId="ColorfulList-Accent11">
    <w:name w:val="Colorful List - Accent 11"/>
    <w:basedOn w:val="Normal"/>
    <w:uiPriority w:val="34"/>
    <w:qFormat/>
    <w:rsid w:val="00576EFF"/>
    <w:pPr>
      <w:spacing w:after="0" w:line="240" w:lineRule="auto"/>
      <w:ind w:left="720"/>
      <w:contextualSpacing/>
    </w:pPr>
    <w:rPr>
      <w:rFonts w:ascii="Cambria" w:eastAsia="MS Mincho" w:hAnsi="Cambria" w:cs="Times New Roman"/>
      <w:noProof w:val="0"/>
      <w:sz w:val="24"/>
      <w:szCs w:val="24"/>
    </w:rPr>
  </w:style>
  <w:style w:type="paragraph" w:customStyle="1" w:styleId="Tabelaquadro-texto">
    <w:name w:val="Tabela quadro-texto"/>
    <w:basedOn w:val="Normal"/>
    <w:rsid w:val="00576EFF"/>
    <w:pPr>
      <w:keepNext/>
      <w:keepLines/>
      <w:suppressLineNumbers/>
      <w:suppressAutoHyphens/>
      <w:spacing w:before="40" w:after="0" w:line="240" w:lineRule="auto"/>
    </w:pPr>
    <w:rPr>
      <w:rFonts w:ascii="Arial" w:eastAsia="Times New Roman" w:hAnsi="Arial" w:cs="Times New Roman"/>
      <w:bCs/>
      <w:noProof w:val="0"/>
      <w:sz w:val="20"/>
      <w:szCs w:val="20"/>
      <w:lang w:eastAsia="ar-SA"/>
    </w:rPr>
  </w:style>
  <w:style w:type="paragraph" w:customStyle="1" w:styleId="Legenda-quadro-Figura-Grafico">
    <w:name w:val="Legenda-quadro-Figura-Grafico"/>
    <w:basedOn w:val="Legenda"/>
    <w:rsid w:val="00576EFF"/>
    <w:pPr>
      <w:spacing w:before="300" w:after="0"/>
    </w:pPr>
    <w:rPr>
      <w:rFonts w:ascii="Arial" w:eastAsia="Times New Roman" w:hAnsi="Arial" w:cs="Times New Roman"/>
      <w:bCs/>
      <w:i w:val="0"/>
      <w:iCs w:val="0"/>
      <w:noProof w:val="0"/>
      <w:color w:val="auto"/>
      <w:sz w:val="20"/>
      <w:szCs w:val="20"/>
      <w:lang w:eastAsia="pt-BR"/>
    </w:rPr>
  </w:style>
  <w:style w:type="paragraph" w:styleId="Legenda">
    <w:name w:val="caption"/>
    <w:basedOn w:val="Normal"/>
    <w:next w:val="Normal"/>
    <w:uiPriority w:val="35"/>
    <w:semiHidden/>
    <w:unhideWhenUsed/>
    <w:qFormat/>
    <w:rsid w:val="00576EFF"/>
    <w:pPr>
      <w:spacing w:line="240" w:lineRule="auto"/>
    </w:pPr>
    <w:rPr>
      <w:i/>
      <w:iCs/>
      <w:color w:val="1F497D" w:themeColor="text2"/>
      <w:sz w:val="18"/>
      <w:szCs w:val="18"/>
    </w:rPr>
  </w:style>
  <w:style w:type="character" w:customStyle="1" w:styleId="TextoChar1">
    <w:name w:val="Texto Char1"/>
    <w:link w:val="Texto"/>
    <w:locked/>
    <w:rsid w:val="00576EFF"/>
    <w:rPr>
      <w:rFonts w:ascii="Arial" w:eastAsia="Times New Roman" w:hAnsi="Arial" w:cs="Arial"/>
      <w:sz w:val="24"/>
      <w:szCs w:val="24"/>
    </w:rPr>
  </w:style>
  <w:style w:type="paragraph" w:customStyle="1" w:styleId="Texto">
    <w:name w:val="Texto"/>
    <w:basedOn w:val="Normal"/>
    <w:link w:val="TextoChar1"/>
    <w:rsid w:val="00576EFF"/>
    <w:pPr>
      <w:spacing w:after="0" w:line="360" w:lineRule="auto"/>
      <w:ind w:firstLine="709"/>
      <w:jc w:val="both"/>
    </w:pPr>
    <w:rPr>
      <w:rFonts w:ascii="Arial" w:eastAsia="Times New Roman" w:hAnsi="Arial" w:cs="Arial"/>
      <w:noProof w:val="0"/>
      <w:sz w:val="24"/>
      <w:szCs w:val="24"/>
    </w:rPr>
  </w:style>
  <w:style w:type="character" w:styleId="Hyperlink">
    <w:name w:val="Hyperlink"/>
    <w:uiPriority w:val="99"/>
    <w:semiHidden/>
    <w:unhideWhenUsed/>
    <w:rsid w:val="00576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3765">
      <w:bodyDiv w:val="1"/>
      <w:marLeft w:val="0"/>
      <w:marRight w:val="0"/>
      <w:marTop w:val="0"/>
      <w:marBottom w:val="0"/>
      <w:divBdr>
        <w:top w:val="none" w:sz="0" w:space="0" w:color="auto"/>
        <w:left w:val="none" w:sz="0" w:space="0" w:color="auto"/>
        <w:bottom w:val="none" w:sz="0" w:space="0" w:color="auto"/>
        <w:right w:val="none" w:sz="0" w:space="0" w:color="auto"/>
      </w:divBdr>
    </w:div>
    <w:div w:id="170513578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24">
          <w:marLeft w:val="0"/>
          <w:marRight w:val="0"/>
          <w:marTop w:val="0"/>
          <w:marBottom w:val="0"/>
          <w:divBdr>
            <w:top w:val="dotted" w:sz="6" w:space="6" w:color="0044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5D4E-D0EA-42F0-8804-EE95C82C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1999</Words>
  <Characters>10797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Lucas Fusieger</dc:creator>
  <cp:lastModifiedBy>Cleiltan Novais da Silva</cp:lastModifiedBy>
  <cp:revision>5</cp:revision>
  <cp:lastPrinted>2021-05-05T20:07:00Z</cp:lastPrinted>
  <dcterms:created xsi:type="dcterms:W3CDTF">2023-07-05T15:28:00Z</dcterms:created>
  <dcterms:modified xsi:type="dcterms:W3CDTF">2023-07-10T20:37:00Z</dcterms:modified>
</cp:coreProperties>
</file>