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tted" w:sz="4" w:space="0" w:color="85168E"/>
          <w:left w:val="dotted" w:sz="4" w:space="0" w:color="85168E"/>
          <w:bottom w:val="dotted" w:sz="4" w:space="0" w:color="85168E"/>
          <w:right w:val="dotted" w:sz="4" w:space="0" w:color="85168E"/>
          <w:insideH w:val="dotted" w:sz="4" w:space="0" w:color="85168E"/>
          <w:insideV w:val="dotted" w:sz="4" w:space="0" w:color="85168E"/>
        </w:tblBorders>
        <w:tblLook w:val="01E0" w:firstRow="1" w:lastRow="1" w:firstColumn="1" w:lastColumn="1" w:noHBand="0" w:noVBand="0"/>
      </w:tblPr>
      <w:tblGrid>
        <w:gridCol w:w="8897"/>
      </w:tblGrid>
      <w:tr w:rsidR="00585D34" w:rsidRPr="00EE60CD" w14:paraId="01AD760C" w14:textId="77777777" w:rsidTr="00EE60CD">
        <w:tc>
          <w:tcPr>
            <w:tcW w:w="8897" w:type="dxa"/>
          </w:tcPr>
          <w:p w14:paraId="6CE4E052" w14:textId="77777777" w:rsidR="00705597" w:rsidRDefault="00585D34" w:rsidP="00705597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18"/>
                <w:lang w:val="en-GB"/>
              </w:rPr>
              <w:t xml:space="preserve">Academic Year: </w:t>
            </w:r>
            <w:r w:rsidR="00EE60CD">
              <w:rPr>
                <w:rFonts w:ascii="Times New Roman" w:hAnsi="Times New Roman"/>
                <w:sz w:val="22"/>
                <w:lang w:val="en-GB"/>
              </w:rPr>
              <w:t>2024/2025</w:t>
            </w:r>
            <w:r w:rsidRPr="00EE60CD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  <w:p w14:paraId="237E98C3" w14:textId="77777777" w:rsidR="008F5468" w:rsidRDefault="008F5468" w:rsidP="00705597">
            <w:pPr>
              <w:jc w:val="both"/>
              <w:rPr>
                <w:rFonts w:ascii="Times New Roman" w:hAnsi="Times New Roman"/>
                <w:b/>
                <w:sz w:val="18"/>
                <w:lang w:val="en-GB"/>
              </w:rPr>
            </w:pPr>
          </w:p>
          <w:p w14:paraId="4AB724C4" w14:textId="77777777" w:rsidR="00585D34" w:rsidRPr="00EE60CD" w:rsidRDefault="00585D34" w:rsidP="00705597">
            <w:pPr>
              <w:jc w:val="both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18"/>
                <w:lang w:val="en-GB"/>
              </w:rPr>
              <w:t xml:space="preserve"> 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CD">
              <w:rPr>
                <w:rFonts w:ascii="Times New Roman" w:hAnsi="Times New Roman"/>
                <w:sz w:val="18"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sz w:val="18"/>
                <w:lang w:val="en-GB"/>
              </w:rPr>
            </w:r>
            <w:r w:rsidR="00657753">
              <w:rPr>
                <w:rFonts w:ascii="Times New Roman" w:hAnsi="Times New Roman"/>
                <w:sz w:val="18"/>
                <w:lang w:val="en-GB"/>
              </w:rPr>
              <w:fldChar w:fldCharType="separate"/>
            </w:r>
            <w:r w:rsidRPr="00EE60CD">
              <w:rPr>
                <w:rFonts w:ascii="Times New Roman" w:hAnsi="Times New Roman"/>
                <w:sz w:val="18"/>
                <w:lang w:val="en-GB"/>
              </w:rPr>
              <w:fldChar w:fldCharType="end"/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Erasmus +  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CD">
              <w:rPr>
                <w:rFonts w:ascii="Times New Roman" w:hAnsi="Times New Roman"/>
                <w:sz w:val="18"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sz w:val="18"/>
                <w:lang w:val="en-GB"/>
              </w:rPr>
            </w:r>
            <w:r w:rsidR="00657753">
              <w:rPr>
                <w:rFonts w:ascii="Times New Roman" w:hAnsi="Times New Roman"/>
                <w:sz w:val="18"/>
                <w:lang w:val="en-GB"/>
              </w:rPr>
              <w:fldChar w:fldCharType="separate"/>
            </w:r>
            <w:r w:rsidRPr="00EE60CD">
              <w:rPr>
                <w:rFonts w:ascii="Times New Roman" w:hAnsi="Times New Roman"/>
                <w:sz w:val="18"/>
                <w:lang w:val="en-GB"/>
              </w:rPr>
              <w:fldChar w:fldCharType="end"/>
            </w:r>
            <w:r w:rsidR="00705597">
              <w:rPr>
                <w:rFonts w:ascii="Times New Roman" w:hAnsi="Times New Roman"/>
                <w:sz w:val="18"/>
                <w:lang w:val="en-GB"/>
              </w:rPr>
              <w:t xml:space="preserve"> Other</w:t>
            </w:r>
            <w:r w:rsidRPr="00EE60CD">
              <w:rPr>
                <w:rFonts w:ascii="Times New Roman" w:hAnsi="Times New Roman"/>
                <w:b/>
                <w:sz w:val="18"/>
                <w:lang w:val="en-GB"/>
              </w:rPr>
              <w:t xml:space="preserve"> 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>(specify)</w:t>
            </w:r>
            <w:r w:rsidRPr="00EE60CD">
              <w:rPr>
                <w:rFonts w:ascii="Times New Roman" w:hAnsi="Times New Roman"/>
                <w:b/>
                <w:sz w:val="18"/>
                <w:lang w:val="en-GB"/>
              </w:rPr>
              <w:t>: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..........................................................</w:t>
            </w:r>
            <w:r w:rsidR="00705597">
              <w:rPr>
                <w:rFonts w:ascii="Times New Roman" w:hAnsi="Times New Roman"/>
                <w:sz w:val="18"/>
                <w:lang w:val="en-GB"/>
              </w:rPr>
              <w:t>..</w:t>
            </w:r>
          </w:p>
          <w:p w14:paraId="6F0A4852" w14:textId="77777777" w:rsidR="00705597" w:rsidRDefault="00705597" w:rsidP="00705597">
            <w:pPr>
              <w:jc w:val="both"/>
              <w:rPr>
                <w:rFonts w:ascii="Times New Roman" w:hAnsi="Times New Roman"/>
                <w:sz w:val="18"/>
                <w:lang w:val="en-GB"/>
              </w:rPr>
            </w:pPr>
          </w:p>
          <w:p w14:paraId="788558D0" w14:textId="77777777" w:rsidR="00705597" w:rsidRPr="00EE60CD" w:rsidRDefault="00585D34" w:rsidP="00705597">
            <w:pPr>
              <w:jc w:val="both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Period of Study: </w:t>
            </w:r>
          </w:p>
          <w:p w14:paraId="2EAD1A7A" w14:textId="77777777" w:rsidR="00293C4B" w:rsidRPr="00293C4B" w:rsidRDefault="00293C4B" w:rsidP="00293C4B">
            <w:pPr>
              <w:jc w:val="both"/>
              <w:rPr>
                <w:rFonts w:ascii="Times New Roman" w:hAnsi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        </w:t>
            </w:r>
          </w:p>
          <w:p w14:paraId="41DD77FD" w14:textId="77777777" w:rsidR="00705597" w:rsidRPr="008722F8" w:rsidRDefault="00705597" w:rsidP="00705597">
            <w:pPr>
              <w:ind w:left="4956"/>
              <w:jc w:val="both"/>
              <w:rPr>
                <w:rFonts w:ascii="Times New Roman" w:hAnsi="Times New Roman"/>
                <w:sz w:val="12"/>
                <w:lang w:val="en-GB"/>
              </w:rPr>
            </w:pPr>
          </w:p>
          <w:p w14:paraId="6850EB31" w14:textId="77777777" w:rsidR="00705597" w:rsidRDefault="00585D34" w:rsidP="00705597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E60CD">
              <w:rPr>
                <w:rFonts w:ascii="Times New Roman" w:hAnsi="Times New Roman"/>
                <w:sz w:val="22"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CD">
              <w:rPr>
                <w:rFonts w:ascii="Times New Roman" w:hAnsi="Times New Roman"/>
                <w:sz w:val="22"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sz w:val="22"/>
                <w:lang w:val="en-GB"/>
              </w:rPr>
            </w:r>
            <w:r w:rsidR="00657753">
              <w:rPr>
                <w:rFonts w:ascii="Times New Roman" w:hAnsi="Times New Roman"/>
                <w:sz w:val="22"/>
                <w:lang w:val="en-GB"/>
              </w:rPr>
              <w:fldChar w:fldCharType="separate"/>
            </w:r>
            <w:r w:rsidRPr="00EE60CD">
              <w:rPr>
                <w:rFonts w:ascii="Times New Roman" w:hAnsi="Times New Roman"/>
                <w:sz w:val="22"/>
                <w:lang w:val="en-GB"/>
              </w:rPr>
              <w:fldChar w:fldCharType="end"/>
            </w:r>
            <w:r w:rsidRPr="00EE60CD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r w:rsidRPr="00EE60CD"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  <w:r w:rsidRPr="00EE60CD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EE60C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Semester (Spring Semester</w:t>
            </w:r>
            <w:r w:rsidR="00C6399A" w:rsidRPr="00EE60C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)</w:t>
            </w:r>
            <w:r w:rsidR="002E6C36" w:rsidRPr="00EE60C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</w:t>
            </w:r>
            <w:r w:rsidR="00EE60C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17.02.2025 – 2</w:t>
            </w:r>
            <w:r w:rsidR="00F23EA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7</w:t>
            </w:r>
            <w:r w:rsidR="00EE60C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.0</w:t>
            </w:r>
            <w:r w:rsidR="00F23EA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6</w:t>
            </w:r>
            <w:r w:rsidR="00EE60C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.2025</w:t>
            </w:r>
            <w:r w:rsidR="0070559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  <w:p w14:paraId="035B9F2E" w14:textId="77777777" w:rsidR="00705597" w:rsidRPr="00705597" w:rsidRDefault="00705597" w:rsidP="00705597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                         </w:t>
            </w:r>
            <w:r w:rsidRPr="00705597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Pr="00705597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deadline to the Nomination 30.10.2024</w:t>
            </w:r>
            <w:r w:rsidRPr="00705597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14:paraId="6CF65C29" w14:textId="77777777" w:rsidR="008722F8" w:rsidRDefault="008722F8" w:rsidP="00705597">
            <w:pPr>
              <w:jc w:val="both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                                                                                                           </w:t>
            </w:r>
            <w:r w:rsidR="00705597">
              <w:rPr>
                <w:rFonts w:ascii="Times New Roman" w:hAnsi="Times New Roman"/>
                <w:sz w:val="18"/>
                <w:lang w:val="en-GB"/>
              </w:rPr>
              <w:t xml:space="preserve">     </w:t>
            </w:r>
            <w:r>
              <w:rPr>
                <w:rFonts w:ascii="Times New Roman" w:hAnsi="Times New Roman"/>
                <w:sz w:val="18"/>
                <w:lang w:val="en-GB"/>
              </w:rPr>
              <w:t xml:space="preserve">  </w:t>
            </w:r>
            <w:r w:rsidRPr="008722F8">
              <w:rPr>
                <w:rFonts w:ascii="Times New Roman" w:hAnsi="Times New Roman"/>
                <w:sz w:val="18"/>
                <w:lang w:val="en-GB"/>
              </w:rPr>
              <w:t>(</w:t>
            </w:r>
            <w:r>
              <w:rPr>
                <w:rFonts w:ascii="Times New Roman" w:hAnsi="Times New Roman"/>
                <w:sz w:val="18"/>
                <w:lang w:val="en-GB"/>
              </w:rPr>
              <w:t>Easter</w:t>
            </w:r>
            <w:r w:rsidRPr="008722F8">
              <w:rPr>
                <w:rFonts w:ascii="Times New Roman" w:hAnsi="Times New Roman"/>
                <w:sz w:val="18"/>
                <w:lang w:val="en-GB"/>
              </w:rPr>
              <w:t xml:space="preserve"> Holidays </w:t>
            </w:r>
            <w:r>
              <w:rPr>
                <w:rFonts w:ascii="Times New Roman" w:hAnsi="Times New Roman"/>
                <w:sz w:val="18"/>
                <w:lang w:val="en-GB"/>
              </w:rPr>
              <w:t>12.04.2025</w:t>
            </w:r>
            <w:r w:rsidRPr="008722F8">
              <w:rPr>
                <w:rFonts w:ascii="Times New Roman" w:hAnsi="Times New Roman"/>
                <w:sz w:val="18"/>
                <w:lang w:val="en-GB"/>
              </w:rPr>
              <w:t xml:space="preserve"> – </w:t>
            </w:r>
            <w:r>
              <w:rPr>
                <w:rFonts w:ascii="Times New Roman" w:hAnsi="Times New Roman"/>
                <w:sz w:val="18"/>
                <w:lang w:val="en-GB"/>
              </w:rPr>
              <w:t>21.04.</w:t>
            </w:r>
            <w:r w:rsidRPr="008722F8">
              <w:rPr>
                <w:rFonts w:ascii="Times New Roman" w:hAnsi="Times New Roman"/>
                <w:sz w:val="18"/>
                <w:lang w:val="en-GB"/>
              </w:rPr>
              <w:t>2025)</w:t>
            </w:r>
          </w:p>
          <w:p w14:paraId="423A706E" w14:textId="77777777" w:rsidR="00293C4B" w:rsidRPr="00293C4B" w:rsidRDefault="00293C4B" w:rsidP="00293C4B">
            <w:pPr>
              <w:jc w:val="both"/>
              <w:rPr>
                <w:rFonts w:ascii="Times New Roman" w:hAnsi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/>
                <w:b/>
                <w:sz w:val="18"/>
                <w:lang w:val="en-GB"/>
              </w:rPr>
              <w:t xml:space="preserve">        </w:t>
            </w:r>
            <w:r w:rsidRPr="00293C4B">
              <w:rPr>
                <w:rFonts w:ascii="Times New Roman" w:hAnsi="Times New Roman"/>
                <w:b/>
                <w:sz w:val="18"/>
                <w:lang w:val="en-GB"/>
              </w:rPr>
              <w:t xml:space="preserve">Integration Week </w:t>
            </w:r>
            <w:r>
              <w:rPr>
                <w:rFonts w:ascii="Times New Roman" w:hAnsi="Times New Roman"/>
                <w:b/>
                <w:sz w:val="18"/>
                <w:lang w:val="en-GB"/>
              </w:rPr>
              <w:t>10.02.2025 – 14.02.2025</w:t>
            </w:r>
          </w:p>
          <w:p w14:paraId="56F7F637" w14:textId="77777777" w:rsidR="00293C4B" w:rsidRPr="00EE60CD" w:rsidRDefault="00293C4B" w:rsidP="00705597">
            <w:pPr>
              <w:jc w:val="both"/>
              <w:rPr>
                <w:rFonts w:ascii="Times New Roman" w:hAnsi="Times New Roman"/>
                <w:sz w:val="16"/>
                <w:lang w:val="en-GB"/>
              </w:rPr>
            </w:pPr>
          </w:p>
        </w:tc>
      </w:tr>
    </w:tbl>
    <w:p w14:paraId="76966A92" w14:textId="77777777" w:rsidR="00D7491F" w:rsidRPr="00EE60CD" w:rsidRDefault="00D7491F" w:rsidP="00D7491F">
      <w:pPr>
        <w:rPr>
          <w:rFonts w:ascii="Times New Roman" w:hAnsi="Times New Roman"/>
          <w:b/>
          <w:sz w:val="18"/>
          <w:lang w:val="en-GB"/>
        </w:rPr>
      </w:pPr>
    </w:p>
    <w:p w14:paraId="38B067A5" w14:textId="77777777" w:rsidR="00D7491F" w:rsidRPr="00EE60CD" w:rsidRDefault="00D7491F" w:rsidP="00D7491F">
      <w:pPr>
        <w:spacing w:line="360" w:lineRule="auto"/>
        <w:jc w:val="both"/>
        <w:rPr>
          <w:rFonts w:ascii="Times New Roman" w:hAnsi="Times New Roman"/>
          <w:b/>
          <w:sz w:val="18"/>
          <w:lang w:val="en-GB"/>
        </w:rPr>
      </w:pPr>
      <w:r w:rsidRPr="00EE60CD">
        <w:rPr>
          <w:rFonts w:ascii="Times New Roman" w:hAnsi="Times New Roman"/>
          <w:b/>
          <w:sz w:val="18"/>
          <w:lang w:val="en-GB"/>
        </w:rPr>
        <w:t xml:space="preserve">Student’s Personal Data </w:t>
      </w:r>
    </w:p>
    <w:tbl>
      <w:tblPr>
        <w:tblW w:w="0" w:type="auto"/>
        <w:tblBorders>
          <w:top w:val="dotted" w:sz="4" w:space="0" w:color="85168E"/>
          <w:left w:val="dotted" w:sz="4" w:space="0" w:color="85168E"/>
          <w:bottom w:val="dotted" w:sz="4" w:space="0" w:color="85168E"/>
          <w:right w:val="dotted" w:sz="4" w:space="0" w:color="85168E"/>
          <w:insideH w:val="dotted" w:sz="4" w:space="0" w:color="85168E"/>
          <w:insideV w:val="dotted" w:sz="4" w:space="0" w:color="85168E"/>
        </w:tblBorders>
        <w:tblLook w:val="01E0" w:firstRow="1" w:lastRow="1" w:firstColumn="1" w:lastColumn="1" w:noHBand="0" w:noVBand="0"/>
      </w:tblPr>
      <w:tblGrid>
        <w:gridCol w:w="8897"/>
      </w:tblGrid>
      <w:tr w:rsidR="00D7491F" w:rsidRPr="00657753" w14:paraId="488B0028" w14:textId="77777777" w:rsidTr="00EE60CD">
        <w:tc>
          <w:tcPr>
            <w:tcW w:w="8897" w:type="dxa"/>
          </w:tcPr>
          <w:p w14:paraId="6284E9F3" w14:textId="77777777" w:rsidR="00585D34" w:rsidRPr="00EE60CD" w:rsidRDefault="00585D34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  <w:p w14:paraId="200FF448" w14:textId="77777777" w:rsidR="00D7491F" w:rsidRPr="00EE60CD" w:rsidRDefault="00D7491F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Name: ………………………………………</w:t>
            </w:r>
            <w:r w:rsidR="00585D34" w:rsidRPr="00EE60CD">
              <w:rPr>
                <w:rFonts w:ascii="Times New Roman" w:hAnsi="Times New Roman"/>
                <w:sz w:val="18"/>
                <w:lang w:val="en-GB"/>
              </w:rPr>
              <w:t>…...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 Surname: ……………………………………………</w:t>
            </w:r>
            <w:r w:rsidR="00585D34" w:rsidRPr="00EE60CD">
              <w:rPr>
                <w:rFonts w:ascii="Times New Roman" w:hAnsi="Times New Roman"/>
                <w:sz w:val="18"/>
                <w:lang w:val="en-GB"/>
              </w:rPr>
              <w:t>……</w:t>
            </w:r>
          </w:p>
          <w:p w14:paraId="1F1B424E" w14:textId="77777777" w:rsidR="00D7491F" w:rsidRPr="00EE60CD" w:rsidRDefault="006C50D6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Date of Birth: ……/……</w:t>
            </w:r>
            <w:r w:rsidR="00AC46BB" w:rsidRPr="00EE60CD">
              <w:rPr>
                <w:rFonts w:ascii="Times New Roman" w:hAnsi="Times New Roman"/>
                <w:sz w:val="18"/>
                <w:lang w:val="en-GB"/>
              </w:rPr>
              <w:t>/...</w:t>
            </w:r>
            <w:r w:rsidR="00D7491F" w:rsidRPr="00EE60CD">
              <w:rPr>
                <w:rFonts w:ascii="Times New Roman" w:hAnsi="Times New Roman"/>
                <w:sz w:val="18"/>
                <w:lang w:val="en-GB"/>
              </w:rPr>
              <w:t>…   Sex: M</w:t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t xml:space="preserve"> </w:t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sz w:val="18"/>
                <w:lang w:val="en-GB"/>
              </w:rPr>
            </w:r>
            <w:r w:rsidR="00657753">
              <w:rPr>
                <w:rFonts w:ascii="Times New Roman" w:hAnsi="Times New Roman"/>
                <w:sz w:val="18"/>
                <w:lang w:val="en-GB"/>
              </w:rPr>
              <w:fldChar w:fldCharType="separate"/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fldChar w:fldCharType="end"/>
            </w:r>
            <w:r w:rsidR="00D7491F" w:rsidRPr="00EE60CD">
              <w:rPr>
                <w:rFonts w:ascii="Times New Roman" w:hAnsi="Times New Roman"/>
                <w:sz w:val="18"/>
                <w:lang w:val="en-GB"/>
              </w:rPr>
              <w:t>/ F</w:t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t xml:space="preserve"> </w:t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sz w:val="18"/>
                <w:lang w:val="en-GB"/>
              </w:rPr>
            </w:r>
            <w:r w:rsidR="00657753">
              <w:rPr>
                <w:rFonts w:ascii="Times New Roman" w:hAnsi="Times New Roman"/>
                <w:sz w:val="18"/>
                <w:lang w:val="en-GB"/>
              </w:rPr>
              <w:fldChar w:fldCharType="separate"/>
            </w:r>
            <w:r w:rsidR="00974B74" w:rsidRPr="00EE60CD">
              <w:rPr>
                <w:rFonts w:ascii="Times New Roman" w:hAnsi="Times New Roman"/>
                <w:sz w:val="18"/>
                <w:lang w:val="en-GB"/>
              </w:rPr>
              <w:fldChar w:fldCharType="end"/>
            </w:r>
          </w:p>
          <w:p w14:paraId="73CB5D22" w14:textId="77777777" w:rsidR="00D7491F" w:rsidRPr="00EE60CD" w:rsidRDefault="00D7491F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Marital State………………………………………………………………………………………………</w:t>
            </w:r>
            <w:r w:rsidR="00585D34" w:rsidRPr="00EE60CD">
              <w:rPr>
                <w:rFonts w:ascii="Times New Roman" w:hAnsi="Times New Roman"/>
                <w:sz w:val="18"/>
                <w:lang w:val="en-GB"/>
              </w:rPr>
              <w:t>….</w:t>
            </w:r>
          </w:p>
          <w:p w14:paraId="5BC0E766" w14:textId="77777777" w:rsidR="00D7491F" w:rsidRDefault="00D7491F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Nationality: ……………………………………………………………</w:t>
            </w:r>
            <w:r w:rsidR="00E048A4" w:rsidRPr="00EE60CD">
              <w:rPr>
                <w:rFonts w:ascii="Times New Roman" w:hAnsi="Times New Roman"/>
                <w:sz w:val="18"/>
                <w:lang w:val="en-GB"/>
              </w:rPr>
              <w:t>N. º</w:t>
            </w:r>
            <w:r w:rsidR="00D84BF9" w:rsidRPr="00EE60CD">
              <w:rPr>
                <w:rFonts w:ascii="Times New Roman" w:hAnsi="Times New Roman"/>
                <w:sz w:val="18"/>
                <w:lang w:val="en-GB"/>
              </w:rPr>
              <w:t xml:space="preserve"> of Passport or ID Card (DNI): 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</w:t>
            </w:r>
          </w:p>
          <w:p w14:paraId="127A0C40" w14:textId="77777777" w:rsidR="008722F8" w:rsidRPr="00EE60CD" w:rsidRDefault="008722F8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8722F8">
              <w:rPr>
                <w:rFonts w:ascii="Times New Roman" w:hAnsi="Times New Roman"/>
                <w:b/>
                <w:sz w:val="18"/>
                <w:lang w:val="en-GB"/>
              </w:rPr>
              <w:t>Actual academic year</w:t>
            </w:r>
            <w:r>
              <w:rPr>
                <w:rFonts w:ascii="Times New Roman" w:hAnsi="Times New Roman"/>
                <w:sz w:val="18"/>
                <w:lang w:val="en-GB"/>
              </w:rPr>
              <w:t xml:space="preserve"> ………………………</w:t>
            </w:r>
            <w:r w:rsidR="000E15AC">
              <w:rPr>
                <w:rFonts w:ascii="Times New Roman" w:hAnsi="Times New Roman"/>
                <w:sz w:val="18"/>
                <w:lang w:val="en-GB"/>
              </w:rPr>
              <w:t>(2</w:t>
            </w:r>
            <w:r w:rsidR="000E15AC" w:rsidRPr="000E15AC">
              <w:rPr>
                <w:rFonts w:ascii="Times New Roman" w:hAnsi="Times New Roman"/>
                <w:sz w:val="18"/>
                <w:vertAlign w:val="superscript"/>
                <w:lang w:val="en-GB"/>
              </w:rPr>
              <w:t>nd</w:t>
            </w:r>
            <w:r w:rsidR="000E15AC">
              <w:rPr>
                <w:rFonts w:ascii="Times New Roman" w:hAnsi="Times New Roman"/>
                <w:sz w:val="18"/>
                <w:lang w:val="en-GB"/>
              </w:rPr>
              <w:t>; 3</w:t>
            </w:r>
            <w:r w:rsidR="000E15AC" w:rsidRPr="000E15AC">
              <w:rPr>
                <w:rFonts w:ascii="Times New Roman" w:hAnsi="Times New Roman"/>
                <w:sz w:val="18"/>
                <w:vertAlign w:val="superscript"/>
                <w:lang w:val="en-GB"/>
              </w:rPr>
              <w:t>rd</w:t>
            </w:r>
            <w:r w:rsidR="000E15AC">
              <w:rPr>
                <w:rFonts w:ascii="Times New Roman" w:hAnsi="Times New Roman"/>
                <w:sz w:val="18"/>
                <w:vertAlign w:val="superscript"/>
                <w:lang w:val="en-GB"/>
              </w:rPr>
              <w:t xml:space="preserve"> </w:t>
            </w:r>
            <w:r w:rsidR="000E15AC">
              <w:rPr>
                <w:rFonts w:ascii="Times New Roman" w:hAnsi="Times New Roman"/>
                <w:sz w:val="18"/>
                <w:lang w:val="en-GB"/>
              </w:rPr>
              <w:t>or 4</w:t>
            </w:r>
            <w:r w:rsidR="000E15AC" w:rsidRPr="000E15AC">
              <w:rPr>
                <w:rFonts w:ascii="Times New Roman" w:hAnsi="Times New Roman"/>
                <w:sz w:val="18"/>
                <w:vertAlign w:val="superscript"/>
                <w:lang w:val="en-GB"/>
              </w:rPr>
              <w:t>th</w:t>
            </w:r>
            <w:r w:rsidR="000E15AC">
              <w:rPr>
                <w:rFonts w:ascii="Times New Roman" w:hAnsi="Times New Roman"/>
                <w:sz w:val="18"/>
                <w:lang w:val="en-GB"/>
              </w:rPr>
              <w:t>)</w:t>
            </w:r>
          </w:p>
          <w:p w14:paraId="6F349EB5" w14:textId="77777777" w:rsidR="00585D34" w:rsidRPr="00EE60CD" w:rsidRDefault="00585D34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Taxpayer</w:t>
            </w:r>
            <w:r w:rsidR="00293C4B">
              <w:rPr>
                <w:rFonts w:ascii="Times New Roman" w:hAnsi="Times New Roman"/>
                <w:sz w:val="18"/>
                <w:lang w:val="en-GB"/>
              </w:rPr>
              <w:t>/ VAT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nº ………………………………………</w:t>
            </w:r>
          </w:p>
          <w:p w14:paraId="50B96D14" w14:textId="77777777" w:rsidR="00D7491F" w:rsidRPr="00EE60CD" w:rsidRDefault="00D7491F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Current Address: ..................................................................................................</w:t>
            </w:r>
            <w:r w:rsidR="00585D34" w:rsidRPr="00EE60CD">
              <w:rPr>
                <w:rFonts w:ascii="Times New Roman" w:hAnsi="Times New Roman"/>
                <w:sz w:val="18"/>
                <w:lang w:val="en-GB"/>
              </w:rPr>
              <w:t>.........................</w:t>
            </w:r>
            <w:r w:rsidR="008722F8">
              <w:rPr>
                <w:rFonts w:ascii="Times New Roman" w:hAnsi="Times New Roman"/>
                <w:sz w:val="18"/>
                <w:lang w:val="en-GB"/>
              </w:rPr>
              <w:t>...................</w:t>
            </w:r>
          </w:p>
          <w:p w14:paraId="749A84AF" w14:textId="77777777" w:rsidR="00D7491F" w:rsidRPr="00EE60CD" w:rsidRDefault="00D7491F" w:rsidP="00585D34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Phone Number: .....................</w:t>
            </w:r>
            <w:r w:rsidR="000E15AC">
              <w:rPr>
                <w:rFonts w:ascii="Times New Roman" w:hAnsi="Times New Roman"/>
                <w:sz w:val="18"/>
                <w:lang w:val="en-GB"/>
              </w:rPr>
              <w:t>:::::::::::::::::</w:t>
            </w:r>
            <w:r w:rsidR="00293C4B">
              <w:rPr>
                <w:rFonts w:ascii="Times New Roman" w:hAnsi="Times New Roman"/>
                <w:sz w:val="18"/>
                <w:lang w:val="en-GB"/>
              </w:rPr>
              <w:t xml:space="preserve">        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 E-mail: .......................................................................</w:t>
            </w:r>
            <w:r w:rsidR="00D84BF9" w:rsidRPr="00EE60CD">
              <w:rPr>
                <w:rFonts w:ascii="Times New Roman" w:hAnsi="Times New Roman"/>
                <w:sz w:val="18"/>
                <w:lang w:val="en-GB"/>
              </w:rPr>
              <w:t>..</w:t>
            </w:r>
            <w:r w:rsidR="00585D34" w:rsidRPr="00EE60CD">
              <w:rPr>
                <w:rFonts w:ascii="Times New Roman" w:hAnsi="Times New Roman"/>
                <w:sz w:val="18"/>
                <w:lang w:val="en-GB"/>
              </w:rPr>
              <w:t>....................</w:t>
            </w:r>
          </w:p>
          <w:p w14:paraId="66E12768" w14:textId="77777777" w:rsidR="00D84BF9" w:rsidRDefault="00D84BF9" w:rsidP="00705597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Type of Medical Insurance: </w:t>
            </w:r>
            <w:r w:rsidR="00705597">
              <w:rPr>
                <w:rFonts w:ascii="Times New Roman" w:hAnsi="Times New Roman"/>
                <w:sz w:val="18"/>
                <w:lang w:val="en-GB"/>
              </w:rPr>
              <w:t xml:space="preserve">Private </w:t>
            </w:r>
            <w:r w:rsidR="00E048A4" w:rsidRPr="00EE60CD">
              <w:rPr>
                <w:rFonts w:ascii="Times New Roman" w:hAnsi="Times New Roman"/>
                <w:sz w:val="18"/>
              </w:rPr>
              <w:sym w:font="Webdings" w:char="F063"/>
            </w:r>
            <w:r w:rsidR="00E048A4" w:rsidRPr="00EE60CD">
              <w:rPr>
                <w:rFonts w:ascii="Times New Roman" w:hAnsi="Times New Roman"/>
                <w:sz w:val="18"/>
                <w:lang w:val="en-GB"/>
              </w:rPr>
              <w:t xml:space="preserve">   European Health Insurance Card      </w:t>
            </w:r>
            <w:r w:rsidR="00E048A4" w:rsidRPr="00EE60CD">
              <w:rPr>
                <w:rFonts w:ascii="Times New Roman" w:hAnsi="Times New Roman"/>
                <w:sz w:val="18"/>
              </w:rPr>
              <w:sym w:font="Webdings" w:char="F063"/>
            </w:r>
            <w:r w:rsidR="00E048A4" w:rsidRPr="00EE60CD">
              <w:rPr>
                <w:rFonts w:ascii="Times New Roman" w:hAnsi="Times New Roman"/>
                <w:sz w:val="18"/>
                <w:lang w:val="en-GB"/>
              </w:rPr>
              <w:t xml:space="preserve">  Other </w:t>
            </w:r>
            <w:r w:rsidR="00E048A4" w:rsidRPr="00EE60CD">
              <w:rPr>
                <w:rFonts w:ascii="Times New Roman" w:hAnsi="Times New Roman"/>
                <w:sz w:val="18"/>
              </w:rPr>
              <w:sym w:font="Webdings" w:char="F063"/>
            </w:r>
            <w:r w:rsidR="00E048A4" w:rsidRPr="00EE60CD">
              <w:rPr>
                <w:rFonts w:ascii="Times New Roman" w:hAnsi="Times New Roman"/>
                <w:sz w:val="18"/>
                <w:lang w:val="en-GB"/>
              </w:rPr>
              <w:t xml:space="preserve"> (specify): </w:t>
            </w:r>
          </w:p>
          <w:p w14:paraId="66B1A81B" w14:textId="77777777" w:rsidR="000E15AC" w:rsidRPr="00EE60CD" w:rsidRDefault="000E15AC" w:rsidP="00705597">
            <w:pPr>
              <w:spacing w:line="360" w:lineRule="auto"/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14:paraId="26949BE5" w14:textId="5972B43B" w:rsidR="00657753" w:rsidRPr="00657753" w:rsidRDefault="00657753" w:rsidP="00A73271">
      <w:pPr>
        <w:spacing w:line="360" w:lineRule="auto"/>
        <w:jc w:val="both"/>
        <w:rPr>
          <w:rFonts w:ascii="Times New Roman" w:hAnsi="Times New Roman"/>
          <w:b/>
          <w:sz w:val="18"/>
          <w:lang w:val="en-US"/>
        </w:rPr>
      </w:pPr>
    </w:p>
    <w:tbl>
      <w:tblPr>
        <w:tblW w:w="0" w:type="auto"/>
        <w:tblBorders>
          <w:top w:val="dotted" w:sz="4" w:space="0" w:color="85168E"/>
          <w:left w:val="dotted" w:sz="4" w:space="0" w:color="85168E"/>
          <w:bottom w:val="dotted" w:sz="4" w:space="0" w:color="85168E"/>
          <w:right w:val="dotted" w:sz="4" w:space="0" w:color="85168E"/>
          <w:insideH w:val="dotted" w:sz="4" w:space="0" w:color="85168E"/>
          <w:insideV w:val="dotted" w:sz="4" w:space="0" w:color="85168E"/>
        </w:tblBorders>
        <w:tblLook w:val="01E0" w:firstRow="1" w:lastRow="1" w:firstColumn="1" w:lastColumn="1" w:noHBand="0" w:noVBand="0"/>
      </w:tblPr>
      <w:tblGrid>
        <w:gridCol w:w="8897"/>
      </w:tblGrid>
      <w:tr w:rsidR="00A73271" w:rsidRPr="00EE60CD" w14:paraId="08045499" w14:textId="77777777" w:rsidTr="00EE60CD">
        <w:tc>
          <w:tcPr>
            <w:tcW w:w="8897" w:type="dxa"/>
          </w:tcPr>
          <w:p w14:paraId="4F26DD34" w14:textId="77777777" w:rsidR="009B0335" w:rsidRPr="00657753" w:rsidRDefault="00A73271" w:rsidP="006261D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lang w:val="en-US"/>
              </w:rPr>
            </w:pPr>
            <w:r w:rsidRPr="00EE60CD">
              <w:rPr>
                <w:rFonts w:ascii="Times New Roman" w:hAnsi="Times New Roman"/>
                <w:snapToGrid w:val="0"/>
                <w:sz w:val="18"/>
                <w:lang w:val="en-US" w:eastAsia="en-GB"/>
              </w:rPr>
              <w:t xml:space="preserve"> </w:t>
            </w:r>
          </w:p>
          <w:p w14:paraId="2100F1EE" w14:textId="77777777" w:rsidR="00DD3BAE" w:rsidRPr="00EE60CD" w:rsidRDefault="00DD3BAE" w:rsidP="009B0335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E60CD">
              <w:rPr>
                <w:rFonts w:ascii="Times New Roman" w:hAnsi="Times New Roman"/>
                <w:b/>
                <w:lang w:val="en-US"/>
              </w:rPr>
              <w:t>SMP (Students Mobility for Practice)</w:t>
            </w:r>
            <w:r w:rsidR="00CC4DB5"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C4DB5" w:rsidRPr="00EE60CD">
              <w:rPr>
                <w:rFonts w:ascii="Times New Roman" w:hAnsi="Times New Roman"/>
                <w:b/>
                <w:highlight w:val="yellow"/>
                <w:lang w:val="en-US"/>
              </w:rPr>
              <w:t>ONLY</w:t>
            </w:r>
            <w:r w:rsidR="00901F85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C4DE95D" w14:textId="77777777" w:rsidR="009B0335" w:rsidRPr="00EE60CD" w:rsidRDefault="009B0335" w:rsidP="006261D5">
            <w:pPr>
              <w:spacing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13FE6D94" w14:textId="77777777" w:rsidR="008A0479" w:rsidRPr="00657753" w:rsidRDefault="008A0479" w:rsidP="008A0479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 xml:space="preserve">Mobility Period </w:t>
            </w:r>
            <w:r w:rsidR="003B48D5" w:rsidRPr="00EE60CD">
              <w:rPr>
                <w:rFonts w:ascii="Times New Roman" w:hAnsi="Times New Roman"/>
                <w:sz w:val="18"/>
                <w:lang w:val="en-GB"/>
              </w:rPr>
              <w:t>___. ___. ____ till ___. _</w:t>
            </w:r>
            <w:r w:rsidR="003B48D5" w:rsidRPr="00657753">
              <w:rPr>
                <w:rFonts w:ascii="Times New Roman" w:hAnsi="Times New Roman"/>
                <w:sz w:val="18"/>
                <w:lang w:val="en-US"/>
              </w:rPr>
              <w:t>__.____</w:t>
            </w:r>
          </w:p>
          <w:p w14:paraId="22BE839C" w14:textId="77777777" w:rsidR="00CC4DB5" w:rsidRPr="00657753" w:rsidRDefault="00CC4DB5" w:rsidP="008A0479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  <w:p w14:paraId="01CBBE09" w14:textId="77777777" w:rsidR="008A0479" w:rsidRPr="00657753" w:rsidRDefault="003B48D5" w:rsidP="008A0479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  <w:r w:rsidRPr="00657753">
              <w:rPr>
                <w:rFonts w:ascii="Times New Roman" w:hAnsi="Times New Roman"/>
                <w:sz w:val="18"/>
                <w:lang w:val="en-US"/>
              </w:rPr>
              <w:t>_____</w:t>
            </w:r>
            <w:r w:rsidR="008A0479" w:rsidRPr="00657753">
              <w:rPr>
                <w:rFonts w:ascii="Times New Roman" w:hAnsi="Times New Roman"/>
                <w:sz w:val="18"/>
                <w:lang w:val="en-US"/>
              </w:rPr>
              <w:t xml:space="preserve"> Weeks</w:t>
            </w:r>
            <w:r w:rsidR="00EC4F61" w:rsidRPr="00657753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</w:p>
          <w:p w14:paraId="004601E4" w14:textId="77777777" w:rsidR="00EC4F61" w:rsidRPr="00657753" w:rsidRDefault="00EC4F61" w:rsidP="008A0479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  <w:p w14:paraId="18C33829" w14:textId="77777777" w:rsidR="00EC4F61" w:rsidRPr="00EE60CD" w:rsidRDefault="00EC4F61" w:rsidP="00EC4F61">
            <w:pPr>
              <w:spacing w:line="360" w:lineRule="auto"/>
              <w:jc w:val="both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Nº of expected ECTS ________</w:t>
            </w:r>
          </w:p>
          <w:p w14:paraId="144E4D71" w14:textId="77777777" w:rsidR="00CC4DB5" w:rsidRPr="00657753" w:rsidRDefault="00CC4DB5" w:rsidP="008A0479">
            <w:pPr>
              <w:spacing w:line="360" w:lineRule="auto"/>
              <w:rPr>
                <w:rFonts w:ascii="Times New Roman" w:hAnsi="Times New Roman"/>
                <w:sz w:val="18"/>
                <w:lang w:val="en-US"/>
              </w:rPr>
            </w:pPr>
          </w:p>
          <w:p w14:paraId="1AFD9563" w14:textId="77777777" w:rsidR="006261D5" w:rsidRPr="00EE60CD" w:rsidRDefault="006261D5" w:rsidP="006261D5">
            <w:pPr>
              <w:spacing w:line="360" w:lineRule="auto"/>
              <w:jc w:val="both"/>
              <w:rPr>
                <w:rFonts w:ascii="Times New Roman" w:hAnsi="Times New Roman"/>
                <w:sz w:val="18"/>
                <w:lang w:val="en-GB"/>
              </w:rPr>
            </w:pPr>
            <w:r w:rsidRPr="00EE60CD">
              <w:rPr>
                <w:rFonts w:ascii="Times New Roman" w:hAnsi="Times New Roman"/>
                <w:sz w:val="18"/>
                <w:lang w:val="en-GB"/>
              </w:rPr>
              <w:t>Clinical Practice in (</w:t>
            </w:r>
            <w:r w:rsidRPr="00EE60CD">
              <w:rPr>
                <w:rFonts w:ascii="Times New Roman" w:hAnsi="Times New Roman"/>
                <w:sz w:val="18"/>
                <w:u w:val="single"/>
                <w:lang w:val="en-GB"/>
              </w:rPr>
              <w:t>choose one or both options, please</w:t>
            </w:r>
            <w:r w:rsidRPr="00EE60CD">
              <w:rPr>
                <w:rFonts w:ascii="Times New Roman" w:hAnsi="Times New Roman"/>
                <w:sz w:val="18"/>
                <w:lang w:val="en-GB"/>
              </w:rPr>
              <w:t>):</w:t>
            </w:r>
          </w:p>
          <w:p w14:paraId="0D58A653" w14:textId="77777777" w:rsidR="00CC4DB5" w:rsidRPr="00EE60CD" w:rsidRDefault="00CC4DB5" w:rsidP="006261D5">
            <w:pPr>
              <w:spacing w:line="360" w:lineRule="auto"/>
              <w:jc w:val="both"/>
              <w:rPr>
                <w:rFonts w:ascii="Times New Roman" w:hAnsi="Times New Roman"/>
                <w:sz w:val="18"/>
                <w:lang w:val="en-GB"/>
              </w:rPr>
            </w:pPr>
          </w:p>
          <w:p w14:paraId="1CF169D7" w14:textId="77777777" w:rsidR="006261D5" w:rsidRPr="00EE60CD" w:rsidRDefault="002E4F49" w:rsidP="00917E7E">
            <w:pPr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EE60CD">
              <w:rPr>
                <w:rFonts w:ascii="Times New Roman" w:hAnsi="Times New Roman"/>
              </w:rPr>
              <w:lastRenderedPageBreak/>
              <w:sym w:font="Webdings" w:char="F063"/>
            </w:r>
            <w:r w:rsidR="00917E7E" w:rsidRPr="00EE60CD">
              <w:rPr>
                <w:rFonts w:ascii="Times New Roman" w:hAnsi="Times New Roman"/>
                <w:lang w:val="en-GB"/>
              </w:rPr>
              <w:t xml:space="preserve">  </w:t>
            </w:r>
            <w:r w:rsidR="00917E7E" w:rsidRPr="00EE60CD">
              <w:rPr>
                <w:rFonts w:ascii="Times New Roman" w:hAnsi="Times New Roman"/>
                <w:b/>
                <w:lang w:val="en-GB"/>
              </w:rPr>
              <w:t>Clinical Practice in Hospital Care Medicine and Medical Specialties, Surgery and Surgical Specialties</w:t>
            </w:r>
          </w:p>
          <w:p w14:paraId="74760C9B" w14:textId="77777777" w:rsidR="006261D5" w:rsidRPr="00EE60CD" w:rsidRDefault="002E4F49" w:rsidP="0092705B">
            <w:pPr>
              <w:spacing w:line="360" w:lineRule="auto"/>
              <w:jc w:val="both"/>
              <w:rPr>
                <w:rFonts w:ascii="Times New Roman" w:hAnsi="Times New Roman"/>
                <w:lang w:val="en-GB"/>
              </w:rPr>
            </w:pPr>
            <w:r w:rsidRPr="00EE60CD">
              <w:rPr>
                <w:rFonts w:ascii="Times New Roman" w:hAnsi="Times New Roman"/>
              </w:rPr>
              <w:sym w:font="Webdings" w:char="F063"/>
            </w:r>
            <w:r w:rsidRPr="00EE60CD">
              <w:rPr>
                <w:rFonts w:ascii="Times New Roman" w:hAnsi="Times New Roman"/>
                <w:lang w:val="en-GB"/>
              </w:rPr>
              <w:t xml:space="preserve">   </w:t>
            </w:r>
            <w:r w:rsidR="0092705B" w:rsidRPr="00EE60CD">
              <w:rPr>
                <w:rFonts w:ascii="Times New Roman" w:hAnsi="Times New Roman"/>
                <w:b/>
                <w:lang w:val="en-GB"/>
              </w:rPr>
              <w:t>Clinical Practice in Primary Health Care (Family and Community Health)</w:t>
            </w:r>
          </w:p>
          <w:p w14:paraId="6FCE9CA7" w14:textId="77777777" w:rsidR="00CC4DB5" w:rsidRPr="00EE60CD" w:rsidRDefault="002E4F49" w:rsidP="006261D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u w:val="single"/>
                <w:lang w:val="en-GB"/>
              </w:rPr>
            </w:pPr>
            <w:r w:rsidRPr="00EE60CD">
              <w:rPr>
                <w:rFonts w:ascii="Times New Roman" w:hAnsi="Times New Roman"/>
              </w:rPr>
              <w:sym w:font="Webdings" w:char="F063"/>
            </w:r>
            <w:r w:rsidRPr="00EE60CD">
              <w:rPr>
                <w:rFonts w:ascii="Times New Roman" w:hAnsi="Times New Roman"/>
                <w:lang w:val="en-GB"/>
              </w:rPr>
              <w:t xml:space="preserve">  </w:t>
            </w:r>
            <w:r w:rsidR="006261D5" w:rsidRPr="00EE60CD">
              <w:rPr>
                <w:rFonts w:ascii="Times New Roman" w:hAnsi="Times New Roman"/>
                <w:b/>
                <w:lang w:val="en-GB"/>
              </w:rPr>
              <w:t>Both</w:t>
            </w:r>
            <w:r w:rsidR="005C63A3" w:rsidRPr="00EE60C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5C63A3"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>(only if the Student come to do all the semester</w:t>
            </w:r>
            <w:r w:rsidR="008A0479"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 xml:space="preserve"> </w:t>
            </w:r>
            <w:r w:rsidR="005C63A3"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>- for 3 months the Student must</w:t>
            </w:r>
            <w:r w:rsidR="00603FD0"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 xml:space="preserve"> do</w:t>
            </w:r>
            <w:r w:rsidR="005C63A3"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 xml:space="preserve"> ONE clinical</w:t>
            </w:r>
          </w:p>
          <w:p w14:paraId="645CA6BB" w14:textId="77777777" w:rsidR="006261D5" w:rsidRPr="00EE60CD" w:rsidRDefault="005C63A3" w:rsidP="006261D5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u w:val="single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18"/>
                <w:u w:val="single"/>
                <w:lang w:val="en-GB"/>
              </w:rPr>
              <w:t xml:space="preserve"> practice)</w:t>
            </w:r>
          </w:p>
          <w:p w14:paraId="51753BB5" w14:textId="77777777" w:rsidR="00CC4DB5" w:rsidRPr="00EE60CD" w:rsidRDefault="00CC4DB5" w:rsidP="006261D5">
            <w:pPr>
              <w:spacing w:line="360" w:lineRule="auto"/>
              <w:jc w:val="both"/>
              <w:rPr>
                <w:rFonts w:ascii="Times New Roman" w:hAnsi="Times New Roman"/>
                <w:sz w:val="18"/>
                <w:lang w:val="en-GB"/>
              </w:rPr>
            </w:pPr>
          </w:p>
          <w:p w14:paraId="19807E8D" w14:textId="77777777" w:rsidR="008A0479" w:rsidRPr="00EE60CD" w:rsidRDefault="008A0479" w:rsidP="00705597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22"/>
                <w:lang w:val="en-GB"/>
              </w:rPr>
              <w:t>SMP (Students Mobility for Practice) ESEnfC’s ECTS:</w:t>
            </w:r>
          </w:p>
          <w:p w14:paraId="71839AFF" w14:textId="77777777" w:rsidR="00CC4DB5" w:rsidRPr="00EE60CD" w:rsidRDefault="00CC4DB5" w:rsidP="00705597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  <w:p w14:paraId="60DE162E" w14:textId="77777777" w:rsidR="008A0479" w:rsidRPr="00EE60CD" w:rsidRDefault="008A0479" w:rsidP="00705597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22"/>
                <w:lang w:val="en-GB"/>
              </w:rPr>
              <w:t>Full Semester – 30 ECTS</w:t>
            </w:r>
          </w:p>
          <w:p w14:paraId="4305D221" w14:textId="77777777" w:rsidR="00CC4DB5" w:rsidRPr="00EE60CD" w:rsidRDefault="00CC4DB5" w:rsidP="00705597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  <w:p w14:paraId="515B19A6" w14:textId="77777777" w:rsidR="008A0479" w:rsidRPr="00EE60CD" w:rsidRDefault="00917E7E" w:rsidP="00705597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22"/>
                <w:lang w:val="en-GB"/>
              </w:rPr>
              <w:t>Different period: 1.875</w:t>
            </w:r>
            <w:r w:rsidR="008A0479" w:rsidRPr="00EE60CD">
              <w:rPr>
                <w:rFonts w:ascii="Times New Roman" w:hAnsi="Times New Roman"/>
                <w:b/>
                <w:sz w:val="22"/>
                <w:lang w:val="en-GB"/>
              </w:rPr>
              <w:t xml:space="preserve"> per week</w:t>
            </w:r>
          </w:p>
          <w:p w14:paraId="2EF3D118" w14:textId="77777777" w:rsidR="00CC4DB5" w:rsidRPr="00EE60CD" w:rsidRDefault="00CC4DB5" w:rsidP="00705597">
            <w:pPr>
              <w:jc w:val="both"/>
              <w:rPr>
                <w:rFonts w:ascii="Times New Roman" w:hAnsi="Times New Roman"/>
                <w:b/>
                <w:sz w:val="18"/>
                <w:lang w:val="en-GB"/>
              </w:rPr>
            </w:pPr>
          </w:p>
          <w:p w14:paraId="5AA94CC0" w14:textId="77777777" w:rsidR="00CC4DB5" w:rsidRPr="00EE60CD" w:rsidRDefault="006C50D6" w:rsidP="00705597">
            <w:pPr>
              <w:jc w:val="both"/>
              <w:rPr>
                <w:rFonts w:ascii="Times New Roman" w:hAnsi="Times New Roman"/>
                <w:b/>
                <w:sz w:val="22"/>
                <w:u w:val="single"/>
                <w:lang w:val="en-GB"/>
              </w:rPr>
            </w:pPr>
            <w:r w:rsidRPr="00EE60CD">
              <w:rPr>
                <w:rFonts w:ascii="Times New Roman" w:hAnsi="Times New Roman"/>
                <w:b/>
                <w:sz w:val="22"/>
                <w:highlight w:val="yellow"/>
                <w:u w:val="single"/>
                <w:lang w:val="en-GB"/>
              </w:rPr>
              <w:t>32</w:t>
            </w:r>
            <w:r w:rsidR="00895E4F" w:rsidRPr="00EE60CD">
              <w:rPr>
                <w:rFonts w:ascii="Times New Roman" w:hAnsi="Times New Roman"/>
                <w:b/>
                <w:sz w:val="22"/>
                <w:highlight w:val="yellow"/>
                <w:u w:val="single"/>
                <w:lang w:val="en-GB"/>
              </w:rPr>
              <w:t xml:space="preserve"> hours per week</w:t>
            </w:r>
            <w:r w:rsidR="008A0479" w:rsidRPr="00EE60CD">
              <w:rPr>
                <w:rFonts w:ascii="Times New Roman" w:hAnsi="Times New Roman"/>
                <w:b/>
                <w:sz w:val="22"/>
                <w:u w:val="single"/>
                <w:lang w:val="en-GB"/>
              </w:rPr>
              <w:t xml:space="preserve"> – Mandatory</w:t>
            </w:r>
          </w:p>
          <w:p w14:paraId="2BF24315" w14:textId="77777777" w:rsidR="00CC4DB5" w:rsidRPr="00EE60CD" w:rsidRDefault="00CC4DB5" w:rsidP="00895E4F">
            <w:pPr>
              <w:spacing w:line="360" w:lineRule="auto"/>
              <w:jc w:val="both"/>
              <w:rPr>
                <w:rFonts w:ascii="Times New Roman" w:hAnsi="Times New Roman"/>
                <w:b/>
                <w:sz w:val="18"/>
                <w:u w:val="single"/>
                <w:lang w:val="en-GB"/>
              </w:rPr>
            </w:pPr>
          </w:p>
        </w:tc>
      </w:tr>
    </w:tbl>
    <w:p w14:paraId="10476FCF" w14:textId="780B1306" w:rsidR="00901F85" w:rsidRDefault="00901F85" w:rsidP="00E63168">
      <w:pPr>
        <w:keepNext/>
        <w:outlineLvl w:val="3"/>
        <w:rPr>
          <w:rFonts w:ascii="Times New Roman" w:hAnsi="Times New Roman"/>
          <w:b/>
          <w:sz w:val="18"/>
          <w:lang w:val="en-GB"/>
        </w:rPr>
      </w:pPr>
    </w:p>
    <w:p w14:paraId="1F9903CF" w14:textId="77777777" w:rsidR="00901F85" w:rsidRDefault="00901F85" w:rsidP="00E63168">
      <w:pPr>
        <w:keepNext/>
        <w:outlineLvl w:val="3"/>
        <w:rPr>
          <w:rFonts w:ascii="Times New Roman" w:hAnsi="Times New Roman"/>
          <w:b/>
          <w:sz w:val="18"/>
          <w:lang w:val="en-GB"/>
        </w:rPr>
      </w:pPr>
    </w:p>
    <w:p w14:paraId="4C33EB19" w14:textId="77777777" w:rsidR="00901F85" w:rsidRDefault="00901F85" w:rsidP="00E63168">
      <w:pPr>
        <w:keepNext/>
        <w:outlineLvl w:val="3"/>
        <w:rPr>
          <w:rFonts w:ascii="Times New Roman" w:hAnsi="Times New Roman"/>
          <w:b/>
          <w:sz w:val="18"/>
          <w:lang w:val="en-GB"/>
        </w:rPr>
      </w:pPr>
      <w:r>
        <w:rPr>
          <w:rFonts w:ascii="Times New Roman" w:hAnsi="Times New Roman"/>
          <w:b/>
          <w:sz w:val="18"/>
          <w:lang w:val="en-GB"/>
        </w:rPr>
        <w:t>ESEnfC RESIDENCE possibility</w:t>
      </w:r>
    </w:p>
    <w:p w14:paraId="7ECF022F" w14:textId="77777777" w:rsidR="00901F85" w:rsidRPr="00EE60CD" w:rsidRDefault="00901F85" w:rsidP="00E63168">
      <w:pPr>
        <w:keepNext/>
        <w:outlineLvl w:val="3"/>
        <w:rPr>
          <w:rFonts w:ascii="Times New Roman" w:hAnsi="Times New Roman"/>
          <w:b/>
          <w:sz w:val="18"/>
          <w:lang w:val="en-GB"/>
        </w:rPr>
      </w:pPr>
    </w:p>
    <w:tbl>
      <w:tblPr>
        <w:tblW w:w="0" w:type="auto"/>
        <w:tblBorders>
          <w:top w:val="dotted" w:sz="4" w:space="0" w:color="85168E"/>
          <w:left w:val="dotted" w:sz="4" w:space="0" w:color="85168E"/>
          <w:bottom w:val="dotted" w:sz="4" w:space="0" w:color="85168E"/>
          <w:right w:val="dotted" w:sz="4" w:space="0" w:color="85168E"/>
          <w:insideH w:val="dotted" w:sz="4" w:space="0" w:color="85168E"/>
          <w:insideV w:val="dotted" w:sz="4" w:space="0" w:color="85168E"/>
        </w:tblBorders>
        <w:tblLook w:val="04A0" w:firstRow="1" w:lastRow="0" w:firstColumn="1" w:lastColumn="0" w:noHBand="0" w:noVBand="1"/>
      </w:tblPr>
      <w:tblGrid>
        <w:gridCol w:w="8897"/>
      </w:tblGrid>
      <w:tr w:rsidR="0014158B" w:rsidRPr="00657753" w14:paraId="224E9C02" w14:textId="77777777" w:rsidTr="00EE60CD">
        <w:tc>
          <w:tcPr>
            <w:tcW w:w="8897" w:type="dxa"/>
            <w:shd w:val="clear" w:color="auto" w:fill="auto"/>
          </w:tcPr>
          <w:p w14:paraId="6693B8B0" w14:textId="77777777" w:rsidR="009B0335" w:rsidRPr="00EE60CD" w:rsidRDefault="009B0335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4C211C44" w14:textId="77777777" w:rsidR="00CE5583" w:rsidRPr="00EE60CD" w:rsidRDefault="007535D2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  <w:r w:rsidRPr="00EE60CD">
              <w:rPr>
                <w:rFonts w:ascii="Times New Roman" w:hAnsi="Times New Roman"/>
                <w:b/>
                <w:lang w:val="en-US"/>
              </w:rPr>
              <w:t>You want</w:t>
            </w:r>
            <w:r w:rsidR="00DB6861" w:rsidRPr="00EE60CD">
              <w:rPr>
                <w:rFonts w:ascii="Times New Roman" w:hAnsi="Times New Roman"/>
                <w:b/>
                <w:lang w:val="en-US"/>
              </w:rPr>
              <w:t xml:space="preserve"> to stay in </w:t>
            </w:r>
            <w:r w:rsidR="00CE5583" w:rsidRPr="00EE60CD">
              <w:rPr>
                <w:rFonts w:ascii="Times New Roman" w:hAnsi="Times New Roman"/>
                <w:b/>
                <w:lang w:val="en-US"/>
              </w:rPr>
              <w:t>ESEnfC’ Residence</w:t>
            </w:r>
            <w:r w:rsidR="00A36D4C" w:rsidRPr="00EE60CD">
              <w:rPr>
                <w:rFonts w:ascii="Times New Roman" w:hAnsi="Times New Roman"/>
                <w:b/>
                <w:lang w:val="en-US"/>
              </w:rPr>
              <w:t>?</w:t>
            </w:r>
            <w:r w:rsidR="0030512E"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hyperlink r:id="rId8" w:history="1">
              <w:r w:rsidR="00EC4F61" w:rsidRPr="00EE60CD">
                <w:rPr>
                  <w:rStyle w:val="Hyperlink"/>
                  <w:rFonts w:ascii="Times New Roman" w:hAnsi="Times New Roman"/>
                  <w:b/>
                  <w:lang w:val="en-US"/>
                </w:rPr>
                <w:t>https://www.esenfc.pt/en/page/100004092/352</w:t>
              </w:r>
            </w:hyperlink>
          </w:p>
          <w:p w14:paraId="2D463EDC" w14:textId="77777777" w:rsidR="00EC4F61" w:rsidRPr="00EE60CD" w:rsidRDefault="00EC4F61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7AE655CF" w14:textId="77777777" w:rsidR="002E4F49" w:rsidRPr="00EE60CD" w:rsidRDefault="002E4F49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7176E8DF" w14:textId="77777777" w:rsidR="00CE5583" w:rsidRPr="00EE60CD" w:rsidRDefault="00CE5583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  <w:r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0512E" w:rsidRPr="00EE60CD">
              <w:rPr>
                <w:rFonts w:ascii="Times New Roman" w:hAnsi="Times New Roman"/>
                <w:b/>
                <w:lang w:val="en-US"/>
              </w:rPr>
              <w:t xml:space="preserve">Yes </w:t>
            </w:r>
            <w:r w:rsidR="002E4F49" w:rsidRPr="00EE60CD">
              <w:rPr>
                <w:rFonts w:ascii="Times New Roman" w:hAnsi="Times New Roman"/>
                <w:lang w:val="en-GB"/>
              </w:rPr>
              <w:t xml:space="preserve"> </w:t>
            </w:r>
            <w:r w:rsidR="002E4F49" w:rsidRPr="00EE60CD">
              <w:rPr>
                <w:rFonts w:ascii="Times New Roman" w:hAnsi="Times New Roman"/>
              </w:rPr>
              <w:sym w:font="Webdings" w:char="F063"/>
            </w:r>
            <w:r w:rsidR="002E4F49" w:rsidRPr="00EE60CD">
              <w:rPr>
                <w:rFonts w:ascii="Times New Roman" w:hAnsi="Times New Roman"/>
                <w:lang w:val="en-GB"/>
              </w:rPr>
              <w:t xml:space="preserve">   </w:t>
            </w:r>
            <w:r w:rsidRPr="00EE60CD">
              <w:rPr>
                <w:rFonts w:ascii="Times New Roman" w:hAnsi="Times New Roman"/>
                <w:b/>
                <w:lang w:val="en-US"/>
              </w:rPr>
              <w:t>No</w:t>
            </w:r>
            <w:r w:rsidR="0030512E"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E4F49"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2E4F49" w:rsidRPr="00EE60CD">
              <w:rPr>
                <w:rFonts w:ascii="Times New Roman" w:hAnsi="Times New Roman"/>
                <w:lang w:val="en-GB"/>
              </w:rPr>
              <w:t xml:space="preserve"> </w:t>
            </w:r>
            <w:r w:rsidR="002E4F49" w:rsidRPr="00EE60CD">
              <w:rPr>
                <w:rFonts w:ascii="Times New Roman" w:hAnsi="Times New Roman"/>
              </w:rPr>
              <w:sym w:font="Webdings" w:char="F063"/>
            </w:r>
            <w:r w:rsidR="002E4F49" w:rsidRPr="00EE60CD">
              <w:rPr>
                <w:rFonts w:ascii="Times New Roman" w:hAnsi="Times New Roman"/>
                <w:lang w:val="en-GB"/>
              </w:rPr>
              <w:t xml:space="preserve">   </w:t>
            </w:r>
            <w:r w:rsidR="002E4F49" w:rsidRPr="00EE60CD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EE60CD">
              <w:rPr>
                <w:rFonts w:ascii="Times New Roman" w:hAnsi="Times New Roman"/>
                <w:b/>
                <w:lang w:val="en-US"/>
              </w:rPr>
              <w:t xml:space="preserve">If </w:t>
            </w:r>
            <w:r w:rsidRPr="00EE60CD">
              <w:rPr>
                <w:rFonts w:ascii="Times New Roman" w:hAnsi="Times New Roman"/>
                <w:b/>
                <w:u w:val="single"/>
                <w:lang w:val="en-US"/>
              </w:rPr>
              <w:t>yes,</w:t>
            </w:r>
            <w:r w:rsidRPr="00EE60CD">
              <w:rPr>
                <w:rFonts w:ascii="Times New Roman" w:hAnsi="Times New Roman"/>
                <w:b/>
                <w:lang w:val="en-US"/>
              </w:rPr>
              <w:t xml:space="preserve"> you can choose:</w:t>
            </w:r>
          </w:p>
          <w:p w14:paraId="79D0AAD2" w14:textId="77777777" w:rsidR="00CE5583" w:rsidRPr="00EE60CD" w:rsidRDefault="00CE5583" w:rsidP="007608F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55362536" w14:textId="77777777" w:rsidR="00CE5583" w:rsidRPr="00EE60CD" w:rsidRDefault="00CE5583" w:rsidP="00CE558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  <w:r w:rsidRPr="00EE60CD">
              <w:rPr>
                <w:rFonts w:ascii="Times New Roman" w:hAnsi="Times New Roman"/>
                <w:b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CD">
              <w:rPr>
                <w:rFonts w:ascii="Times New Roman" w:hAnsi="Times New Roman"/>
                <w:b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b/>
                <w:lang w:val="en-GB"/>
              </w:rPr>
            </w:r>
            <w:r w:rsidR="00657753">
              <w:rPr>
                <w:rFonts w:ascii="Times New Roman" w:hAnsi="Times New Roman"/>
                <w:b/>
                <w:lang w:val="en-GB"/>
              </w:rPr>
              <w:fldChar w:fldCharType="separate"/>
            </w:r>
            <w:r w:rsidRPr="00EE60CD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EE60CD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EE60CD">
              <w:rPr>
                <w:rFonts w:ascii="Times New Roman" w:hAnsi="Times New Roman"/>
                <w:b/>
                <w:lang w:val="en-US"/>
              </w:rPr>
              <w:t>Bed in Doubl</w:t>
            </w:r>
            <w:r w:rsidR="00917E7E" w:rsidRPr="00EE60CD">
              <w:rPr>
                <w:rFonts w:ascii="Times New Roman" w:hAnsi="Times New Roman"/>
                <w:b/>
                <w:lang w:val="en-US"/>
              </w:rPr>
              <w:t>e Room with Private Bathroom 188</w:t>
            </w:r>
            <w:r w:rsidRPr="00EE60CD">
              <w:rPr>
                <w:rFonts w:ascii="Times New Roman" w:hAnsi="Times New Roman"/>
                <w:b/>
                <w:lang w:val="en-US"/>
              </w:rPr>
              <w:t xml:space="preserve"> €</w:t>
            </w:r>
          </w:p>
          <w:p w14:paraId="193E6A40" w14:textId="77777777" w:rsidR="00CE5583" w:rsidRPr="00EE60CD" w:rsidRDefault="00CE5583" w:rsidP="00CE558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0A7EE6BB" w14:textId="77777777" w:rsidR="00CE5583" w:rsidRPr="00EE60CD" w:rsidRDefault="00CE5583" w:rsidP="00CE5583">
            <w:pPr>
              <w:keepNext/>
              <w:outlineLvl w:val="3"/>
              <w:rPr>
                <w:rFonts w:ascii="Times New Roman" w:hAnsi="Times New Roman"/>
                <w:b/>
                <w:lang w:val="en-GB"/>
              </w:rPr>
            </w:pPr>
            <w:r w:rsidRPr="00EE60CD">
              <w:rPr>
                <w:rFonts w:ascii="Times New Roman" w:hAnsi="Times New Roman"/>
                <w:b/>
                <w:lang w:val="en-GB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0CD">
              <w:rPr>
                <w:rFonts w:ascii="Times New Roman" w:hAnsi="Times New Roman"/>
                <w:b/>
                <w:lang w:val="en-GB"/>
              </w:rPr>
              <w:instrText xml:space="preserve"> FORMCHECKBOX </w:instrText>
            </w:r>
            <w:r w:rsidR="00657753">
              <w:rPr>
                <w:rFonts w:ascii="Times New Roman" w:hAnsi="Times New Roman"/>
                <w:b/>
                <w:lang w:val="en-GB"/>
              </w:rPr>
            </w:r>
            <w:r w:rsidR="00657753">
              <w:rPr>
                <w:rFonts w:ascii="Times New Roman" w:hAnsi="Times New Roman"/>
                <w:b/>
                <w:lang w:val="en-GB"/>
              </w:rPr>
              <w:fldChar w:fldCharType="separate"/>
            </w:r>
            <w:r w:rsidRPr="00EE60CD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EE60C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E60CD">
              <w:rPr>
                <w:rFonts w:ascii="Times New Roman" w:hAnsi="Times New Roman"/>
                <w:b/>
                <w:lang w:val="en-GB"/>
              </w:rPr>
              <w:t>Bed in Doub</w:t>
            </w:r>
            <w:r w:rsidR="00917E7E" w:rsidRPr="00EE60CD">
              <w:rPr>
                <w:rFonts w:ascii="Times New Roman" w:hAnsi="Times New Roman"/>
                <w:b/>
                <w:lang w:val="en-GB"/>
              </w:rPr>
              <w:t>le Room with Shared Bathroom 135</w:t>
            </w:r>
            <w:r w:rsidRPr="00EE60CD">
              <w:rPr>
                <w:rFonts w:ascii="Times New Roman" w:hAnsi="Times New Roman"/>
                <w:b/>
                <w:lang w:val="en-GB"/>
              </w:rPr>
              <w:t xml:space="preserve"> €</w:t>
            </w:r>
          </w:p>
          <w:p w14:paraId="4166405E" w14:textId="77777777" w:rsidR="00CE5583" w:rsidRPr="00EE60CD" w:rsidRDefault="00CE5583" w:rsidP="00CE5583">
            <w:pPr>
              <w:keepNext/>
              <w:outlineLvl w:val="3"/>
              <w:rPr>
                <w:rFonts w:ascii="Times New Roman" w:hAnsi="Times New Roman"/>
                <w:b/>
                <w:lang w:val="en-US"/>
              </w:rPr>
            </w:pPr>
          </w:p>
          <w:p w14:paraId="0AC024FA" w14:textId="77777777" w:rsidR="002C40B4" w:rsidRPr="00EE60CD" w:rsidRDefault="002C40B4" w:rsidP="00CE5583">
            <w:pPr>
              <w:keepNext/>
              <w:outlineLvl w:val="3"/>
              <w:rPr>
                <w:rFonts w:ascii="Times New Roman" w:hAnsi="Times New Roman"/>
                <w:b/>
                <w:lang w:val="en-GB"/>
              </w:rPr>
            </w:pPr>
          </w:p>
          <w:p w14:paraId="08574199" w14:textId="77777777" w:rsidR="002C40B4" w:rsidRPr="00EE60CD" w:rsidRDefault="002C40B4" w:rsidP="00CE5583">
            <w:pPr>
              <w:keepNext/>
              <w:outlineLvl w:val="3"/>
              <w:rPr>
                <w:rStyle w:val="jlqj4b"/>
                <w:rFonts w:ascii="Times New Roman" w:hAnsi="Times New Roman"/>
                <w:sz w:val="22"/>
                <w:lang w:val="en"/>
              </w:rPr>
            </w:pPr>
            <w:r w:rsidRPr="00EE60CD">
              <w:rPr>
                <w:rFonts w:ascii="Times New Roman" w:hAnsi="Times New Roman"/>
                <w:b/>
                <w:sz w:val="22"/>
                <w:highlight w:val="yellow"/>
                <w:lang w:val="en-GB"/>
              </w:rPr>
              <w:t>Please Note</w:t>
            </w:r>
            <w:r w:rsidRPr="00EE60CD">
              <w:rPr>
                <w:rFonts w:ascii="Times New Roman" w:hAnsi="Times New Roman"/>
                <w:b/>
                <w:sz w:val="22"/>
                <w:lang w:val="en-GB"/>
              </w:rPr>
              <w:t xml:space="preserve">: </w:t>
            </w:r>
            <w:r w:rsidRPr="00EE60CD">
              <w:rPr>
                <w:rStyle w:val="jlqj4b"/>
                <w:rFonts w:ascii="Times New Roman" w:hAnsi="Times New Roman"/>
                <w:sz w:val="22"/>
                <w:lang w:val="en"/>
              </w:rPr>
              <w:t>This is merely informative;</w:t>
            </w:r>
            <w:r w:rsidRPr="00EE60CD">
              <w:rPr>
                <w:rStyle w:val="viiyi"/>
                <w:rFonts w:ascii="Times New Roman" w:hAnsi="Times New Roman"/>
                <w:sz w:val="22"/>
                <w:lang w:val="en"/>
              </w:rPr>
              <w:t xml:space="preserve"> </w:t>
            </w:r>
            <w:r w:rsidRPr="00EE60CD">
              <w:rPr>
                <w:rStyle w:val="jlqj4b"/>
                <w:rFonts w:ascii="Times New Roman" w:hAnsi="Times New Roman"/>
                <w:sz w:val="22"/>
                <w:lang w:val="en"/>
              </w:rPr>
              <w:t xml:space="preserve">to make the application official, you will have to fill in the </w:t>
            </w:r>
            <w:r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>Housing Ap</w:t>
            </w:r>
            <w:r w:rsidR="00917E7E"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>plication Form that will be send</w:t>
            </w:r>
            <w:r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 xml:space="preserve"> upon </w:t>
            </w:r>
            <w:r w:rsidR="009B0335"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 xml:space="preserve">your </w:t>
            </w:r>
            <w:r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>acceptance</w:t>
            </w:r>
            <w:r w:rsidR="00EC4F61" w:rsidRPr="00EE60CD">
              <w:rPr>
                <w:rStyle w:val="jlqj4b"/>
                <w:rFonts w:ascii="Times New Roman" w:hAnsi="Times New Roman"/>
                <w:b/>
                <w:sz w:val="24"/>
                <w:lang w:val="en"/>
              </w:rPr>
              <w:t>.</w:t>
            </w:r>
          </w:p>
          <w:p w14:paraId="167C3598" w14:textId="77777777" w:rsidR="009B0335" w:rsidRPr="00EE60CD" w:rsidRDefault="009B0335" w:rsidP="00CE5583">
            <w:pPr>
              <w:keepNext/>
              <w:outlineLvl w:val="3"/>
              <w:rPr>
                <w:rFonts w:ascii="Times New Roman" w:hAnsi="Times New Roman"/>
                <w:b/>
                <w:lang w:val="en-GB"/>
              </w:rPr>
            </w:pPr>
          </w:p>
          <w:p w14:paraId="3620C5BC" w14:textId="77777777" w:rsidR="002E4F49" w:rsidRPr="00EE60CD" w:rsidRDefault="002E4F49" w:rsidP="00CE5583">
            <w:pPr>
              <w:keepNext/>
              <w:outlineLvl w:val="3"/>
              <w:rPr>
                <w:rFonts w:ascii="Times New Roman" w:hAnsi="Times New Roman"/>
                <w:b/>
                <w:sz w:val="18"/>
                <w:lang w:val="en-US"/>
              </w:rPr>
            </w:pPr>
          </w:p>
        </w:tc>
      </w:tr>
    </w:tbl>
    <w:p w14:paraId="3CC3C2FB" w14:textId="77777777" w:rsidR="006261D5" w:rsidRPr="00EE60CD" w:rsidRDefault="006261D5" w:rsidP="00657753">
      <w:pPr>
        <w:keepNext/>
        <w:outlineLvl w:val="3"/>
        <w:rPr>
          <w:rFonts w:ascii="Times New Roman" w:hAnsi="Times New Roman"/>
          <w:b/>
          <w:sz w:val="18"/>
          <w:lang w:val="en-US"/>
        </w:rPr>
      </w:pPr>
      <w:bookmarkStart w:id="0" w:name="_GoBack"/>
      <w:bookmarkEnd w:id="0"/>
    </w:p>
    <w:sectPr w:rsidR="006261D5" w:rsidRPr="00EE60CD" w:rsidSect="00EE60CD">
      <w:headerReference w:type="default" r:id="rId9"/>
      <w:footerReference w:type="default" r:id="rId10"/>
      <w:pgSz w:w="11906" w:h="16838"/>
      <w:pgMar w:top="1418" w:right="1418" w:bottom="1418" w:left="1418" w:header="539" w:footer="431" w:gutter="0"/>
      <w:pgBorders w:offsetFrom="page">
        <w:top w:val="dotted" w:sz="4" w:space="24" w:color="85168E"/>
        <w:left w:val="dotted" w:sz="4" w:space="24" w:color="85168E"/>
        <w:bottom w:val="dotted" w:sz="4" w:space="24" w:color="85168E"/>
        <w:right w:val="dotted" w:sz="4" w:space="24" w:color="8516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4255" w14:textId="77777777" w:rsidR="00572D79" w:rsidRDefault="00572D79">
      <w:r>
        <w:separator/>
      </w:r>
    </w:p>
  </w:endnote>
  <w:endnote w:type="continuationSeparator" w:id="0">
    <w:p w14:paraId="441C6BEE" w14:textId="77777777" w:rsidR="00572D79" w:rsidRDefault="0057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9910D" w14:textId="77777777" w:rsidR="00F31259" w:rsidRDefault="00F31259" w:rsidP="00F31259">
    <w:pPr>
      <w:outlineLvl w:val="0"/>
      <w:rPr>
        <w:rFonts w:ascii="Times New Roman" w:hAnsi="Times New Roman"/>
        <w:b/>
        <w:noProof/>
        <w:sz w:val="16"/>
        <w:szCs w:val="16"/>
      </w:rPr>
    </w:pPr>
  </w:p>
  <w:p w14:paraId="6B2E596A" w14:textId="77777777" w:rsidR="00F31259" w:rsidRDefault="00F31259" w:rsidP="00F31259">
    <w:pPr>
      <w:outlineLvl w:val="0"/>
      <w:rPr>
        <w:rFonts w:ascii="Times New Roman" w:hAnsi="Times New Roman"/>
        <w:b/>
        <w:noProof/>
        <w:sz w:val="16"/>
        <w:szCs w:val="16"/>
      </w:rPr>
    </w:pPr>
  </w:p>
  <w:p w14:paraId="6C293276" w14:textId="77777777" w:rsidR="00F31259" w:rsidRPr="00A2161A" w:rsidRDefault="00F31259" w:rsidP="00F31259">
    <w:pPr>
      <w:outlineLvl w:val="0"/>
      <w:rPr>
        <w:rFonts w:ascii="Times New Roman" w:hAnsi="Times New Roman"/>
        <w:b/>
        <w:noProof/>
        <w:sz w:val="12"/>
        <w:szCs w:val="16"/>
      </w:rPr>
    </w:pPr>
    <w:r w:rsidRPr="00A2161A">
      <w:rPr>
        <w:rFonts w:ascii="Times New Roman" w:hAnsi="Times New Roman"/>
        <w:b/>
        <w:noProof/>
        <w:sz w:val="12"/>
        <w:szCs w:val="16"/>
      </w:rPr>
      <w:t xml:space="preserve">ESenfC - Gabinete de Relações Nacionais e Internacionais  </w:t>
    </w:r>
    <w:r w:rsidRPr="00A2161A">
      <w:rPr>
        <w:rFonts w:ascii="Times New Roman" w:hAnsi="Times New Roman"/>
        <w:b/>
        <w:noProof/>
        <w:color w:val="17365D"/>
        <w:sz w:val="8"/>
        <w:szCs w:val="16"/>
      </w:rPr>
      <w:t>“P COIMBRA24”</w:t>
    </w:r>
  </w:p>
  <w:p w14:paraId="0381DBEC" w14:textId="77777777" w:rsidR="00F31259" w:rsidRPr="00A2161A" w:rsidRDefault="00F31259" w:rsidP="00F31259">
    <w:pPr>
      <w:outlineLvl w:val="0"/>
      <w:rPr>
        <w:rFonts w:ascii="Times New Roman" w:hAnsi="Times New Roman"/>
        <w:b/>
        <w:noProof/>
        <w:color w:val="365F91"/>
        <w:sz w:val="6"/>
        <w:szCs w:val="16"/>
      </w:rPr>
    </w:pPr>
    <w:r w:rsidRPr="00A2161A">
      <w:rPr>
        <w:rFonts w:ascii="Times New Roman" w:hAnsi="Times New Roman"/>
        <w:b/>
        <w:noProof/>
        <w:sz w:val="12"/>
        <w:szCs w:val="16"/>
      </w:rPr>
      <w:t>Institutional Coordinator</w:t>
    </w:r>
    <w:r w:rsidRPr="00A2161A">
      <w:rPr>
        <w:rFonts w:ascii="Times New Roman" w:hAnsi="Times New Roman"/>
        <w:b/>
        <w:i/>
        <w:noProof/>
        <w:color w:val="365F91"/>
        <w:sz w:val="12"/>
        <w:szCs w:val="16"/>
      </w:rPr>
      <w:t xml:space="preserve"> Prof. </w:t>
    </w:r>
    <w:r w:rsidR="0092705B">
      <w:rPr>
        <w:rFonts w:ascii="Times New Roman" w:hAnsi="Times New Roman"/>
        <w:b/>
        <w:i/>
        <w:noProof/>
        <w:color w:val="365F91"/>
        <w:sz w:val="12"/>
        <w:szCs w:val="16"/>
      </w:rPr>
      <w:t>Rosa Maria Santos Moreira</w:t>
    </w:r>
  </w:p>
  <w:p w14:paraId="27DE9460" w14:textId="77777777" w:rsidR="00F31259" w:rsidRPr="00A2161A" w:rsidRDefault="00F31259" w:rsidP="00F31259">
    <w:pPr>
      <w:outlineLvl w:val="0"/>
      <w:rPr>
        <w:rFonts w:ascii="Times New Roman" w:hAnsi="Times New Roman"/>
        <w:b/>
        <w:noProof/>
        <w:sz w:val="12"/>
        <w:szCs w:val="16"/>
      </w:rPr>
    </w:pPr>
    <w:r w:rsidRPr="00A2161A">
      <w:rPr>
        <w:rFonts w:ascii="Times New Roman" w:hAnsi="Times New Roman"/>
        <w:b/>
        <w:noProof/>
        <w:sz w:val="12"/>
        <w:szCs w:val="16"/>
      </w:rPr>
      <w:t xml:space="preserve">Av. Bissaya Barreto – </w:t>
    </w:r>
    <w:r w:rsidR="004A5890">
      <w:rPr>
        <w:rFonts w:ascii="Times New Roman" w:hAnsi="Times New Roman"/>
        <w:b/>
        <w:noProof/>
        <w:sz w:val="12"/>
        <w:szCs w:val="16"/>
      </w:rPr>
      <w:t>s/n</w:t>
    </w:r>
  </w:p>
  <w:p w14:paraId="20EEDDBA" w14:textId="77777777" w:rsidR="00F31259" w:rsidRPr="00A2161A" w:rsidRDefault="004A5890" w:rsidP="00F31259">
    <w:pPr>
      <w:outlineLvl w:val="0"/>
      <w:rPr>
        <w:rFonts w:ascii="Times New Roman" w:hAnsi="Times New Roman"/>
        <w:b/>
        <w:noProof/>
        <w:sz w:val="12"/>
        <w:szCs w:val="16"/>
      </w:rPr>
    </w:pPr>
    <w:r>
      <w:rPr>
        <w:rFonts w:ascii="Times New Roman" w:hAnsi="Times New Roman"/>
        <w:b/>
        <w:noProof/>
        <w:sz w:val="12"/>
        <w:szCs w:val="16"/>
      </w:rPr>
      <w:t>3004-011</w:t>
    </w:r>
    <w:r w:rsidR="00F31259" w:rsidRPr="00A2161A">
      <w:rPr>
        <w:rFonts w:ascii="Times New Roman" w:hAnsi="Times New Roman"/>
        <w:b/>
        <w:noProof/>
        <w:sz w:val="12"/>
        <w:szCs w:val="16"/>
      </w:rPr>
      <w:t xml:space="preserve"> Coimbra Portugal</w:t>
    </w:r>
  </w:p>
  <w:p w14:paraId="06BCDA8D" w14:textId="77777777" w:rsidR="00F31259" w:rsidRPr="00A2161A" w:rsidRDefault="00657753" w:rsidP="00F31259">
    <w:pPr>
      <w:outlineLvl w:val="0"/>
      <w:rPr>
        <w:rFonts w:ascii="Times New Roman" w:hAnsi="Times New Roman"/>
        <w:b/>
        <w:noProof/>
        <w:sz w:val="12"/>
        <w:szCs w:val="16"/>
      </w:rPr>
    </w:pPr>
    <w:hyperlink r:id="rId1" w:history="1">
      <w:r w:rsidR="00F31259" w:rsidRPr="00A2161A">
        <w:rPr>
          <w:rFonts w:ascii="Times New Roman" w:hAnsi="Times New Roman"/>
          <w:b/>
          <w:noProof/>
          <w:color w:val="0000FF"/>
          <w:sz w:val="12"/>
          <w:szCs w:val="16"/>
          <w:u w:val="single"/>
        </w:rPr>
        <w:t>erasmus@esenfc.pt</w:t>
      </w:r>
    </w:hyperlink>
    <w:r w:rsidR="00F31259" w:rsidRPr="00A2161A">
      <w:rPr>
        <w:rFonts w:ascii="Times New Roman" w:hAnsi="Times New Roman"/>
        <w:b/>
        <w:noProof/>
        <w:sz w:val="12"/>
        <w:szCs w:val="16"/>
      </w:rPr>
      <w:t xml:space="preserve"> </w:t>
    </w:r>
  </w:p>
  <w:p w14:paraId="16190C9F" w14:textId="77777777" w:rsidR="00F31259" w:rsidRPr="00A2161A" w:rsidRDefault="00F31259" w:rsidP="00F31259">
    <w:pPr>
      <w:outlineLvl w:val="0"/>
      <w:rPr>
        <w:rFonts w:ascii="Times New Roman" w:hAnsi="Times New Roman"/>
        <w:b/>
        <w:noProof/>
        <w:sz w:val="12"/>
        <w:szCs w:val="16"/>
      </w:rPr>
    </w:pPr>
    <w:r w:rsidRPr="00A2161A">
      <w:rPr>
        <w:rFonts w:ascii="Times New Roman" w:hAnsi="Times New Roman"/>
        <w:b/>
        <w:noProof/>
        <w:sz w:val="12"/>
        <w:szCs w:val="16"/>
      </w:rPr>
      <w:t xml:space="preserve">Telf +351 239802850                                                    </w:t>
    </w:r>
  </w:p>
  <w:p w14:paraId="5A05E87B" w14:textId="77777777" w:rsidR="00F31259" w:rsidRPr="00F31259" w:rsidRDefault="009D3C47" w:rsidP="00F31259">
    <w:pPr>
      <w:pBdr>
        <w:bottom w:val="single" w:sz="4" w:space="4" w:color="4F81BD"/>
      </w:pBdr>
      <w:spacing w:before="200" w:after="280" w:line="276" w:lineRule="auto"/>
      <w:ind w:left="936" w:right="936"/>
      <w:rPr>
        <w:rFonts w:ascii="Calibri" w:eastAsia="Calibri" w:hAnsi="Calibri"/>
        <w:b/>
        <w:bCs/>
        <w:i/>
        <w:iCs/>
        <w:color w:val="4F81BD"/>
        <w:sz w:val="22"/>
        <w:szCs w:val="22"/>
      </w:rPr>
    </w:pPr>
    <w:r w:rsidRPr="00A2161A">
      <w:rPr>
        <w:rFonts w:ascii="Calibri" w:eastAsia="Calibri" w:hAnsi="Calibri"/>
        <w:b/>
        <w:bCs/>
        <w:i/>
        <w:iCs/>
        <w:noProof/>
        <w:color w:val="4F81BD"/>
        <w:sz w:val="18"/>
        <w:szCs w:val="22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1099820</wp:posOffset>
          </wp:positionH>
          <wp:positionV relativeFrom="paragraph">
            <wp:posOffset>27940</wp:posOffset>
          </wp:positionV>
          <wp:extent cx="945515" cy="196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9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259" w:rsidRPr="00A2161A">
      <w:rPr>
        <w:rFonts w:ascii="Calibri" w:eastAsia="Calibri" w:hAnsi="Calibri"/>
        <w:b/>
        <w:bCs/>
        <w:i/>
        <w:iCs/>
        <w:color w:val="4F81BD"/>
        <w:sz w:val="18"/>
        <w:szCs w:val="22"/>
      </w:rPr>
      <w:t xml:space="preserve">                                                                       Protocolo de Cooperação                               </w:t>
    </w:r>
    <w:r w:rsidR="00F31259" w:rsidRPr="00F31259">
      <w:rPr>
        <w:rFonts w:ascii="Calibri" w:eastAsia="Calibri" w:hAnsi="Calibri"/>
        <w:b/>
        <w:bCs/>
        <w:i/>
        <w:iCs/>
        <w:color w:val="4F81BD"/>
        <w:sz w:val="22"/>
        <w:szCs w:val="22"/>
      </w:rPr>
      <w:t xml:space="preserve">                                                                       </w:t>
    </w:r>
  </w:p>
  <w:p w14:paraId="2FB4A3C8" w14:textId="77777777" w:rsidR="00F31259" w:rsidRPr="00F31259" w:rsidRDefault="00F31259" w:rsidP="00F31259">
    <w:pPr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F51D" w14:textId="77777777" w:rsidR="00572D79" w:rsidRDefault="00572D79">
      <w:r>
        <w:separator/>
      </w:r>
    </w:p>
  </w:footnote>
  <w:footnote w:type="continuationSeparator" w:id="0">
    <w:p w14:paraId="3FF741FC" w14:textId="77777777" w:rsidR="00572D79" w:rsidRDefault="0057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B24B" w14:textId="77777777" w:rsidR="00993C2F" w:rsidRDefault="00993C2F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Book Antiqua" w:hAnsi="Book Antiqua"/>
        <w:noProof/>
        <w:color w:val="548DD4"/>
        <w:sz w:val="22"/>
        <w:lang w:val="es-ES_tradnl"/>
      </w:rPr>
    </w:pPr>
  </w:p>
  <w:p w14:paraId="56CAD3AB" w14:textId="77777777" w:rsidR="00CC4DB5" w:rsidRPr="006C5654" w:rsidRDefault="00CC4DB5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Book Antiqua" w:hAnsi="Book Antiqua"/>
        <w:noProof/>
        <w:color w:val="548DD4"/>
        <w:sz w:val="22"/>
        <w:lang w:val="es-ES_tradnl"/>
      </w:rPr>
    </w:pPr>
  </w:p>
  <w:p w14:paraId="3E271A97" w14:textId="77777777" w:rsidR="00993C2F" w:rsidRPr="006C5654" w:rsidRDefault="00993C2F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Book Antiqua" w:hAnsi="Book Antiqua"/>
        <w:noProof/>
        <w:color w:val="548DD4"/>
        <w:sz w:val="22"/>
        <w:lang w:val="es-ES_tradnl"/>
      </w:rPr>
    </w:pPr>
  </w:p>
  <w:p w14:paraId="7D33FA07" w14:textId="77777777" w:rsidR="00471CA1" w:rsidRPr="0055483D" w:rsidRDefault="009D3C47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Times New Roman" w:hAnsi="Times New Roman"/>
        <w:color w:val="548DD4"/>
        <w:sz w:val="28"/>
        <w:lang w:val="en-US"/>
      </w:rPr>
    </w:pPr>
    <w:r w:rsidRPr="006C5654">
      <w:rPr>
        <w:rFonts w:ascii="Book Antiqua" w:hAnsi="Book Antiqua"/>
        <w:noProof/>
        <w:color w:val="548DD4"/>
        <w:sz w:val="2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28575</wp:posOffset>
          </wp:positionV>
          <wp:extent cx="1647825" cy="828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8C1" w:rsidRPr="006145EC">
      <w:rPr>
        <w:lang w:val="en-US"/>
      </w:rPr>
      <w:t xml:space="preserve"> </w:t>
    </w:r>
  </w:p>
  <w:p w14:paraId="4E0BE351" w14:textId="77777777" w:rsidR="00224F90" w:rsidRDefault="00074C5C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Times New Roman" w:hAnsi="Times New Roman"/>
        <w:color w:val="85168E"/>
        <w:sz w:val="24"/>
        <w:lang w:val="en-US"/>
      </w:rPr>
    </w:pPr>
    <w:r w:rsidRPr="008722F8">
      <w:rPr>
        <w:rFonts w:ascii="Times New Roman" w:hAnsi="Times New Roman"/>
        <w:color w:val="85168E"/>
        <w:sz w:val="24"/>
        <w:lang w:val="en-US"/>
      </w:rPr>
      <w:t xml:space="preserve">Academic year </w:t>
    </w:r>
    <w:r w:rsidR="008722F8" w:rsidRPr="008722F8">
      <w:rPr>
        <w:rFonts w:ascii="Times New Roman" w:hAnsi="Times New Roman"/>
        <w:color w:val="85168E"/>
        <w:sz w:val="24"/>
        <w:lang w:val="en-US"/>
      </w:rPr>
      <w:t>2024</w:t>
    </w:r>
    <w:r w:rsidR="0092705B" w:rsidRPr="008722F8">
      <w:rPr>
        <w:rFonts w:ascii="Times New Roman" w:hAnsi="Times New Roman"/>
        <w:color w:val="85168E"/>
        <w:sz w:val="24"/>
        <w:lang w:val="en-US"/>
      </w:rPr>
      <w:t>/202</w:t>
    </w:r>
    <w:r w:rsidR="008722F8" w:rsidRPr="008722F8">
      <w:rPr>
        <w:rFonts w:ascii="Times New Roman" w:hAnsi="Times New Roman"/>
        <w:color w:val="85168E"/>
        <w:sz w:val="24"/>
        <w:lang w:val="en-US"/>
      </w:rPr>
      <w:t>5</w:t>
    </w:r>
  </w:p>
  <w:p w14:paraId="391C6F2C" w14:textId="77777777" w:rsidR="00FC2BB8" w:rsidRPr="008722F8" w:rsidRDefault="00FC2BB8" w:rsidP="00224F90">
    <w:pPr>
      <w:pStyle w:val="Cabealho"/>
      <w:tabs>
        <w:tab w:val="clear" w:pos="4252"/>
        <w:tab w:val="clear" w:pos="8504"/>
        <w:tab w:val="left" w:pos="6975"/>
      </w:tabs>
      <w:jc w:val="right"/>
      <w:rPr>
        <w:rFonts w:ascii="Times New Roman" w:hAnsi="Times New Roman"/>
        <w:color w:val="85168E"/>
        <w:sz w:val="24"/>
        <w:lang w:val="en-US"/>
      </w:rPr>
    </w:pPr>
    <w:r>
      <w:rPr>
        <w:rFonts w:ascii="Times New Roman" w:hAnsi="Times New Roman"/>
        <w:color w:val="85168E"/>
        <w:sz w:val="24"/>
        <w:lang w:val="en-US"/>
      </w:rPr>
      <w:t>2</w:t>
    </w:r>
    <w:r w:rsidRPr="00FC2BB8">
      <w:rPr>
        <w:rFonts w:ascii="Times New Roman" w:hAnsi="Times New Roman"/>
        <w:color w:val="85168E"/>
        <w:sz w:val="24"/>
        <w:vertAlign w:val="superscript"/>
        <w:lang w:val="en-US"/>
      </w:rPr>
      <w:t>nd</w:t>
    </w:r>
    <w:r>
      <w:rPr>
        <w:rFonts w:ascii="Times New Roman" w:hAnsi="Times New Roman"/>
        <w:color w:val="85168E"/>
        <w:sz w:val="24"/>
        <w:lang w:val="en-US"/>
      </w:rPr>
      <w:t xml:space="preserve"> Semester</w:t>
    </w:r>
  </w:p>
  <w:p w14:paraId="12E1AF2C" w14:textId="77777777" w:rsidR="00D41ADE" w:rsidRPr="006145EC" w:rsidRDefault="00D41ADE">
    <w:pPr>
      <w:pStyle w:val="Cabealho"/>
      <w:rPr>
        <w:lang w:val="en-US"/>
      </w:rPr>
    </w:pPr>
  </w:p>
  <w:p w14:paraId="7709E9B2" w14:textId="77777777" w:rsidR="00D41ADE" w:rsidRPr="006145EC" w:rsidRDefault="00D41ADE" w:rsidP="00224F90">
    <w:pPr>
      <w:pStyle w:val="Cabealho"/>
      <w:tabs>
        <w:tab w:val="clear" w:pos="8504"/>
        <w:tab w:val="right" w:pos="8789"/>
      </w:tabs>
      <w:rPr>
        <w:lang w:val="en-US"/>
      </w:rPr>
    </w:pPr>
  </w:p>
  <w:p w14:paraId="52575324" w14:textId="77777777" w:rsidR="00CC4DB5" w:rsidRDefault="00CC4DB5" w:rsidP="00224F90">
    <w:pPr>
      <w:pStyle w:val="Cabealho"/>
      <w:tabs>
        <w:tab w:val="clear" w:pos="8504"/>
        <w:tab w:val="right" w:pos="8789"/>
      </w:tabs>
      <w:rPr>
        <w:lang w:val="en-US"/>
      </w:rPr>
    </w:pPr>
  </w:p>
  <w:p w14:paraId="668D0CB8" w14:textId="6922E3BB" w:rsidR="00A57CD8" w:rsidRPr="006145EC" w:rsidRDefault="00A57CD8" w:rsidP="00705597">
    <w:pPr>
      <w:spacing w:line="360" w:lineRule="auto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181C1D46"/>
    <w:multiLevelType w:val="hybridMultilevel"/>
    <w:tmpl w:val="021899FA"/>
    <w:lvl w:ilvl="0" w:tplc="08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93A35E4"/>
    <w:multiLevelType w:val="hybridMultilevel"/>
    <w:tmpl w:val="DD00072E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51358D"/>
    <w:multiLevelType w:val="hybridMultilevel"/>
    <w:tmpl w:val="6C5C6D08"/>
    <w:lvl w:ilvl="0" w:tplc="ECDA01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8"/>
    <w:rsid w:val="00027923"/>
    <w:rsid w:val="00032AE3"/>
    <w:rsid w:val="00033CDB"/>
    <w:rsid w:val="000415B3"/>
    <w:rsid w:val="0005123D"/>
    <w:rsid w:val="00074C5C"/>
    <w:rsid w:val="00080C50"/>
    <w:rsid w:val="00093080"/>
    <w:rsid w:val="00096A9B"/>
    <w:rsid w:val="000B16EC"/>
    <w:rsid w:val="000B5010"/>
    <w:rsid w:val="000C1554"/>
    <w:rsid w:val="000C558C"/>
    <w:rsid w:val="000E0446"/>
    <w:rsid w:val="000E15AC"/>
    <w:rsid w:val="000E2C61"/>
    <w:rsid w:val="000F492C"/>
    <w:rsid w:val="000F4A2B"/>
    <w:rsid w:val="0014158B"/>
    <w:rsid w:val="001772C8"/>
    <w:rsid w:val="001942AB"/>
    <w:rsid w:val="001A2C59"/>
    <w:rsid w:val="001A5C51"/>
    <w:rsid w:val="001A74E0"/>
    <w:rsid w:val="001D085F"/>
    <w:rsid w:val="001D6221"/>
    <w:rsid w:val="001E65B5"/>
    <w:rsid w:val="001F3805"/>
    <w:rsid w:val="001F7C82"/>
    <w:rsid w:val="00200561"/>
    <w:rsid w:val="0020537F"/>
    <w:rsid w:val="0021389E"/>
    <w:rsid w:val="00224F90"/>
    <w:rsid w:val="00233776"/>
    <w:rsid w:val="00236D3B"/>
    <w:rsid w:val="00240DC7"/>
    <w:rsid w:val="00241E8A"/>
    <w:rsid w:val="0025232C"/>
    <w:rsid w:val="00253DC2"/>
    <w:rsid w:val="00273158"/>
    <w:rsid w:val="00283C43"/>
    <w:rsid w:val="00293C4B"/>
    <w:rsid w:val="002B0F14"/>
    <w:rsid w:val="002B297B"/>
    <w:rsid w:val="002B526F"/>
    <w:rsid w:val="002C40B4"/>
    <w:rsid w:val="002E4F49"/>
    <w:rsid w:val="002E6C36"/>
    <w:rsid w:val="002F28CF"/>
    <w:rsid w:val="00301013"/>
    <w:rsid w:val="0030512E"/>
    <w:rsid w:val="003326AF"/>
    <w:rsid w:val="00341744"/>
    <w:rsid w:val="0034230D"/>
    <w:rsid w:val="003540E5"/>
    <w:rsid w:val="00355064"/>
    <w:rsid w:val="00357C52"/>
    <w:rsid w:val="00367DF5"/>
    <w:rsid w:val="003739BB"/>
    <w:rsid w:val="003802A5"/>
    <w:rsid w:val="00390386"/>
    <w:rsid w:val="0039727A"/>
    <w:rsid w:val="003B48D5"/>
    <w:rsid w:val="003C1C66"/>
    <w:rsid w:val="003C3AC5"/>
    <w:rsid w:val="003C7CC0"/>
    <w:rsid w:val="003E7E92"/>
    <w:rsid w:val="003F4960"/>
    <w:rsid w:val="00405E07"/>
    <w:rsid w:val="0041394C"/>
    <w:rsid w:val="00425FCF"/>
    <w:rsid w:val="00436074"/>
    <w:rsid w:val="00437615"/>
    <w:rsid w:val="00450C2D"/>
    <w:rsid w:val="00452A7B"/>
    <w:rsid w:val="00455DC5"/>
    <w:rsid w:val="004630AE"/>
    <w:rsid w:val="0047165E"/>
    <w:rsid w:val="00471CA1"/>
    <w:rsid w:val="0047459C"/>
    <w:rsid w:val="00477F0F"/>
    <w:rsid w:val="00497AE6"/>
    <w:rsid w:val="004A4A92"/>
    <w:rsid w:val="004A5890"/>
    <w:rsid w:val="004A67DB"/>
    <w:rsid w:val="004B3D1D"/>
    <w:rsid w:val="004F2CF5"/>
    <w:rsid w:val="004F6E24"/>
    <w:rsid w:val="00502D19"/>
    <w:rsid w:val="00513141"/>
    <w:rsid w:val="00523AA3"/>
    <w:rsid w:val="005521DF"/>
    <w:rsid w:val="005530FE"/>
    <w:rsid w:val="0055483D"/>
    <w:rsid w:val="00572D79"/>
    <w:rsid w:val="00574736"/>
    <w:rsid w:val="00585D34"/>
    <w:rsid w:val="00595544"/>
    <w:rsid w:val="005B0BDF"/>
    <w:rsid w:val="005C63A3"/>
    <w:rsid w:val="005D0225"/>
    <w:rsid w:val="005D1968"/>
    <w:rsid w:val="005E2BD6"/>
    <w:rsid w:val="005F53CE"/>
    <w:rsid w:val="00603FD0"/>
    <w:rsid w:val="00610F4F"/>
    <w:rsid w:val="006145EC"/>
    <w:rsid w:val="00616689"/>
    <w:rsid w:val="00625F87"/>
    <w:rsid w:val="006261D5"/>
    <w:rsid w:val="0063773F"/>
    <w:rsid w:val="00657753"/>
    <w:rsid w:val="006708A3"/>
    <w:rsid w:val="00671FA2"/>
    <w:rsid w:val="006730D3"/>
    <w:rsid w:val="006A4519"/>
    <w:rsid w:val="006A4F8E"/>
    <w:rsid w:val="006B3600"/>
    <w:rsid w:val="006C0BDD"/>
    <w:rsid w:val="006C4FA0"/>
    <w:rsid w:val="006C50D6"/>
    <w:rsid w:val="006C5654"/>
    <w:rsid w:val="00705597"/>
    <w:rsid w:val="007230AF"/>
    <w:rsid w:val="00724F54"/>
    <w:rsid w:val="00725E7C"/>
    <w:rsid w:val="00727B10"/>
    <w:rsid w:val="007413DB"/>
    <w:rsid w:val="007437C8"/>
    <w:rsid w:val="007535D2"/>
    <w:rsid w:val="007608F3"/>
    <w:rsid w:val="007630FD"/>
    <w:rsid w:val="007651FA"/>
    <w:rsid w:val="00766345"/>
    <w:rsid w:val="007866C7"/>
    <w:rsid w:val="007876DC"/>
    <w:rsid w:val="00793295"/>
    <w:rsid w:val="007C1572"/>
    <w:rsid w:val="007C1B0F"/>
    <w:rsid w:val="007C6EC5"/>
    <w:rsid w:val="007C7E57"/>
    <w:rsid w:val="007D71F7"/>
    <w:rsid w:val="007F7FA5"/>
    <w:rsid w:val="00801F70"/>
    <w:rsid w:val="00807F7E"/>
    <w:rsid w:val="0082012B"/>
    <w:rsid w:val="00820B85"/>
    <w:rsid w:val="008228F3"/>
    <w:rsid w:val="0082449E"/>
    <w:rsid w:val="008314A1"/>
    <w:rsid w:val="008317C1"/>
    <w:rsid w:val="00834AF6"/>
    <w:rsid w:val="00835BCF"/>
    <w:rsid w:val="00842AD8"/>
    <w:rsid w:val="00851138"/>
    <w:rsid w:val="00854F77"/>
    <w:rsid w:val="00855787"/>
    <w:rsid w:val="008573E0"/>
    <w:rsid w:val="008722F8"/>
    <w:rsid w:val="008830B9"/>
    <w:rsid w:val="0088363B"/>
    <w:rsid w:val="008853E1"/>
    <w:rsid w:val="00895E4F"/>
    <w:rsid w:val="008977B3"/>
    <w:rsid w:val="008A0479"/>
    <w:rsid w:val="008C0B1B"/>
    <w:rsid w:val="008C21BD"/>
    <w:rsid w:val="008F5468"/>
    <w:rsid w:val="00901F85"/>
    <w:rsid w:val="00915F6A"/>
    <w:rsid w:val="00917E7E"/>
    <w:rsid w:val="009217D5"/>
    <w:rsid w:val="0092329B"/>
    <w:rsid w:val="00924C1E"/>
    <w:rsid w:val="0092626E"/>
    <w:rsid w:val="0092705B"/>
    <w:rsid w:val="009434FF"/>
    <w:rsid w:val="00952191"/>
    <w:rsid w:val="00955B35"/>
    <w:rsid w:val="009673A0"/>
    <w:rsid w:val="00974B74"/>
    <w:rsid w:val="009766A3"/>
    <w:rsid w:val="00986801"/>
    <w:rsid w:val="00993C2F"/>
    <w:rsid w:val="009A16B1"/>
    <w:rsid w:val="009A665B"/>
    <w:rsid w:val="009B0335"/>
    <w:rsid w:val="009B1FFA"/>
    <w:rsid w:val="009C16EA"/>
    <w:rsid w:val="009D3C47"/>
    <w:rsid w:val="009D3C91"/>
    <w:rsid w:val="009E4468"/>
    <w:rsid w:val="009E5396"/>
    <w:rsid w:val="009F46B2"/>
    <w:rsid w:val="009F6950"/>
    <w:rsid w:val="00A1011A"/>
    <w:rsid w:val="00A2161A"/>
    <w:rsid w:val="00A34D80"/>
    <w:rsid w:val="00A36D4C"/>
    <w:rsid w:val="00A5468D"/>
    <w:rsid w:val="00A5553A"/>
    <w:rsid w:val="00A57CD8"/>
    <w:rsid w:val="00A719E9"/>
    <w:rsid w:val="00A73271"/>
    <w:rsid w:val="00A73AAA"/>
    <w:rsid w:val="00A838C0"/>
    <w:rsid w:val="00A85B5F"/>
    <w:rsid w:val="00A95D19"/>
    <w:rsid w:val="00AA19CB"/>
    <w:rsid w:val="00AB2CB3"/>
    <w:rsid w:val="00AB2FF9"/>
    <w:rsid w:val="00AB4246"/>
    <w:rsid w:val="00AB5B07"/>
    <w:rsid w:val="00AC0CD9"/>
    <w:rsid w:val="00AC3E7E"/>
    <w:rsid w:val="00AC46BB"/>
    <w:rsid w:val="00B02555"/>
    <w:rsid w:val="00B02F9C"/>
    <w:rsid w:val="00B1259D"/>
    <w:rsid w:val="00B24C95"/>
    <w:rsid w:val="00B663E7"/>
    <w:rsid w:val="00B66AFB"/>
    <w:rsid w:val="00B73739"/>
    <w:rsid w:val="00B933BA"/>
    <w:rsid w:val="00B96399"/>
    <w:rsid w:val="00B97430"/>
    <w:rsid w:val="00BA66AE"/>
    <w:rsid w:val="00BB01FF"/>
    <w:rsid w:val="00BB5F87"/>
    <w:rsid w:val="00BC67D0"/>
    <w:rsid w:val="00BE3A88"/>
    <w:rsid w:val="00BE605C"/>
    <w:rsid w:val="00BF389B"/>
    <w:rsid w:val="00BF568B"/>
    <w:rsid w:val="00C22306"/>
    <w:rsid w:val="00C246BE"/>
    <w:rsid w:val="00C248C1"/>
    <w:rsid w:val="00C27157"/>
    <w:rsid w:val="00C46105"/>
    <w:rsid w:val="00C617CF"/>
    <w:rsid w:val="00C6399A"/>
    <w:rsid w:val="00C767F5"/>
    <w:rsid w:val="00C922D2"/>
    <w:rsid w:val="00C936A2"/>
    <w:rsid w:val="00CC4099"/>
    <w:rsid w:val="00CC4DB5"/>
    <w:rsid w:val="00CD3D88"/>
    <w:rsid w:val="00CE5583"/>
    <w:rsid w:val="00CF0D29"/>
    <w:rsid w:val="00D0076E"/>
    <w:rsid w:val="00D00E23"/>
    <w:rsid w:val="00D101A2"/>
    <w:rsid w:val="00D244B7"/>
    <w:rsid w:val="00D26B7A"/>
    <w:rsid w:val="00D301FD"/>
    <w:rsid w:val="00D35473"/>
    <w:rsid w:val="00D41ADE"/>
    <w:rsid w:val="00D52DA4"/>
    <w:rsid w:val="00D60C0C"/>
    <w:rsid w:val="00D7491F"/>
    <w:rsid w:val="00D760B4"/>
    <w:rsid w:val="00D835BF"/>
    <w:rsid w:val="00D84BF9"/>
    <w:rsid w:val="00D91E8B"/>
    <w:rsid w:val="00DB41CF"/>
    <w:rsid w:val="00DB6861"/>
    <w:rsid w:val="00DC5C4C"/>
    <w:rsid w:val="00DD3BAE"/>
    <w:rsid w:val="00DD5467"/>
    <w:rsid w:val="00DE4271"/>
    <w:rsid w:val="00E048A4"/>
    <w:rsid w:val="00E20124"/>
    <w:rsid w:val="00E27757"/>
    <w:rsid w:val="00E305D8"/>
    <w:rsid w:val="00E62FEC"/>
    <w:rsid w:val="00E63168"/>
    <w:rsid w:val="00E6399E"/>
    <w:rsid w:val="00E71CAF"/>
    <w:rsid w:val="00E907EE"/>
    <w:rsid w:val="00E95C3F"/>
    <w:rsid w:val="00EC4F61"/>
    <w:rsid w:val="00EE5C47"/>
    <w:rsid w:val="00EE60CD"/>
    <w:rsid w:val="00EF57CD"/>
    <w:rsid w:val="00F23EA5"/>
    <w:rsid w:val="00F25493"/>
    <w:rsid w:val="00F31259"/>
    <w:rsid w:val="00F3186D"/>
    <w:rsid w:val="00F35B9A"/>
    <w:rsid w:val="00F36366"/>
    <w:rsid w:val="00F421EF"/>
    <w:rsid w:val="00F44BB9"/>
    <w:rsid w:val="00F550AC"/>
    <w:rsid w:val="00F62A99"/>
    <w:rsid w:val="00F66EE1"/>
    <w:rsid w:val="00F73055"/>
    <w:rsid w:val="00F8459E"/>
    <w:rsid w:val="00F9316D"/>
    <w:rsid w:val="00F9695B"/>
    <w:rsid w:val="00FB5E26"/>
    <w:rsid w:val="00FC014D"/>
    <w:rsid w:val="00FC2BB8"/>
    <w:rsid w:val="00FC4E7E"/>
    <w:rsid w:val="00FD02FD"/>
    <w:rsid w:val="00FD4658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11E76"/>
  <w15:chartTrackingRefBased/>
  <w15:docId w15:val="{7AA6C8C7-4FAA-4981-9C80-9A43D62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31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7315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7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24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2449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477F0F"/>
    <w:rPr>
      <w:rFonts w:ascii="Myriad Pro" w:hAnsi="Myriad Pro"/>
    </w:rPr>
  </w:style>
  <w:style w:type="character" w:styleId="Hyperlink">
    <w:name w:val="Hyperlink"/>
    <w:rsid w:val="00CF0D29"/>
    <w:rPr>
      <w:color w:val="0000FF"/>
      <w:u w:val="single"/>
    </w:rPr>
  </w:style>
  <w:style w:type="character" w:customStyle="1" w:styleId="jlqj4b">
    <w:name w:val="jlqj4b"/>
    <w:rsid w:val="00C6399A"/>
  </w:style>
  <w:style w:type="character" w:customStyle="1" w:styleId="viiyi">
    <w:name w:val="viiyi"/>
    <w:rsid w:val="002C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nfc.pt/en/page/100004092/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erasmus@esenfc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1F4D-B985-41DF-9DE5-A725F859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ipt</Company>
  <LinksUpToDate>false</LinksUpToDate>
  <CharactersWithSpaces>2495</CharactersWithSpaces>
  <SharedDoc>false</SharedDoc>
  <HLinks>
    <vt:vector size="12" baseType="variant">
      <vt:variant>
        <vt:i4>2621490</vt:i4>
      </vt:variant>
      <vt:variant>
        <vt:i4>12</vt:i4>
      </vt:variant>
      <vt:variant>
        <vt:i4>0</vt:i4>
      </vt:variant>
      <vt:variant>
        <vt:i4>5</vt:i4>
      </vt:variant>
      <vt:variant>
        <vt:lpwstr>https://www.esenfc.pt/en/page/100004092/352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mailto:erasmus@esenfc.pt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Marc lafont</dc:creator>
  <cp:keywords/>
  <cp:lastModifiedBy>Danilo Camargo de Oliveira</cp:lastModifiedBy>
  <cp:revision>4</cp:revision>
  <cp:lastPrinted>2024-02-26T11:46:00Z</cp:lastPrinted>
  <dcterms:created xsi:type="dcterms:W3CDTF">2024-10-02T14:58:00Z</dcterms:created>
  <dcterms:modified xsi:type="dcterms:W3CDTF">2024-10-07T14:11:00Z</dcterms:modified>
</cp:coreProperties>
</file>