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3" w:rsidRPr="002774D0" w:rsidRDefault="00C717E3" w:rsidP="00C717E3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ANEXO V</w:t>
      </w:r>
      <w:bookmarkStart w:id="0" w:name="_GoBack"/>
      <w:bookmarkEnd w:id="0"/>
    </w:p>
    <w:p w:rsidR="000A60C8" w:rsidRPr="00E25631" w:rsidRDefault="000A60C8" w:rsidP="000A60C8">
      <w:pPr>
        <w:jc w:val="center"/>
        <w:rPr>
          <w:rFonts w:ascii="Segoe UI" w:hAnsi="Segoe UI" w:cs="Segoe UI"/>
          <w:sz w:val="24"/>
          <w:szCs w:val="24"/>
        </w:rPr>
      </w:pPr>
      <w:r w:rsidRPr="00E25631">
        <w:rPr>
          <w:rFonts w:ascii="Segoe UI" w:hAnsi="Segoe UI" w:cs="Segoe UI"/>
          <w:sz w:val="24"/>
          <w:szCs w:val="24"/>
        </w:rPr>
        <w:t>PROGRAMA DE ESTÁGIO PÓS-DOUTORAL VOLUNTÁRIO</w:t>
      </w:r>
    </w:p>
    <w:p w:rsidR="00206291" w:rsidRPr="00206291" w:rsidRDefault="00206291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Segoe UI" w:hAnsi="Segoe UI" w:cs="Segoe UI"/>
          <w:b/>
          <w:sz w:val="28"/>
          <w:szCs w:val="28"/>
        </w:rPr>
      </w:pPr>
      <w:r w:rsidRPr="00206291">
        <w:rPr>
          <w:rFonts w:ascii="Segoe UI" w:hAnsi="Segoe UI" w:cs="Segoe UI"/>
          <w:b/>
          <w:sz w:val="28"/>
          <w:szCs w:val="28"/>
        </w:rPr>
        <w:t>DECLARAÇÃO DE RECONHECIMENTO DE DIREITOS DE PROPRIEDADE INTELECTUAL</w:t>
      </w:r>
    </w:p>
    <w:p w:rsidR="00206291" w:rsidRPr="00206291" w:rsidRDefault="00206291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 w:rsidRPr="00206291">
        <w:rPr>
          <w:rFonts w:ascii="Segoe UI" w:hAnsi="Segoe UI" w:cs="Segoe UI"/>
          <w:b/>
          <w:sz w:val="28"/>
          <w:szCs w:val="28"/>
        </w:rPr>
        <w:t xml:space="preserve"> </w:t>
      </w:r>
    </w:p>
    <w:p w:rsidR="00206291" w:rsidRDefault="00206291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Eu, </w:t>
      </w:r>
      <w:r w:rsidRPr="006612E9">
        <w:rPr>
          <w:rFonts w:ascii="Segoe UI" w:hAnsi="Segoe UI" w:cs="Segoe UI"/>
          <w:color w:val="4472C4" w:themeColor="accent5"/>
        </w:rPr>
        <w:t>XXXXX</w:t>
      </w:r>
      <w:r>
        <w:rPr>
          <w:rFonts w:ascii="Segoe UI" w:hAnsi="Segoe UI" w:cs="Segoe UI"/>
        </w:rPr>
        <w:t xml:space="preserve">, RG </w:t>
      </w:r>
      <w:r w:rsidRPr="006612E9">
        <w:rPr>
          <w:rFonts w:ascii="Segoe UI" w:hAnsi="Segoe UI" w:cs="Segoe UI"/>
          <w:color w:val="4472C4" w:themeColor="accent5"/>
        </w:rPr>
        <w:t>XXXXX</w:t>
      </w:r>
      <w:r>
        <w:rPr>
          <w:rFonts w:ascii="Segoe UI" w:hAnsi="Segoe UI" w:cs="Segoe UI"/>
        </w:rPr>
        <w:t xml:space="preserve">, CPF </w:t>
      </w:r>
      <w:r w:rsidRPr="00206291">
        <w:rPr>
          <w:rFonts w:ascii="Segoe UI" w:hAnsi="Segoe UI" w:cs="Segoe UI"/>
          <w:color w:val="4472C4" w:themeColor="accent5"/>
        </w:rPr>
        <w:t>000.000.000-00</w:t>
      </w:r>
      <w:r>
        <w:rPr>
          <w:rFonts w:ascii="Segoe UI" w:hAnsi="Segoe UI" w:cs="Segoe UI"/>
        </w:rPr>
        <w:t xml:space="preserve">, </w:t>
      </w:r>
      <w:r w:rsidRPr="00206291">
        <w:rPr>
          <w:rFonts w:ascii="Segoe UI" w:hAnsi="Segoe UI" w:cs="Segoe UI"/>
          <w:color w:val="4472C4" w:themeColor="accent5"/>
        </w:rPr>
        <w:t>profissão</w:t>
      </w:r>
      <w:r>
        <w:rPr>
          <w:rFonts w:ascii="Segoe UI" w:hAnsi="Segoe UI" w:cs="Segoe UI"/>
        </w:rPr>
        <w:t xml:space="preserve">, </w:t>
      </w:r>
      <w:r w:rsidRPr="00206291">
        <w:rPr>
          <w:rFonts w:ascii="Segoe UI" w:hAnsi="Segoe UI" w:cs="Segoe UI"/>
        </w:rPr>
        <w:t>para fins de inscrição no Programa de Pós-Doutorado Voluntário, declaro conhecer e comprometo-me a respeitar a legislação federal, estadual e interna da Universidade de Cesumar</w:t>
      </w:r>
      <w:r>
        <w:rPr>
          <w:rFonts w:ascii="Segoe UI" w:hAnsi="Segoe UI" w:cs="Segoe UI"/>
        </w:rPr>
        <w:t xml:space="preserve"> </w:t>
      </w:r>
      <w:r w:rsidRPr="00206291">
        <w:rPr>
          <w:rFonts w:ascii="Segoe UI" w:hAnsi="Segoe UI" w:cs="Segoe UI"/>
        </w:rPr>
        <w:t>-</w:t>
      </w:r>
      <w:r>
        <w:rPr>
          <w:rFonts w:ascii="Segoe UI" w:hAnsi="Segoe UI" w:cs="Segoe UI"/>
        </w:rPr>
        <w:t xml:space="preserve"> </w:t>
      </w:r>
      <w:r w:rsidRPr="00206291">
        <w:rPr>
          <w:rFonts w:ascii="Segoe UI" w:hAnsi="Segoe UI" w:cs="Segoe UI"/>
        </w:rPr>
        <w:t>UNICESUMAR em relação aos direitos de Propriedade Intelectual gerados no projeto sob título</w:t>
      </w:r>
      <w:r>
        <w:rPr>
          <w:rFonts w:ascii="Segoe UI" w:hAnsi="Segoe UI" w:cs="Segoe UI"/>
        </w:rPr>
        <w:t xml:space="preserve"> </w:t>
      </w:r>
      <w:r w:rsidRPr="00206291">
        <w:rPr>
          <w:rFonts w:ascii="Segoe UI" w:hAnsi="Segoe UI" w:cs="Segoe UI"/>
        </w:rPr>
        <w:t xml:space="preserve">” </w:t>
      </w:r>
      <w:r w:rsidRPr="006612E9">
        <w:rPr>
          <w:rFonts w:ascii="Segoe UI" w:hAnsi="Segoe UI" w:cs="Segoe UI"/>
          <w:color w:val="4472C4" w:themeColor="accent5"/>
        </w:rPr>
        <w:t>XXXXX</w:t>
      </w:r>
      <w:r w:rsidRPr="00206291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>, d</w:t>
      </w:r>
      <w:r w:rsidRPr="00206291">
        <w:rPr>
          <w:rFonts w:ascii="Segoe UI" w:hAnsi="Segoe UI" w:cs="Segoe UI"/>
        </w:rPr>
        <w:t>evendo:</w:t>
      </w:r>
    </w:p>
    <w:p w:rsidR="00206291" w:rsidRPr="00206291" w:rsidRDefault="00206291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Segoe UI" w:hAnsi="Segoe UI" w:cs="Segoe UI"/>
        </w:rPr>
      </w:pPr>
    </w:p>
    <w:p w:rsidR="00206291" w:rsidRPr="00206291" w:rsidRDefault="00206291" w:rsidP="00206291">
      <w:pPr>
        <w:widowControl/>
        <w:numPr>
          <w:ilvl w:val="0"/>
          <w:numId w:val="14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360" w:lineRule="auto"/>
        <w:ind w:left="720" w:hanging="482"/>
        <w:jc w:val="both"/>
        <w:rPr>
          <w:rFonts w:ascii="Segoe UI" w:hAnsi="Segoe UI" w:cs="Segoe UI"/>
        </w:rPr>
      </w:pPr>
      <w:r w:rsidRPr="00206291">
        <w:rPr>
          <w:rFonts w:ascii="Segoe UI" w:hAnsi="Segoe UI" w:cs="Segoe UI"/>
        </w:rPr>
        <w:t>Comunicar à Agência UniCesumar o desenvolvimento de criações suscetíveis de proteção legal antes de tomar qualquer iniciativa de divulgação dos resultados.</w:t>
      </w:r>
    </w:p>
    <w:p w:rsidR="00206291" w:rsidRPr="00206291" w:rsidRDefault="00206291" w:rsidP="00206291">
      <w:pPr>
        <w:widowControl/>
        <w:numPr>
          <w:ilvl w:val="0"/>
          <w:numId w:val="14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360" w:lineRule="auto"/>
        <w:ind w:left="720" w:hanging="482"/>
        <w:jc w:val="both"/>
        <w:rPr>
          <w:rFonts w:ascii="Segoe UI" w:hAnsi="Segoe UI" w:cs="Segoe UI"/>
        </w:rPr>
      </w:pPr>
      <w:r w:rsidRPr="00206291">
        <w:rPr>
          <w:rFonts w:ascii="Segoe UI" w:hAnsi="Segoe UI" w:cs="Segoe UI"/>
        </w:rPr>
        <w:t>Reconhecer a Universidade Cesumar como detentora de direitos patrimoniais sobre a Propriedade Intelectual gerada no projeto acima citado e a ele relacionada, ou conforme convênio ou acordo específico firmado entre as partes, assegurando-me o direito de figurar como autor/inventor.</w:t>
      </w:r>
    </w:p>
    <w:p w:rsidR="00206291" w:rsidRPr="00206291" w:rsidRDefault="00206291" w:rsidP="00206291">
      <w:pPr>
        <w:widowControl/>
        <w:numPr>
          <w:ilvl w:val="0"/>
          <w:numId w:val="14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360" w:lineRule="auto"/>
        <w:ind w:left="720" w:hanging="482"/>
        <w:jc w:val="both"/>
        <w:rPr>
          <w:rFonts w:ascii="Segoe UI" w:hAnsi="Segoe UI" w:cs="Segoe UI"/>
        </w:rPr>
      </w:pPr>
      <w:r w:rsidRPr="00206291">
        <w:rPr>
          <w:rFonts w:ascii="Segoe UI" w:hAnsi="Segoe UI" w:cs="Segoe UI"/>
        </w:rPr>
        <w:t>Autorizar a Universidade Cesumar a realizar todos os atos necessários à proteção e exploração da Propriedade Intelectual gerada e fornecer em tempo hábil todas as informações e documentos necessários.</w:t>
      </w:r>
    </w:p>
    <w:p w:rsidR="00206291" w:rsidRDefault="00206291" w:rsidP="00206291">
      <w:pPr>
        <w:adjustRightInd w:val="0"/>
        <w:spacing w:line="360" w:lineRule="auto"/>
        <w:jc w:val="both"/>
        <w:rPr>
          <w:rFonts w:ascii="Segoe UI" w:hAnsi="Segoe UI" w:cs="Segoe UI"/>
        </w:rPr>
      </w:pPr>
      <w:r w:rsidRPr="00206291">
        <w:rPr>
          <w:rFonts w:ascii="Segoe UI" w:hAnsi="Segoe UI" w:cs="Segoe UI"/>
        </w:rPr>
        <w:t>Indicar minha vinculação à Universidade Cesumar e ao PPG em que foi desenvolvido o programa de pós-doutorado voluntário, em todas as publicações de dados nele colhidos, resultantes do programa de pós-doutorado, ou em trabalhos divulgados por qualquer outra forma e meio.</w:t>
      </w:r>
    </w:p>
    <w:p w:rsidR="006612E9" w:rsidRDefault="006612E9" w:rsidP="006612E9">
      <w:pPr>
        <w:adjustRightInd w:val="0"/>
        <w:spacing w:line="360" w:lineRule="auto"/>
        <w:jc w:val="both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Pr="006612E9" w:rsidRDefault="006612E9" w:rsidP="006612E9">
      <w:pPr>
        <w:adjustRightInd w:val="0"/>
        <w:jc w:val="right"/>
        <w:rPr>
          <w:rFonts w:ascii="Segoe UI" w:hAnsi="Segoe UI" w:cs="Segoe UI"/>
        </w:rPr>
      </w:pPr>
      <w:r w:rsidRPr="006612E9">
        <w:rPr>
          <w:rFonts w:ascii="Segoe UI" w:hAnsi="Segoe UI" w:cs="Segoe UI"/>
        </w:rPr>
        <w:t>Maringá</w:t>
      </w:r>
      <w:r>
        <w:rPr>
          <w:rFonts w:ascii="Segoe UI" w:hAnsi="Segoe UI" w:cs="Segoe UI"/>
        </w:rPr>
        <w:t>/PR</w:t>
      </w:r>
      <w:r w:rsidRPr="006612E9">
        <w:rPr>
          <w:rFonts w:ascii="Segoe UI" w:hAnsi="Segoe UI" w:cs="Segoe UI"/>
        </w:rPr>
        <w:t xml:space="preserve">, ________ </w:t>
      </w:r>
      <w:r>
        <w:rPr>
          <w:rFonts w:ascii="Segoe UI" w:hAnsi="Segoe UI" w:cs="Segoe UI"/>
        </w:rPr>
        <w:t xml:space="preserve">/ </w:t>
      </w:r>
      <w:r w:rsidRPr="006612E9">
        <w:rPr>
          <w:rFonts w:ascii="Segoe UI" w:hAnsi="Segoe UI" w:cs="Segoe UI"/>
        </w:rPr>
        <w:t xml:space="preserve">________ </w:t>
      </w:r>
      <w:r>
        <w:rPr>
          <w:rFonts w:ascii="Segoe UI" w:hAnsi="Segoe UI" w:cs="Segoe UI"/>
        </w:rPr>
        <w:t>/</w:t>
      </w:r>
      <w:r w:rsidRPr="006612E9">
        <w:rPr>
          <w:rFonts w:ascii="Segoe UI" w:hAnsi="Segoe UI" w:cs="Segoe UI"/>
        </w:rPr>
        <w:t>________ .</w:t>
      </w: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B91C63" w:rsidRDefault="00B91C63" w:rsidP="006612E9">
      <w:pPr>
        <w:adjustRightInd w:val="0"/>
        <w:jc w:val="right"/>
        <w:rPr>
          <w:rFonts w:ascii="Segoe UI" w:hAnsi="Segoe UI" w:cs="Segoe UI"/>
        </w:rPr>
      </w:pPr>
    </w:p>
    <w:p w:rsidR="00B91C63" w:rsidRPr="006612E9" w:rsidRDefault="00B91C63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</w:tblGrid>
      <w:tr w:rsidR="006612E9" w:rsidTr="006612E9">
        <w:trPr>
          <w:jc w:val="center"/>
        </w:trPr>
        <w:tc>
          <w:tcPr>
            <w:tcW w:w="7484" w:type="dxa"/>
          </w:tcPr>
          <w:p w:rsidR="00EE310A" w:rsidRPr="00EE310A" w:rsidRDefault="00EE310A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>
              <w:rPr>
                <w:rFonts w:ascii="Segoe UI" w:hAnsi="Segoe UI" w:cs="Segoe UI"/>
                <w:i/>
                <w:color w:val="4472C4" w:themeColor="accent5"/>
              </w:rPr>
              <w:t>P</w:t>
            </w:r>
            <w:r w:rsidR="00B91C63">
              <w:rPr>
                <w:rFonts w:ascii="Segoe UI" w:hAnsi="Segoe UI" w:cs="Segoe UI"/>
                <w:i/>
                <w:color w:val="4472C4" w:themeColor="accent5"/>
              </w:rPr>
              <w:t>ós-Doutorando Voluntário</w:t>
            </w:r>
            <w:r w:rsidRPr="00EE310A">
              <w:rPr>
                <w:rFonts w:ascii="Segoe UI" w:hAnsi="Segoe UI" w:cs="Segoe UI"/>
                <w:i/>
                <w:color w:val="4472C4" w:themeColor="accent5"/>
              </w:rPr>
              <w:t xml:space="preserve"> </w:t>
            </w:r>
          </w:p>
          <w:p w:rsidR="006612E9" w:rsidRDefault="00EE310A" w:rsidP="00EE310A">
            <w:pPr>
              <w:adjustRightInd w:val="0"/>
              <w:jc w:val="center"/>
              <w:rPr>
                <w:rFonts w:ascii="Segoe UI" w:hAnsi="Segoe UI" w:cs="Segoe UI"/>
              </w:rPr>
            </w:pPr>
            <w:r w:rsidRPr="00927F70">
              <w:rPr>
                <w:rFonts w:ascii="Segoe UI" w:hAnsi="Segoe UI" w:cs="Segoe UI"/>
                <w:i/>
              </w:rPr>
              <w:t>(Nome e assinatura ou nome e assinatura digital)</w:t>
            </w:r>
          </w:p>
        </w:tc>
      </w:tr>
    </w:tbl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p w:rsidR="00EE310A" w:rsidRDefault="00EE310A" w:rsidP="006612E9">
      <w:pPr>
        <w:adjustRightInd w:val="0"/>
        <w:jc w:val="both"/>
        <w:rPr>
          <w:rFonts w:ascii="Segoe UI" w:hAnsi="Segoe UI" w:cs="Segoe UI"/>
        </w:rPr>
      </w:pPr>
    </w:p>
    <w:sectPr w:rsidR="00EE310A" w:rsidSect="00656E0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F1" w:rsidRDefault="00903BF1" w:rsidP="00656E07">
      <w:r>
        <w:separator/>
      </w:r>
    </w:p>
  </w:endnote>
  <w:endnote w:type="continuationSeparator" w:id="0">
    <w:p w:rsidR="00903BF1" w:rsidRDefault="00903BF1" w:rsidP="006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C8" w:rsidRDefault="000A60C8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</w:p>
  <w:p w:rsidR="00656E07" w:rsidRPr="00187D23" w:rsidRDefault="00656E07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</w:rPr>
      <w:t>Av.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Guedner,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1.610</w:t>
    </w:r>
    <w:r w:rsidRPr="00187D23">
      <w:rPr>
        <w:rFonts w:ascii="Segoe UI" w:hAnsi="Segoe UI" w:cs="Segoe UI"/>
        <w:spacing w:val="-4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-</w:t>
    </w:r>
    <w:r w:rsidRPr="00187D23">
      <w:rPr>
        <w:rFonts w:ascii="Segoe UI" w:hAnsi="Segoe UI" w:cs="Segoe UI"/>
        <w:spacing w:val="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Fone: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(44) 3309-2628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–CEP.: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87050-900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Maringá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Paraná</w:t>
    </w:r>
  </w:p>
  <w:p w:rsidR="00656E07" w:rsidRPr="00187D23" w:rsidRDefault="00656E07" w:rsidP="00187D23">
    <w:pPr>
      <w:spacing w:line="195" w:lineRule="exact"/>
      <w:ind w:left="620"/>
      <w:jc w:val="center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  <w:u w:color="0000FF"/>
      </w:rPr>
      <w:t>https://www.unicesumar.edu.br/mestrado-e-doutorado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F1" w:rsidRDefault="00903BF1" w:rsidP="00656E07">
      <w:r>
        <w:separator/>
      </w:r>
    </w:p>
  </w:footnote>
  <w:footnote w:type="continuationSeparator" w:id="0">
    <w:p w:rsidR="00903BF1" w:rsidRDefault="00903BF1" w:rsidP="0065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3" w:rsidRPr="00E779E5" w:rsidRDefault="00CA4C93" w:rsidP="00CA4C93">
    <w:pPr>
      <w:rPr>
        <w:rFonts w:ascii="Segoe UI" w:hAnsi="Segoe UI" w:cs="Segoe UI"/>
        <w:b/>
        <w:color w:val="006699"/>
        <w:sz w:val="20"/>
        <w:szCs w:val="20"/>
      </w:rPr>
    </w:pPr>
    <w:r w:rsidRPr="00DD1B98">
      <w:rPr>
        <w:noProof/>
        <w:color w:val="006699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775C34B1" wp14:editId="275E5048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43150" cy="57853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B98">
      <w:rPr>
        <w:rFonts w:ascii="Segoe UI" w:hAnsi="Segoe UI" w:cs="Segoe UI"/>
        <w:b/>
        <w:color w:val="006699"/>
        <w:sz w:val="20"/>
        <w:szCs w:val="20"/>
      </w:rPr>
      <w:t>UNICESUMAR – Universidade</w:t>
    </w:r>
    <w:r w:rsidRPr="00E779E5">
      <w:rPr>
        <w:rFonts w:ascii="Segoe UI" w:hAnsi="Segoe UI" w:cs="Segoe UI"/>
        <w:b/>
        <w:color w:val="006699"/>
        <w:sz w:val="20"/>
        <w:szCs w:val="20"/>
      </w:rPr>
      <w:t xml:space="preserve"> Cesumar</w:t>
    </w:r>
  </w:p>
  <w:p w:rsidR="00CA4C93" w:rsidRPr="00E779E5" w:rsidRDefault="00CA4C93" w:rsidP="00CA4C93">
    <w:pPr>
      <w:rPr>
        <w:rFonts w:ascii="Segoe UI" w:hAnsi="Segoe UI" w:cs="Segoe UI"/>
        <w:color w:val="336699"/>
        <w:sz w:val="20"/>
        <w:szCs w:val="20"/>
      </w:rPr>
    </w:pPr>
    <w:r w:rsidRPr="00E779E5">
      <w:rPr>
        <w:rFonts w:ascii="Segoe UI" w:hAnsi="Segoe UI" w:cs="Segoe UI"/>
        <w:color w:val="336699"/>
        <w:sz w:val="20"/>
        <w:szCs w:val="20"/>
      </w:rPr>
      <w:t>Pró-Reitoria de Pesquisa, Pós-Graduação e Inovação</w:t>
    </w:r>
  </w:p>
  <w:p w:rsidR="00CA4C93" w:rsidRPr="00E779E5" w:rsidRDefault="00CA4C93" w:rsidP="00CA4C93">
    <w:pPr>
      <w:pStyle w:val="Cabealho"/>
      <w:rPr>
        <w:rFonts w:ascii="Segoe UI" w:hAnsi="Segoe UI" w:cs="Segoe UI"/>
        <w:i/>
        <w:color w:val="336699"/>
        <w:sz w:val="20"/>
        <w:szCs w:val="20"/>
      </w:rPr>
    </w:pPr>
    <w:r w:rsidRPr="008450A8">
      <w:rPr>
        <w:rFonts w:ascii="Segoe UI" w:hAnsi="Segoe UI" w:cs="Segoe UI"/>
        <w:i/>
        <w:color w:val="336699"/>
        <w:sz w:val="20"/>
        <w:szCs w:val="20"/>
      </w:rPr>
      <w:t>Programa</w:t>
    </w:r>
    <w:r w:rsidR="00D45761">
      <w:rPr>
        <w:rFonts w:ascii="Segoe UI" w:hAnsi="Segoe UI" w:cs="Segoe UI"/>
        <w:i/>
        <w:color w:val="336699"/>
        <w:sz w:val="20"/>
        <w:szCs w:val="20"/>
      </w:rPr>
      <w:t>s</w:t>
    </w:r>
    <w:r w:rsidRPr="008450A8">
      <w:rPr>
        <w:rFonts w:ascii="Segoe UI" w:hAnsi="Segoe UI" w:cs="Segoe UI"/>
        <w:i/>
        <w:color w:val="336699"/>
        <w:sz w:val="20"/>
        <w:szCs w:val="20"/>
      </w:rPr>
      <w:t xml:space="preserve"> de Pós-Graduação Stricto Sensu </w:t>
    </w:r>
  </w:p>
  <w:p w:rsidR="00656E07" w:rsidRPr="00187D23" w:rsidRDefault="00656E07" w:rsidP="00CA4C93">
    <w:pPr>
      <w:spacing w:before="100"/>
      <w:ind w:right="1769"/>
      <w:rPr>
        <w:rFonts w:ascii="Segoe UI" w:hAnsi="Segoe UI" w:cs="Segoe U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24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D110823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7B61"/>
    <w:multiLevelType w:val="hybridMultilevel"/>
    <w:tmpl w:val="1428C7E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BB7D97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4B21DA"/>
    <w:multiLevelType w:val="hybridMultilevel"/>
    <w:tmpl w:val="BA3C2CC4"/>
    <w:lvl w:ilvl="0" w:tplc="A546EC5A">
      <w:start w:val="1"/>
      <w:numFmt w:val="lowerLetter"/>
      <w:lvlText w:val="%1)"/>
      <w:lvlJc w:val="left"/>
      <w:pPr>
        <w:ind w:left="49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41D673D7"/>
    <w:multiLevelType w:val="hybridMultilevel"/>
    <w:tmpl w:val="91782854"/>
    <w:lvl w:ilvl="0" w:tplc="B44AF82C">
      <w:start w:val="1"/>
      <w:numFmt w:val="upperRoman"/>
      <w:lvlText w:val="%1."/>
      <w:lvlJc w:val="right"/>
      <w:pPr>
        <w:ind w:left="720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1CAB"/>
    <w:multiLevelType w:val="hybridMultilevel"/>
    <w:tmpl w:val="220EF72A"/>
    <w:lvl w:ilvl="0" w:tplc="7E0AE6A2">
      <w:start w:val="1"/>
      <w:numFmt w:val="ordinal"/>
      <w:lvlText w:val="%1."/>
      <w:lvlJc w:val="left"/>
      <w:pPr>
        <w:ind w:left="1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2" w:hanging="360"/>
      </w:pPr>
    </w:lvl>
    <w:lvl w:ilvl="2" w:tplc="0416001B" w:tentative="1">
      <w:start w:val="1"/>
      <w:numFmt w:val="lowerRoman"/>
      <w:lvlText w:val="%3."/>
      <w:lvlJc w:val="right"/>
      <w:pPr>
        <w:ind w:left="2852" w:hanging="180"/>
      </w:pPr>
    </w:lvl>
    <w:lvl w:ilvl="3" w:tplc="0416000F" w:tentative="1">
      <w:start w:val="1"/>
      <w:numFmt w:val="decimal"/>
      <w:lvlText w:val="%4."/>
      <w:lvlJc w:val="left"/>
      <w:pPr>
        <w:ind w:left="3572" w:hanging="360"/>
      </w:pPr>
    </w:lvl>
    <w:lvl w:ilvl="4" w:tplc="04160019" w:tentative="1">
      <w:start w:val="1"/>
      <w:numFmt w:val="lowerLetter"/>
      <w:lvlText w:val="%5."/>
      <w:lvlJc w:val="left"/>
      <w:pPr>
        <w:ind w:left="4292" w:hanging="360"/>
      </w:pPr>
    </w:lvl>
    <w:lvl w:ilvl="5" w:tplc="0416001B" w:tentative="1">
      <w:start w:val="1"/>
      <w:numFmt w:val="lowerRoman"/>
      <w:lvlText w:val="%6."/>
      <w:lvlJc w:val="right"/>
      <w:pPr>
        <w:ind w:left="5012" w:hanging="180"/>
      </w:pPr>
    </w:lvl>
    <w:lvl w:ilvl="6" w:tplc="0416000F" w:tentative="1">
      <w:start w:val="1"/>
      <w:numFmt w:val="decimal"/>
      <w:lvlText w:val="%7."/>
      <w:lvlJc w:val="left"/>
      <w:pPr>
        <w:ind w:left="5732" w:hanging="360"/>
      </w:pPr>
    </w:lvl>
    <w:lvl w:ilvl="7" w:tplc="04160019" w:tentative="1">
      <w:start w:val="1"/>
      <w:numFmt w:val="lowerLetter"/>
      <w:lvlText w:val="%8."/>
      <w:lvlJc w:val="left"/>
      <w:pPr>
        <w:ind w:left="6452" w:hanging="360"/>
      </w:pPr>
    </w:lvl>
    <w:lvl w:ilvl="8" w:tplc="0416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51E16252"/>
    <w:multiLevelType w:val="hybridMultilevel"/>
    <w:tmpl w:val="9C90D588"/>
    <w:lvl w:ilvl="0" w:tplc="550E7FD0">
      <w:start w:val="1"/>
      <w:numFmt w:val="decimal"/>
      <w:lvlText w:val="%1)"/>
      <w:lvlJc w:val="left"/>
      <w:pPr>
        <w:ind w:left="478" w:hanging="360"/>
      </w:pPr>
      <w:rPr>
        <w:rFonts w:ascii="Segoe UI" w:eastAsia="Calibri" w:hAnsi="Segoe UI" w:cs="Segoe UI" w:hint="default"/>
        <w:w w:val="100"/>
        <w:sz w:val="22"/>
        <w:szCs w:val="22"/>
        <w:lang w:val="pt-PT" w:eastAsia="en-US" w:bidi="ar-SA"/>
      </w:rPr>
    </w:lvl>
    <w:lvl w:ilvl="1" w:tplc="97E0D818">
      <w:numFmt w:val="bullet"/>
      <w:lvlText w:val="•"/>
      <w:lvlJc w:val="left"/>
      <w:pPr>
        <w:ind w:left="1365" w:hanging="360"/>
      </w:pPr>
      <w:rPr>
        <w:rFonts w:hint="default"/>
        <w:lang w:val="pt-PT" w:eastAsia="en-US" w:bidi="ar-SA"/>
      </w:rPr>
    </w:lvl>
    <w:lvl w:ilvl="2" w:tplc="B7A6D038">
      <w:numFmt w:val="bullet"/>
      <w:lvlText w:val="•"/>
      <w:lvlJc w:val="left"/>
      <w:pPr>
        <w:ind w:left="2251" w:hanging="360"/>
      </w:pPr>
      <w:rPr>
        <w:rFonts w:hint="default"/>
        <w:lang w:val="pt-PT" w:eastAsia="en-US" w:bidi="ar-SA"/>
      </w:rPr>
    </w:lvl>
    <w:lvl w:ilvl="3" w:tplc="8A5EDDB0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4" w:tplc="28B8A5F4">
      <w:numFmt w:val="bullet"/>
      <w:lvlText w:val="•"/>
      <w:lvlJc w:val="left"/>
      <w:pPr>
        <w:ind w:left="4023" w:hanging="360"/>
      </w:pPr>
      <w:rPr>
        <w:rFonts w:hint="default"/>
        <w:lang w:val="pt-PT" w:eastAsia="en-US" w:bidi="ar-SA"/>
      </w:rPr>
    </w:lvl>
    <w:lvl w:ilvl="5" w:tplc="14DA48D6">
      <w:numFmt w:val="bullet"/>
      <w:lvlText w:val="•"/>
      <w:lvlJc w:val="left"/>
      <w:pPr>
        <w:ind w:left="4909" w:hanging="360"/>
      </w:pPr>
      <w:rPr>
        <w:rFonts w:hint="default"/>
        <w:lang w:val="pt-PT" w:eastAsia="en-US" w:bidi="ar-SA"/>
      </w:rPr>
    </w:lvl>
    <w:lvl w:ilvl="6" w:tplc="9834A48E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8A9C2356">
      <w:numFmt w:val="bullet"/>
      <w:lvlText w:val="•"/>
      <w:lvlJc w:val="left"/>
      <w:pPr>
        <w:ind w:left="6681" w:hanging="360"/>
      </w:pPr>
      <w:rPr>
        <w:rFonts w:hint="default"/>
        <w:lang w:val="pt-PT" w:eastAsia="en-US" w:bidi="ar-SA"/>
      </w:rPr>
    </w:lvl>
    <w:lvl w:ilvl="8" w:tplc="1440253C">
      <w:numFmt w:val="bullet"/>
      <w:lvlText w:val="•"/>
      <w:lvlJc w:val="left"/>
      <w:pPr>
        <w:ind w:left="756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C14322E"/>
    <w:multiLevelType w:val="hybridMultilevel"/>
    <w:tmpl w:val="00565EAE"/>
    <w:lvl w:ilvl="0" w:tplc="B7CE04D2">
      <w:start w:val="1"/>
      <w:numFmt w:val="decimal"/>
      <w:lvlText w:val="%1."/>
      <w:lvlJc w:val="left"/>
      <w:pPr>
        <w:ind w:left="132" w:hanging="229"/>
      </w:pPr>
      <w:rPr>
        <w:rFonts w:ascii="Segoe UI" w:eastAsia="Calibri" w:hAnsi="Segoe UI" w:cs="Segoe UI" w:hint="default"/>
        <w:b/>
        <w:bCs/>
        <w:w w:val="100"/>
        <w:sz w:val="22"/>
        <w:szCs w:val="22"/>
        <w:lang w:val="pt-PT" w:eastAsia="en-US" w:bidi="ar-SA"/>
      </w:rPr>
    </w:lvl>
    <w:lvl w:ilvl="1" w:tplc="16262176">
      <w:numFmt w:val="bullet"/>
      <w:lvlText w:val="•"/>
      <w:lvlJc w:val="left"/>
      <w:pPr>
        <w:ind w:left="1146" w:hanging="229"/>
      </w:pPr>
      <w:rPr>
        <w:rFonts w:hint="default"/>
        <w:lang w:val="pt-PT" w:eastAsia="en-US" w:bidi="ar-SA"/>
      </w:rPr>
    </w:lvl>
    <w:lvl w:ilvl="2" w:tplc="0334596C">
      <w:numFmt w:val="bullet"/>
      <w:lvlText w:val="•"/>
      <w:lvlJc w:val="left"/>
      <w:pPr>
        <w:ind w:left="2153" w:hanging="229"/>
      </w:pPr>
      <w:rPr>
        <w:rFonts w:hint="default"/>
        <w:lang w:val="pt-PT" w:eastAsia="en-US" w:bidi="ar-SA"/>
      </w:rPr>
    </w:lvl>
    <w:lvl w:ilvl="3" w:tplc="EACE7B90">
      <w:numFmt w:val="bullet"/>
      <w:lvlText w:val="•"/>
      <w:lvlJc w:val="left"/>
      <w:pPr>
        <w:ind w:left="3159" w:hanging="229"/>
      </w:pPr>
      <w:rPr>
        <w:rFonts w:hint="default"/>
        <w:lang w:val="pt-PT" w:eastAsia="en-US" w:bidi="ar-SA"/>
      </w:rPr>
    </w:lvl>
    <w:lvl w:ilvl="4" w:tplc="C1D80FAE">
      <w:numFmt w:val="bullet"/>
      <w:lvlText w:val="•"/>
      <w:lvlJc w:val="left"/>
      <w:pPr>
        <w:ind w:left="4166" w:hanging="229"/>
      </w:pPr>
      <w:rPr>
        <w:rFonts w:hint="default"/>
        <w:lang w:val="pt-PT" w:eastAsia="en-US" w:bidi="ar-SA"/>
      </w:rPr>
    </w:lvl>
    <w:lvl w:ilvl="5" w:tplc="E5FA612E">
      <w:numFmt w:val="bullet"/>
      <w:lvlText w:val="•"/>
      <w:lvlJc w:val="left"/>
      <w:pPr>
        <w:ind w:left="5173" w:hanging="229"/>
      </w:pPr>
      <w:rPr>
        <w:rFonts w:hint="default"/>
        <w:lang w:val="pt-PT" w:eastAsia="en-US" w:bidi="ar-SA"/>
      </w:rPr>
    </w:lvl>
    <w:lvl w:ilvl="6" w:tplc="7894265E">
      <w:numFmt w:val="bullet"/>
      <w:lvlText w:val="•"/>
      <w:lvlJc w:val="left"/>
      <w:pPr>
        <w:ind w:left="6179" w:hanging="229"/>
      </w:pPr>
      <w:rPr>
        <w:rFonts w:hint="default"/>
        <w:lang w:val="pt-PT" w:eastAsia="en-US" w:bidi="ar-SA"/>
      </w:rPr>
    </w:lvl>
    <w:lvl w:ilvl="7" w:tplc="5A1C37F2">
      <w:numFmt w:val="bullet"/>
      <w:lvlText w:val="•"/>
      <w:lvlJc w:val="left"/>
      <w:pPr>
        <w:ind w:left="7186" w:hanging="229"/>
      </w:pPr>
      <w:rPr>
        <w:rFonts w:hint="default"/>
        <w:lang w:val="pt-PT" w:eastAsia="en-US" w:bidi="ar-SA"/>
      </w:rPr>
    </w:lvl>
    <w:lvl w:ilvl="8" w:tplc="94700BBA">
      <w:numFmt w:val="bullet"/>
      <w:lvlText w:val="•"/>
      <w:lvlJc w:val="left"/>
      <w:pPr>
        <w:ind w:left="8193" w:hanging="229"/>
      </w:pPr>
      <w:rPr>
        <w:rFonts w:hint="default"/>
        <w:lang w:val="pt-PT" w:eastAsia="en-US" w:bidi="ar-SA"/>
      </w:rPr>
    </w:lvl>
  </w:abstractNum>
  <w:abstractNum w:abstractNumId="9" w15:restartNumberingAfterBreak="0">
    <w:nsid w:val="5D3C207A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137A5"/>
    <w:multiLevelType w:val="hybridMultilevel"/>
    <w:tmpl w:val="B288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25794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F3B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70597F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7"/>
    <w:rsid w:val="00026A11"/>
    <w:rsid w:val="000A23AF"/>
    <w:rsid w:val="000A60C8"/>
    <w:rsid w:val="000E780C"/>
    <w:rsid w:val="000F4B04"/>
    <w:rsid w:val="00187D23"/>
    <w:rsid w:val="001D6666"/>
    <w:rsid w:val="00206291"/>
    <w:rsid w:val="00323CFC"/>
    <w:rsid w:val="00354268"/>
    <w:rsid w:val="00375595"/>
    <w:rsid w:val="00382822"/>
    <w:rsid w:val="003A09AE"/>
    <w:rsid w:val="003B2809"/>
    <w:rsid w:val="00420C8B"/>
    <w:rsid w:val="00422985"/>
    <w:rsid w:val="004570E3"/>
    <w:rsid w:val="004F3F12"/>
    <w:rsid w:val="00504C90"/>
    <w:rsid w:val="00520AB2"/>
    <w:rsid w:val="005504BB"/>
    <w:rsid w:val="00626FEB"/>
    <w:rsid w:val="00656E07"/>
    <w:rsid w:val="006612E9"/>
    <w:rsid w:val="00791AA6"/>
    <w:rsid w:val="007F5EDC"/>
    <w:rsid w:val="008450A8"/>
    <w:rsid w:val="008512D5"/>
    <w:rsid w:val="0089373C"/>
    <w:rsid w:val="008B28FC"/>
    <w:rsid w:val="008B2A11"/>
    <w:rsid w:val="008E4F9F"/>
    <w:rsid w:val="008F5537"/>
    <w:rsid w:val="00903BF1"/>
    <w:rsid w:val="0091584D"/>
    <w:rsid w:val="00962D3C"/>
    <w:rsid w:val="00971B39"/>
    <w:rsid w:val="009F7A32"/>
    <w:rsid w:val="00A659C3"/>
    <w:rsid w:val="00AD5ABF"/>
    <w:rsid w:val="00AF7BAA"/>
    <w:rsid w:val="00B113EB"/>
    <w:rsid w:val="00B211D5"/>
    <w:rsid w:val="00B91C63"/>
    <w:rsid w:val="00BB4BE7"/>
    <w:rsid w:val="00BB7FB6"/>
    <w:rsid w:val="00C60752"/>
    <w:rsid w:val="00C6541A"/>
    <w:rsid w:val="00C717E3"/>
    <w:rsid w:val="00C915C4"/>
    <w:rsid w:val="00CA4C93"/>
    <w:rsid w:val="00CE6736"/>
    <w:rsid w:val="00D01009"/>
    <w:rsid w:val="00D45761"/>
    <w:rsid w:val="00D91E06"/>
    <w:rsid w:val="00DB0129"/>
    <w:rsid w:val="00E1576D"/>
    <w:rsid w:val="00E25631"/>
    <w:rsid w:val="00E364CE"/>
    <w:rsid w:val="00E736DA"/>
    <w:rsid w:val="00EA288D"/>
    <w:rsid w:val="00EB1D02"/>
    <w:rsid w:val="00EE310A"/>
    <w:rsid w:val="00EE7604"/>
    <w:rsid w:val="00F5019D"/>
    <w:rsid w:val="00FB01DD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9E9101"/>
  <w15:chartTrackingRefBased/>
  <w15:docId w15:val="{75923DE7-A593-4BC8-8B38-E0123575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656E07"/>
    <w:pPr>
      <w:ind w:left="13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656E07"/>
    <w:pPr>
      <w:ind w:left="13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E07"/>
  </w:style>
  <w:style w:type="paragraph" w:styleId="Rodap">
    <w:name w:val="footer"/>
    <w:basedOn w:val="Normal"/>
    <w:link w:val="Rodap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E07"/>
  </w:style>
  <w:style w:type="character" w:customStyle="1" w:styleId="Ttulo1Char">
    <w:name w:val="Título 1 Char"/>
    <w:basedOn w:val="Fontepargpadro"/>
    <w:link w:val="Ttulo1"/>
    <w:uiPriority w:val="1"/>
    <w:rsid w:val="00656E07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56E07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56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6E07"/>
  </w:style>
  <w:style w:type="character" w:customStyle="1" w:styleId="CorpodetextoChar">
    <w:name w:val="Corpo de texto Char"/>
    <w:basedOn w:val="Fontepargpadro"/>
    <w:link w:val="Corpodetexto"/>
    <w:uiPriority w:val="1"/>
    <w:rsid w:val="00656E07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656E07"/>
    <w:pPr>
      <w:ind w:left="2234" w:right="2251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656E07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656E07"/>
    <w:pPr>
      <w:ind w:left="132" w:right="145"/>
      <w:jc w:val="both"/>
    </w:pPr>
  </w:style>
  <w:style w:type="paragraph" w:customStyle="1" w:styleId="TableParagraph">
    <w:name w:val="Table Paragraph"/>
    <w:basedOn w:val="Normal"/>
    <w:uiPriority w:val="1"/>
    <w:qFormat/>
    <w:rsid w:val="00656E07"/>
    <w:pPr>
      <w:spacing w:line="248" w:lineRule="exact"/>
      <w:ind w:left="692"/>
      <w:jc w:val="center"/>
    </w:pPr>
  </w:style>
  <w:style w:type="character" w:styleId="Hyperlink">
    <w:name w:val="Hyperlink"/>
    <w:basedOn w:val="Fontepargpadro"/>
    <w:uiPriority w:val="99"/>
    <w:unhideWhenUsed/>
    <w:rsid w:val="00656E0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D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D23"/>
    <w:rPr>
      <w:rFonts w:ascii="Segoe UI" w:eastAsia="Calibri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0F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D457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45761"/>
    <w:rPr>
      <w:rFonts w:ascii="Calibri" w:eastAsia="Calibri" w:hAnsi="Calibri" w:cs="Calibri"/>
      <w:lang w:val="pt-PT"/>
    </w:rPr>
  </w:style>
  <w:style w:type="character" w:customStyle="1" w:styleId="ui-provider">
    <w:name w:val="ui-provider"/>
    <w:basedOn w:val="Fontepargpadro"/>
    <w:rsid w:val="00FB01DD"/>
  </w:style>
  <w:style w:type="paragraph" w:styleId="NormalWeb">
    <w:name w:val="Normal (Web)"/>
    <w:basedOn w:val="Normal"/>
    <w:uiPriority w:val="99"/>
    <w:unhideWhenUsed/>
    <w:rsid w:val="00A659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Sueli de Souza Rufine</dc:creator>
  <cp:keywords/>
  <dc:description/>
  <cp:lastModifiedBy>Patrícia Panta Ferreira Trento</cp:lastModifiedBy>
  <cp:revision>3</cp:revision>
  <cp:lastPrinted>2024-02-05T14:37:00Z</cp:lastPrinted>
  <dcterms:created xsi:type="dcterms:W3CDTF">2024-02-15T21:21:00Z</dcterms:created>
  <dcterms:modified xsi:type="dcterms:W3CDTF">2024-03-01T12:19:00Z</dcterms:modified>
</cp:coreProperties>
</file>