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31" w:rsidRPr="0037346A" w:rsidRDefault="00526B5E" w:rsidP="000A60C8">
      <w:pPr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37346A">
        <w:rPr>
          <w:rFonts w:ascii="Segoe UI" w:hAnsi="Segoe UI" w:cs="Segoe UI"/>
          <w:b/>
          <w:sz w:val="24"/>
          <w:szCs w:val="24"/>
        </w:rPr>
        <w:t>ANEXO VII</w:t>
      </w:r>
    </w:p>
    <w:bookmarkEnd w:id="0"/>
    <w:p w:rsidR="000A60C8" w:rsidRPr="00E25631" w:rsidRDefault="000A60C8" w:rsidP="000A60C8">
      <w:pPr>
        <w:jc w:val="center"/>
        <w:rPr>
          <w:rFonts w:ascii="Segoe UI" w:hAnsi="Segoe UI" w:cs="Segoe UI"/>
          <w:sz w:val="24"/>
          <w:szCs w:val="24"/>
        </w:rPr>
      </w:pPr>
      <w:r w:rsidRPr="00E25631">
        <w:rPr>
          <w:rFonts w:ascii="Segoe UI" w:hAnsi="Segoe UI" w:cs="Segoe UI"/>
          <w:sz w:val="24"/>
          <w:szCs w:val="24"/>
        </w:rPr>
        <w:t>PROGRAMA DE ESTÁGIO PÓS-DOUTORAL VOLUNTÁRIO</w:t>
      </w:r>
    </w:p>
    <w:p w:rsidR="00206291" w:rsidRPr="00206291" w:rsidRDefault="00F568F4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Segoe UI" w:hAnsi="Segoe UI" w:cs="Segoe UI"/>
          <w:b/>
          <w:sz w:val="28"/>
          <w:szCs w:val="28"/>
        </w:rPr>
      </w:pPr>
      <w:r w:rsidRPr="00F568F4">
        <w:rPr>
          <w:rFonts w:ascii="Segoe UI" w:hAnsi="Segoe UI" w:cs="Segoe UI"/>
          <w:b/>
          <w:sz w:val="28"/>
          <w:szCs w:val="28"/>
        </w:rPr>
        <w:t xml:space="preserve">TERMO DE ADESÃO </w:t>
      </w:r>
    </w:p>
    <w:p w:rsidR="00206291" w:rsidRPr="00206291" w:rsidRDefault="00206291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 w:rsidRPr="00206291">
        <w:rPr>
          <w:rFonts w:ascii="Segoe UI" w:hAnsi="Segoe UI" w:cs="Segoe UI"/>
          <w:b/>
          <w:sz w:val="28"/>
          <w:szCs w:val="28"/>
        </w:rPr>
        <w:t xml:space="preserve"> </w:t>
      </w:r>
    </w:p>
    <w:p w:rsidR="00F568F4" w:rsidRPr="00AE23F4" w:rsidRDefault="00F568F4" w:rsidP="00F568F4">
      <w:pPr>
        <w:jc w:val="center"/>
        <w:rPr>
          <w:rFonts w:ascii="Arial Narrow" w:hAnsi="Arial Narrow" w:cs="Arial"/>
        </w:rPr>
      </w:pPr>
    </w:p>
    <w:p w:rsidR="00F568F4" w:rsidRPr="00EE0AF9" w:rsidRDefault="00F568F4" w:rsidP="00F568F4">
      <w:pPr>
        <w:jc w:val="both"/>
        <w:rPr>
          <w:rFonts w:ascii="Segoe UI" w:hAnsi="Segoe UI" w:cs="Segoe UI"/>
        </w:rPr>
      </w:pPr>
      <w:r w:rsidRPr="00EE0AF9">
        <w:rPr>
          <w:rFonts w:ascii="Segoe UI" w:hAnsi="Segoe UI" w:cs="Segoe UI"/>
        </w:rPr>
        <w:t xml:space="preserve">Eu, </w:t>
      </w:r>
      <w:r w:rsidR="00EE0AF9" w:rsidRPr="006612E9">
        <w:rPr>
          <w:rFonts w:ascii="Segoe UI" w:hAnsi="Segoe UI" w:cs="Segoe UI"/>
          <w:color w:val="4472C4" w:themeColor="accent5"/>
        </w:rPr>
        <w:t>XXXXX</w:t>
      </w:r>
      <w:r w:rsidRPr="00EE0AF9">
        <w:rPr>
          <w:rFonts w:ascii="Segoe UI" w:hAnsi="Segoe UI" w:cs="Segoe UI"/>
        </w:rPr>
        <w:t xml:space="preserve">, participante do Programa de Pós-Doutorado Voluntário, junto à Universidade Cesumar, no Programa de Pós- Graduação em </w:t>
      </w:r>
      <w:r w:rsidR="00EE0AF9" w:rsidRPr="006612E9">
        <w:rPr>
          <w:rFonts w:ascii="Segoe UI" w:hAnsi="Segoe UI" w:cs="Segoe UI"/>
          <w:color w:val="4472C4" w:themeColor="accent5"/>
        </w:rPr>
        <w:t>XXXXX</w:t>
      </w:r>
      <w:r w:rsidRPr="00EE0AF9">
        <w:rPr>
          <w:rFonts w:ascii="Segoe UI" w:hAnsi="Segoe UI" w:cs="Segoe UI"/>
        </w:rPr>
        <w:t xml:space="preserve">, declaro estar ciente das regras do referido programa, estabelecidas no regulamento interno, e demais normas universitárias, comprometendo-me a observá-las, cumprindo as atividades no horário previsto no plano de atividades e projeto de pesquisa, sob supervisão do professor </w:t>
      </w:r>
      <w:r w:rsidR="00EE0AF9" w:rsidRPr="006612E9">
        <w:rPr>
          <w:rFonts w:ascii="Segoe UI" w:hAnsi="Segoe UI" w:cs="Segoe UI"/>
          <w:color w:val="4472C4" w:themeColor="accent5"/>
        </w:rPr>
        <w:t>XXXXX</w:t>
      </w:r>
      <w:r w:rsidRPr="00EE0AF9">
        <w:rPr>
          <w:rFonts w:ascii="Segoe UI" w:hAnsi="Segoe UI" w:cs="Segoe UI"/>
        </w:rPr>
        <w:t xml:space="preserve">, membro do corpo docente permanente do Programa de Pós-Graduação em </w:t>
      </w:r>
      <w:r w:rsidR="00EE0AF9" w:rsidRPr="006612E9">
        <w:rPr>
          <w:rFonts w:ascii="Segoe UI" w:hAnsi="Segoe UI" w:cs="Segoe UI"/>
          <w:color w:val="4472C4" w:themeColor="accent5"/>
        </w:rPr>
        <w:t>XXXXX</w:t>
      </w:r>
      <w:r w:rsidRPr="00EE0AF9">
        <w:rPr>
          <w:rFonts w:ascii="Segoe UI" w:hAnsi="Segoe UI" w:cs="Segoe UI"/>
        </w:rPr>
        <w:t>, abaixo-assinado.</w:t>
      </w:r>
    </w:p>
    <w:p w:rsidR="00F568F4" w:rsidRPr="00EE0AF9" w:rsidRDefault="00F568F4" w:rsidP="00F568F4">
      <w:pPr>
        <w:jc w:val="both"/>
        <w:rPr>
          <w:rFonts w:ascii="Segoe UI" w:hAnsi="Segoe UI" w:cs="Segoe UI"/>
        </w:rPr>
      </w:pPr>
    </w:p>
    <w:p w:rsidR="00F568F4" w:rsidRPr="00EE0AF9" w:rsidRDefault="00F568F4" w:rsidP="00F568F4">
      <w:pPr>
        <w:jc w:val="both"/>
        <w:rPr>
          <w:rFonts w:ascii="Segoe UI" w:hAnsi="Segoe UI" w:cs="Segoe UI"/>
        </w:rPr>
      </w:pPr>
      <w:r w:rsidRPr="00EE0AF9">
        <w:rPr>
          <w:rFonts w:ascii="Segoe UI" w:hAnsi="Segoe UI" w:cs="Segoe UI"/>
        </w:rPr>
        <w:t xml:space="preserve">Declaro, ainda, estar ciente de que o Programa de Pós-Doutorado Voluntário não gera vínculo empregatício de qualquer natureza com a Universidade Cesumar ou ao Instituto Cesumar de Ciência, Tecnologia e Inovação e que disponho de meios para manter-me financeiramente e executar o plano de atividades e projeto de pesquisa no período em consideração. </w:t>
      </w:r>
    </w:p>
    <w:p w:rsidR="00F568F4" w:rsidRDefault="00F568F4" w:rsidP="0020629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Segoe UI" w:hAnsi="Segoe UI" w:cs="Segoe UI"/>
        </w:rPr>
      </w:pPr>
    </w:p>
    <w:p w:rsidR="000855E5" w:rsidRPr="000855E5" w:rsidRDefault="000855E5" w:rsidP="000855E5">
      <w:pPr>
        <w:pStyle w:val="Corpodetexto"/>
        <w:kinsoku w:val="0"/>
        <w:overflowPunct w:val="0"/>
        <w:spacing w:before="50"/>
        <w:jc w:val="both"/>
        <w:rPr>
          <w:rFonts w:ascii="Segoe UI" w:hAnsi="Segoe UI" w:cs="Segoe UI"/>
        </w:rPr>
      </w:pPr>
      <w:r w:rsidRPr="000855E5">
        <w:rPr>
          <w:rFonts w:ascii="Segoe UI" w:hAnsi="Segoe UI" w:cs="Segoe UI"/>
        </w:rPr>
        <w:t>Cientes:</w:t>
      </w:r>
    </w:p>
    <w:p w:rsidR="000855E5" w:rsidRDefault="000855E5" w:rsidP="006612E9">
      <w:pPr>
        <w:adjustRightInd w:val="0"/>
        <w:spacing w:line="360" w:lineRule="auto"/>
        <w:jc w:val="both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Pr="006612E9" w:rsidRDefault="006612E9" w:rsidP="006612E9">
      <w:pPr>
        <w:adjustRightInd w:val="0"/>
        <w:jc w:val="right"/>
        <w:rPr>
          <w:rFonts w:ascii="Segoe UI" w:hAnsi="Segoe UI" w:cs="Segoe UI"/>
        </w:rPr>
      </w:pPr>
      <w:r w:rsidRPr="006612E9">
        <w:rPr>
          <w:rFonts w:ascii="Segoe UI" w:hAnsi="Segoe UI" w:cs="Segoe UI"/>
        </w:rPr>
        <w:t>Maringá</w:t>
      </w:r>
      <w:r>
        <w:rPr>
          <w:rFonts w:ascii="Segoe UI" w:hAnsi="Segoe UI" w:cs="Segoe UI"/>
        </w:rPr>
        <w:t>/PR</w:t>
      </w:r>
      <w:r w:rsidRPr="006612E9">
        <w:rPr>
          <w:rFonts w:ascii="Segoe UI" w:hAnsi="Segoe UI" w:cs="Segoe UI"/>
        </w:rPr>
        <w:t xml:space="preserve">, ________ </w:t>
      </w:r>
      <w:r>
        <w:rPr>
          <w:rFonts w:ascii="Segoe UI" w:hAnsi="Segoe UI" w:cs="Segoe UI"/>
        </w:rPr>
        <w:t xml:space="preserve">/ </w:t>
      </w:r>
      <w:r w:rsidRPr="006612E9">
        <w:rPr>
          <w:rFonts w:ascii="Segoe UI" w:hAnsi="Segoe UI" w:cs="Segoe UI"/>
        </w:rPr>
        <w:t xml:space="preserve">________ </w:t>
      </w:r>
      <w:r>
        <w:rPr>
          <w:rFonts w:ascii="Segoe UI" w:hAnsi="Segoe UI" w:cs="Segoe UI"/>
        </w:rPr>
        <w:t>/</w:t>
      </w:r>
      <w:r w:rsidRPr="006612E9">
        <w:rPr>
          <w:rFonts w:ascii="Segoe UI" w:hAnsi="Segoe UI" w:cs="Segoe UI"/>
        </w:rPr>
        <w:t>________ .</w:t>
      </w: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B91C63" w:rsidRDefault="00B91C63" w:rsidP="006612E9">
      <w:pPr>
        <w:adjustRightInd w:val="0"/>
        <w:jc w:val="right"/>
        <w:rPr>
          <w:rFonts w:ascii="Segoe UI" w:hAnsi="Segoe UI" w:cs="Segoe UI"/>
        </w:rPr>
      </w:pPr>
    </w:p>
    <w:p w:rsidR="000855E5" w:rsidRDefault="000855E5" w:rsidP="006612E9">
      <w:pPr>
        <w:adjustRightInd w:val="0"/>
        <w:jc w:val="right"/>
        <w:rPr>
          <w:rFonts w:ascii="Segoe UI" w:hAnsi="Segoe UI" w:cs="Segoe UI"/>
        </w:rPr>
      </w:pPr>
    </w:p>
    <w:p w:rsidR="000855E5" w:rsidRDefault="000855E5" w:rsidP="006612E9">
      <w:pPr>
        <w:adjustRightInd w:val="0"/>
        <w:jc w:val="right"/>
        <w:rPr>
          <w:rFonts w:ascii="Segoe UI" w:hAnsi="Segoe UI" w:cs="Segoe UI"/>
        </w:rPr>
      </w:pPr>
    </w:p>
    <w:p w:rsidR="00B91C63" w:rsidRPr="006612E9" w:rsidRDefault="00B91C63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6"/>
        <w:gridCol w:w="4932"/>
      </w:tblGrid>
      <w:tr w:rsidR="000855E5" w:rsidTr="000855E5">
        <w:trPr>
          <w:jc w:val="center"/>
        </w:trPr>
        <w:tc>
          <w:tcPr>
            <w:tcW w:w="5098" w:type="dxa"/>
            <w:tcBorders>
              <w:top w:val="single" w:sz="4" w:space="0" w:color="auto"/>
            </w:tcBorders>
          </w:tcPr>
          <w:p w:rsidR="000855E5" w:rsidRPr="00EE310A" w:rsidRDefault="000855E5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>Pós-Doutorando Voluntário</w:t>
            </w:r>
            <w:r w:rsidRPr="00EE310A">
              <w:rPr>
                <w:rFonts w:ascii="Segoe UI" w:hAnsi="Segoe UI" w:cs="Segoe UI"/>
                <w:i/>
                <w:color w:val="4472C4" w:themeColor="accent5"/>
              </w:rPr>
              <w:t xml:space="preserve"> </w:t>
            </w:r>
          </w:p>
          <w:p w:rsidR="000855E5" w:rsidRDefault="000855E5" w:rsidP="00EE310A">
            <w:pPr>
              <w:adjustRightInd w:val="0"/>
              <w:jc w:val="center"/>
              <w:rPr>
                <w:rFonts w:ascii="Segoe UI" w:hAnsi="Segoe UI" w:cs="Segoe UI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  <w:tc>
          <w:tcPr>
            <w:tcW w:w="426" w:type="dxa"/>
          </w:tcPr>
          <w:p w:rsidR="000855E5" w:rsidRDefault="000855E5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0855E5" w:rsidRDefault="000855E5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>Prof. Dr. Supervisor</w:t>
            </w:r>
          </w:p>
          <w:p w:rsidR="000855E5" w:rsidRDefault="000855E5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</w:tr>
    </w:tbl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p w:rsidR="00EE310A" w:rsidRDefault="00EE310A" w:rsidP="006612E9">
      <w:pPr>
        <w:adjustRightInd w:val="0"/>
        <w:jc w:val="both"/>
        <w:rPr>
          <w:rFonts w:ascii="Segoe UI" w:hAnsi="Segoe UI" w:cs="Segoe UI"/>
        </w:rPr>
      </w:pPr>
    </w:p>
    <w:p w:rsidR="00EE0AF9" w:rsidRDefault="00EE0AF9" w:rsidP="006612E9">
      <w:pPr>
        <w:adjustRightInd w:val="0"/>
        <w:jc w:val="both"/>
        <w:rPr>
          <w:rFonts w:ascii="Segoe UI" w:hAnsi="Segoe UI" w:cs="Segoe UI"/>
        </w:rPr>
      </w:pPr>
    </w:p>
    <w:p w:rsidR="00EE0AF9" w:rsidRDefault="00EE0AF9" w:rsidP="006612E9">
      <w:pPr>
        <w:adjustRightInd w:val="0"/>
        <w:jc w:val="both"/>
        <w:rPr>
          <w:rFonts w:ascii="Segoe UI" w:hAnsi="Segoe UI" w:cs="Segoe UI"/>
        </w:rPr>
      </w:pPr>
    </w:p>
    <w:p w:rsidR="00EE0AF9" w:rsidRDefault="00EE0AF9" w:rsidP="006612E9">
      <w:pPr>
        <w:adjustRightInd w:val="0"/>
        <w:jc w:val="both"/>
        <w:rPr>
          <w:rFonts w:ascii="Segoe UI" w:hAnsi="Segoe UI" w:cs="Segoe UI"/>
        </w:rPr>
      </w:pPr>
    </w:p>
    <w:p w:rsidR="00EE0AF9" w:rsidRDefault="00EE0AF9" w:rsidP="006612E9">
      <w:pPr>
        <w:adjustRightInd w:val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6"/>
        <w:gridCol w:w="4932"/>
      </w:tblGrid>
      <w:tr w:rsidR="00EE0AF9" w:rsidTr="007B731F">
        <w:trPr>
          <w:jc w:val="center"/>
        </w:trPr>
        <w:tc>
          <w:tcPr>
            <w:tcW w:w="5098" w:type="dxa"/>
            <w:tcBorders>
              <w:top w:val="single" w:sz="4" w:space="0" w:color="auto"/>
            </w:tcBorders>
          </w:tcPr>
          <w:p w:rsidR="00EE0AF9" w:rsidRPr="00EE310A" w:rsidRDefault="00EE0AF9" w:rsidP="007B731F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>Coordenador do Programa de Pós-Graduação</w:t>
            </w:r>
          </w:p>
          <w:p w:rsidR="00EE0AF9" w:rsidRDefault="00EE0AF9" w:rsidP="007B731F">
            <w:pPr>
              <w:adjustRightInd w:val="0"/>
              <w:jc w:val="center"/>
              <w:rPr>
                <w:rFonts w:ascii="Segoe UI" w:hAnsi="Segoe UI" w:cs="Segoe UI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  <w:tc>
          <w:tcPr>
            <w:tcW w:w="426" w:type="dxa"/>
          </w:tcPr>
          <w:p w:rsidR="00EE0AF9" w:rsidRDefault="00EE0AF9" w:rsidP="007B731F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EE0AF9" w:rsidRDefault="00EE0AF9" w:rsidP="007B731F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>Pró-Reitoria de Pesquisa, Pós-Graduação e Inovação</w:t>
            </w:r>
          </w:p>
          <w:p w:rsidR="00EE0AF9" w:rsidRDefault="00EE0AF9" w:rsidP="007B731F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</w:tr>
    </w:tbl>
    <w:p w:rsidR="00EE0AF9" w:rsidRDefault="00EE0AF9" w:rsidP="006612E9">
      <w:pPr>
        <w:adjustRightInd w:val="0"/>
        <w:jc w:val="both"/>
        <w:rPr>
          <w:rFonts w:ascii="Segoe UI" w:hAnsi="Segoe UI" w:cs="Segoe UI"/>
        </w:rPr>
      </w:pPr>
    </w:p>
    <w:sectPr w:rsidR="00EE0AF9" w:rsidSect="00656E0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F1" w:rsidRDefault="00903BF1" w:rsidP="00656E07">
      <w:r>
        <w:separator/>
      </w:r>
    </w:p>
  </w:endnote>
  <w:endnote w:type="continuationSeparator" w:id="0">
    <w:p w:rsidR="00903BF1" w:rsidRDefault="00903BF1" w:rsidP="006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C8" w:rsidRDefault="000A60C8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</w:p>
  <w:p w:rsidR="00656E07" w:rsidRPr="00187D23" w:rsidRDefault="00656E07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</w:rPr>
      <w:t>Av.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Guedner,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1.610</w:t>
    </w:r>
    <w:r w:rsidRPr="00187D23">
      <w:rPr>
        <w:rFonts w:ascii="Segoe UI" w:hAnsi="Segoe UI" w:cs="Segoe UI"/>
        <w:spacing w:val="-4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-</w:t>
    </w:r>
    <w:r w:rsidRPr="00187D23">
      <w:rPr>
        <w:rFonts w:ascii="Segoe UI" w:hAnsi="Segoe UI" w:cs="Segoe UI"/>
        <w:spacing w:val="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Fone: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(44) 3309-2628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–CEP.: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87050-900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Maringá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Paraná</w:t>
    </w:r>
  </w:p>
  <w:p w:rsidR="00656E07" w:rsidRPr="00187D23" w:rsidRDefault="00656E07" w:rsidP="00187D23">
    <w:pPr>
      <w:spacing w:line="195" w:lineRule="exact"/>
      <w:ind w:left="620"/>
      <w:jc w:val="center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  <w:u w:color="0000FF"/>
      </w:rPr>
      <w:t>https://www.unicesumar.edu.br/mestrado-e-doutorado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F1" w:rsidRDefault="00903BF1" w:rsidP="00656E07">
      <w:r>
        <w:separator/>
      </w:r>
    </w:p>
  </w:footnote>
  <w:footnote w:type="continuationSeparator" w:id="0">
    <w:p w:rsidR="00903BF1" w:rsidRDefault="00903BF1" w:rsidP="0065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3" w:rsidRPr="00E779E5" w:rsidRDefault="00CA4C93" w:rsidP="00CA4C93">
    <w:pPr>
      <w:rPr>
        <w:rFonts w:ascii="Segoe UI" w:hAnsi="Segoe UI" w:cs="Segoe UI"/>
        <w:b/>
        <w:color w:val="006699"/>
        <w:sz w:val="20"/>
        <w:szCs w:val="20"/>
      </w:rPr>
    </w:pPr>
    <w:r w:rsidRPr="00DD1B98">
      <w:rPr>
        <w:noProof/>
        <w:color w:val="006699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775C34B1" wp14:editId="275E5048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43150" cy="57853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B98">
      <w:rPr>
        <w:rFonts w:ascii="Segoe UI" w:hAnsi="Segoe UI" w:cs="Segoe UI"/>
        <w:b/>
        <w:color w:val="006699"/>
        <w:sz w:val="20"/>
        <w:szCs w:val="20"/>
      </w:rPr>
      <w:t>UNICESUMAR – Universidade</w:t>
    </w:r>
    <w:r w:rsidRPr="00E779E5">
      <w:rPr>
        <w:rFonts w:ascii="Segoe UI" w:hAnsi="Segoe UI" w:cs="Segoe UI"/>
        <w:b/>
        <w:color w:val="006699"/>
        <w:sz w:val="20"/>
        <w:szCs w:val="20"/>
      </w:rPr>
      <w:t xml:space="preserve"> Cesumar</w:t>
    </w:r>
  </w:p>
  <w:p w:rsidR="00CA4C93" w:rsidRPr="00E779E5" w:rsidRDefault="00CA4C93" w:rsidP="00CA4C93">
    <w:pPr>
      <w:rPr>
        <w:rFonts w:ascii="Segoe UI" w:hAnsi="Segoe UI" w:cs="Segoe UI"/>
        <w:color w:val="336699"/>
        <w:sz w:val="20"/>
        <w:szCs w:val="20"/>
      </w:rPr>
    </w:pPr>
    <w:r w:rsidRPr="00E779E5">
      <w:rPr>
        <w:rFonts w:ascii="Segoe UI" w:hAnsi="Segoe UI" w:cs="Segoe UI"/>
        <w:color w:val="336699"/>
        <w:sz w:val="20"/>
        <w:szCs w:val="20"/>
      </w:rPr>
      <w:t>Pró-Reitoria de Pesquisa, Pós-Graduação e Inovação</w:t>
    </w:r>
  </w:p>
  <w:p w:rsidR="00CA4C93" w:rsidRPr="00E779E5" w:rsidRDefault="00CA4C93" w:rsidP="00CA4C93">
    <w:pPr>
      <w:pStyle w:val="Cabealho"/>
      <w:rPr>
        <w:rFonts w:ascii="Segoe UI" w:hAnsi="Segoe UI" w:cs="Segoe UI"/>
        <w:i/>
        <w:color w:val="336699"/>
        <w:sz w:val="20"/>
        <w:szCs w:val="20"/>
      </w:rPr>
    </w:pPr>
    <w:r w:rsidRPr="008450A8">
      <w:rPr>
        <w:rFonts w:ascii="Segoe UI" w:hAnsi="Segoe UI" w:cs="Segoe UI"/>
        <w:i/>
        <w:color w:val="336699"/>
        <w:sz w:val="20"/>
        <w:szCs w:val="20"/>
      </w:rPr>
      <w:t>Programa</w:t>
    </w:r>
    <w:r w:rsidR="00D45761">
      <w:rPr>
        <w:rFonts w:ascii="Segoe UI" w:hAnsi="Segoe UI" w:cs="Segoe UI"/>
        <w:i/>
        <w:color w:val="336699"/>
        <w:sz w:val="20"/>
        <w:szCs w:val="20"/>
      </w:rPr>
      <w:t>s</w:t>
    </w:r>
    <w:r w:rsidRPr="008450A8">
      <w:rPr>
        <w:rFonts w:ascii="Segoe UI" w:hAnsi="Segoe UI" w:cs="Segoe UI"/>
        <w:i/>
        <w:color w:val="336699"/>
        <w:sz w:val="20"/>
        <w:szCs w:val="20"/>
      </w:rPr>
      <w:t xml:space="preserve"> de Pós-Graduação Stricto Sensu </w:t>
    </w:r>
  </w:p>
  <w:p w:rsidR="00656E07" w:rsidRPr="00187D23" w:rsidRDefault="00656E07" w:rsidP="00CA4C93">
    <w:pPr>
      <w:spacing w:before="100"/>
      <w:ind w:right="1769"/>
      <w:rPr>
        <w:rFonts w:ascii="Segoe UI" w:hAnsi="Segoe UI" w:cs="Segoe U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D110823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B61"/>
    <w:multiLevelType w:val="hybridMultilevel"/>
    <w:tmpl w:val="1428C7E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BB7D97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4B21DA"/>
    <w:multiLevelType w:val="hybridMultilevel"/>
    <w:tmpl w:val="BA3C2CC4"/>
    <w:lvl w:ilvl="0" w:tplc="A546EC5A">
      <w:start w:val="1"/>
      <w:numFmt w:val="lowerLetter"/>
      <w:lvlText w:val="%1)"/>
      <w:lvlJc w:val="left"/>
      <w:pPr>
        <w:ind w:left="49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41D673D7"/>
    <w:multiLevelType w:val="hybridMultilevel"/>
    <w:tmpl w:val="91782854"/>
    <w:lvl w:ilvl="0" w:tplc="B44AF82C">
      <w:start w:val="1"/>
      <w:numFmt w:val="upperRoman"/>
      <w:lvlText w:val="%1."/>
      <w:lvlJc w:val="right"/>
      <w:pPr>
        <w:ind w:left="720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1CAB"/>
    <w:multiLevelType w:val="hybridMultilevel"/>
    <w:tmpl w:val="220EF72A"/>
    <w:lvl w:ilvl="0" w:tplc="7E0AE6A2">
      <w:start w:val="1"/>
      <w:numFmt w:val="ordinal"/>
      <w:lvlText w:val="%1."/>
      <w:lvlJc w:val="left"/>
      <w:pPr>
        <w:ind w:left="1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2" w:hanging="360"/>
      </w:pPr>
    </w:lvl>
    <w:lvl w:ilvl="2" w:tplc="0416001B" w:tentative="1">
      <w:start w:val="1"/>
      <w:numFmt w:val="lowerRoman"/>
      <w:lvlText w:val="%3."/>
      <w:lvlJc w:val="right"/>
      <w:pPr>
        <w:ind w:left="2852" w:hanging="180"/>
      </w:pPr>
    </w:lvl>
    <w:lvl w:ilvl="3" w:tplc="0416000F" w:tentative="1">
      <w:start w:val="1"/>
      <w:numFmt w:val="decimal"/>
      <w:lvlText w:val="%4."/>
      <w:lvlJc w:val="left"/>
      <w:pPr>
        <w:ind w:left="3572" w:hanging="360"/>
      </w:pPr>
    </w:lvl>
    <w:lvl w:ilvl="4" w:tplc="04160019" w:tentative="1">
      <w:start w:val="1"/>
      <w:numFmt w:val="lowerLetter"/>
      <w:lvlText w:val="%5."/>
      <w:lvlJc w:val="left"/>
      <w:pPr>
        <w:ind w:left="4292" w:hanging="360"/>
      </w:pPr>
    </w:lvl>
    <w:lvl w:ilvl="5" w:tplc="0416001B" w:tentative="1">
      <w:start w:val="1"/>
      <w:numFmt w:val="lowerRoman"/>
      <w:lvlText w:val="%6."/>
      <w:lvlJc w:val="right"/>
      <w:pPr>
        <w:ind w:left="5012" w:hanging="180"/>
      </w:pPr>
    </w:lvl>
    <w:lvl w:ilvl="6" w:tplc="0416000F" w:tentative="1">
      <w:start w:val="1"/>
      <w:numFmt w:val="decimal"/>
      <w:lvlText w:val="%7."/>
      <w:lvlJc w:val="left"/>
      <w:pPr>
        <w:ind w:left="5732" w:hanging="360"/>
      </w:pPr>
    </w:lvl>
    <w:lvl w:ilvl="7" w:tplc="04160019" w:tentative="1">
      <w:start w:val="1"/>
      <w:numFmt w:val="lowerLetter"/>
      <w:lvlText w:val="%8."/>
      <w:lvlJc w:val="left"/>
      <w:pPr>
        <w:ind w:left="6452" w:hanging="360"/>
      </w:pPr>
    </w:lvl>
    <w:lvl w:ilvl="8" w:tplc="0416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51E16252"/>
    <w:multiLevelType w:val="hybridMultilevel"/>
    <w:tmpl w:val="9C90D588"/>
    <w:lvl w:ilvl="0" w:tplc="550E7FD0">
      <w:start w:val="1"/>
      <w:numFmt w:val="decimal"/>
      <w:lvlText w:val="%1)"/>
      <w:lvlJc w:val="left"/>
      <w:pPr>
        <w:ind w:left="478" w:hanging="360"/>
      </w:pPr>
      <w:rPr>
        <w:rFonts w:ascii="Segoe UI" w:eastAsia="Calibri" w:hAnsi="Segoe UI" w:cs="Segoe UI" w:hint="default"/>
        <w:w w:val="100"/>
        <w:sz w:val="22"/>
        <w:szCs w:val="22"/>
        <w:lang w:val="pt-PT" w:eastAsia="en-US" w:bidi="ar-SA"/>
      </w:rPr>
    </w:lvl>
    <w:lvl w:ilvl="1" w:tplc="97E0D818">
      <w:numFmt w:val="bullet"/>
      <w:lvlText w:val="•"/>
      <w:lvlJc w:val="left"/>
      <w:pPr>
        <w:ind w:left="1365" w:hanging="360"/>
      </w:pPr>
      <w:rPr>
        <w:rFonts w:hint="default"/>
        <w:lang w:val="pt-PT" w:eastAsia="en-US" w:bidi="ar-SA"/>
      </w:rPr>
    </w:lvl>
    <w:lvl w:ilvl="2" w:tplc="B7A6D038">
      <w:numFmt w:val="bullet"/>
      <w:lvlText w:val="•"/>
      <w:lvlJc w:val="left"/>
      <w:pPr>
        <w:ind w:left="2251" w:hanging="360"/>
      </w:pPr>
      <w:rPr>
        <w:rFonts w:hint="default"/>
        <w:lang w:val="pt-PT" w:eastAsia="en-US" w:bidi="ar-SA"/>
      </w:rPr>
    </w:lvl>
    <w:lvl w:ilvl="3" w:tplc="8A5EDDB0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4" w:tplc="28B8A5F4">
      <w:numFmt w:val="bullet"/>
      <w:lvlText w:val="•"/>
      <w:lvlJc w:val="left"/>
      <w:pPr>
        <w:ind w:left="4023" w:hanging="360"/>
      </w:pPr>
      <w:rPr>
        <w:rFonts w:hint="default"/>
        <w:lang w:val="pt-PT" w:eastAsia="en-US" w:bidi="ar-SA"/>
      </w:rPr>
    </w:lvl>
    <w:lvl w:ilvl="5" w:tplc="14DA48D6">
      <w:numFmt w:val="bullet"/>
      <w:lvlText w:val="•"/>
      <w:lvlJc w:val="left"/>
      <w:pPr>
        <w:ind w:left="4909" w:hanging="360"/>
      </w:pPr>
      <w:rPr>
        <w:rFonts w:hint="default"/>
        <w:lang w:val="pt-PT" w:eastAsia="en-US" w:bidi="ar-SA"/>
      </w:rPr>
    </w:lvl>
    <w:lvl w:ilvl="6" w:tplc="9834A48E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8A9C2356">
      <w:numFmt w:val="bullet"/>
      <w:lvlText w:val="•"/>
      <w:lvlJc w:val="left"/>
      <w:pPr>
        <w:ind w:left="6681" w:hanging="360"/>
      </w:pPr>
      <w:rPr>
        <w:rFonts w:hint="default"/>
        <w:lang w:val="pt-PT" w:eastAsia="en-US" w:bidi="ar-SA"/>
      </w:rPr>
    </w:lvl>
    <w:lvl w:ilvl="8" w:tplc="1440253C">
      <w:numFmt w:val="bullet"/>
      <w:lvlText w:val="•"/>
      <w:lvlJc w:val="left"/>
      <w:pPr>
        <w:ind w:left="756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C14322E"/>
    <w:multiLevelType w:val="hybridMultilevel"/>
    <w:tmpl w:val="00565EAE"/>
    <w:lvl w:ilvl="0" w:tplc="B7CE04D2">
      <w:start w:val="1"/>
      <w:numFmt w:val="decimal"/>
      <w:lvlText w:val="%1."/>
      <w:lvlJc w:val="left"/>
      <w:pPr>
        <w:ind w:left="132" w:hanging="229"/>
      </w:pPr>
      <w:rPr>
        <w:rFonts w:ascii="Segoe UI" w:eastAsia="Calibri" w:hAnsi="Segoe UI" w:cs="Segoe UI" w:hint="default"/>
        <w:b/>
        <w:bCs/>
        <w:w w:val="100"/>
        <w:sz w:val="22"/>
        <w:szCs w:val="22"/>
        <w:lang w:val="pt-PT" w:eastAsia="en-US" w:bidi="ar-SA"/>
      </w:rPr>
    </w:lvl>
    <w:lvl w:ilvl="1" w:tplc="16262176">
      <w:numFmt w:val="bullet"/>
      <w:lvlText w:val="•"/>
      <w:lvlJc w:val="left"/>
      <w:pPr>
        <w:ind w:left="1146" w:hanging="229"/>
      </w:pPr>
      <w:rPr>
        <w:rFonts w:hint="default"/>
        <w:lang w:val="pt-PT" w:eastAsia="en-US" w:bidi="ar-SA"/>
      </w:rPr>
    </w:lvl>
    <w:lvl w:ilvl="2" w:tplc="0334596C">
      <w:numFmt w:val="bullet"/>
      <w:lvlText w:val="•"/>
      <w:lvlJc w:val="left"/>
      <w:pPr>
        <w:ind w:left="2153" w:hanging="229"/>
      </w:pPr>
      <w:rPr>
        <w:rFonts w:hint="default"/>
        <w:lang w:val="pt-PT" w:eastAsia="en-US" w:bidi="ar-SA"/>
      </w:rPr>
    </w:lvl>
    <w:lvl w:ilvl="3" w:tplc="EACE7B90">
      <w:numFmt w:val="bullet"/>
      <w:lvlText w:val="•"/>
      <w:lvlJc w:val="left"/>
      <w:pPr>
        <w:ind w:left="3159" w:hanging="229"/>
      </w:pPr>
      <w:rPr>
        <w:rFonts w:hint="default"/>
        <w:lang w:val="pt-PT" w:eastAsia="en-US" w:bidi="ar-SA"/>
      </w:rPr>
    </w:lvl>
    <w:lvl w:ilvl="4" w:tplc="C1D80FAE">
      <w:numFmt w:val="bullet"/>
      <w:lvlText w:val="•"/>
      <w:lvlJc w:val="left"/>
      <w:pPr>
        <w:ind w:left="4166" w:hanging="229"/>
      </w:pPr>
      <w:rPr>
        <w:rFonts w:hint="default"/>
        <w:lang w:val="pt-PT" w:eastAsia="en-US" w:bidi="ar-SA"/>
      </w:rPr>
    </w:lvl>
    <w:lvl w:ilvl="5" w:tplc="E5FA612E">
      <w:numFmt w:val="bullet"/>
      <w:lvlText w:val="•"/>
      <w:lvlJc w:val="left"/>
      <w:pPr>
        <w:ind w:left="5173" w:hanging="229"/>
      </w:pPr>
      <w:rPr>
        <w:rFonts w:hint="default"/>
        <w:lang w:val="pt-PT" w:eastAsia="en-US" w:bidi="ar-SA"/>
      </w:rPr>
    </w:lvl>
    <w:lvl w:ilvl="6" w:tplc="7894265E">
      <w:numFmt w:val="bullet"/>
      <w:lvlText w:val="•"/>
      <w:lvlJc w:val="left"/>
      <w:pPr>
        <w:ind w:left="6179" w:hanging="229"/>
      </w:pPr>
      <w:rPr>
        <w:rFonts w:hint="default"/>
        <w:lang w:val="pt-PT" w:eastAsia="en-US" w:bidi="ar-SA"/>
      </w:rPr>
    </w:lvl>
    <w:lvl w:ilvl="7" w:tplc="5A1C37F2">
      <w:numFmt w:val="bullet"/>
      <w:lvlText w:val="•"/>
      <w:lvlJc w:val="left"/>
      <w:pPr>
        <w:ind w:left="7186" w:hanging="229"/>
      </w:pPr>
      <w:rPr>
        <w:rFonts w:hint="default"/>
        <w:lang w:val="pt-PT" w:eastAsia="en-US" w:bidi="ar-SA"/>
      </w:rPr>
    </w:lvl>
    <w:lvl w:ilvl="8" w:tplc="94700BBA">
      <w:numFmt w:val="bullet"/>
      <w:lvlText w:val="•"/>
      <w:lvlJc w:val="left"/>
      <w:pPr>
        <w:ind w:left="8193" w:hanging="229"/>
      </w:pPr>
      <w:rPr>
        <w:rFonts w:hint="default"/>
        <w:lang w:val="pt-PT" w:eastAsia="en-US" w:bidi="ar-SA"/>
      </w:rPr>
    </w:lvl>
  </w:abstractNum>
  <w:abstractNum w:abstractNumId="9" w15:restartNumberingAfterBreak="0">
    <w:nsid w:val="5D3C207A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37A5"/>
    <w:multiLevelType w:val="hybridMultilevel"/>
    <w:tmpl w:val="B288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25794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F3B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70597F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7"/>
    <w:rsid w:val="00026A11"/>
    <w:rsid w:val="000855E5"/>
    <w:rsid w:val="000A23AF"/>
    <w:rsid w:val="000A60C8"/>
    <w:rsid w:val="000E780C"/>
    <w:rsid w:val="000F4B04"/>
    <w:rsid w:val="00187D23"/>
    <w:rsid w:val="001D6666"/>
    <w:rsid w:val="00206291"/>
    <w:rsid w:val="00323CFC"/>
    <w:rsid w:val="00354268"/>
    <w:rsid w:val="0037346A"/>
    <w:rsid w:val="00375595"/>
    <w:rsid w:val="00382822"/>
    <w:rsid w:val="003A09AE"/>
    <w:rsid w:val="003B2809"/>
    <w:rsid w:val="00420C8B"/>
    <w:rsid w:val="00422985"/>
    <w:rsid w:val="004570E3"/>
    <w:rsid w:val="004F3F12"/>
    <w:rsid w:val="00504C90"/>
    <w:rsid w:val="00520AB2"/>
    <w:rsid w:val="00526B5E"/>
    <w:rsid w:val="005504BB"/>
    <w:rsid w:val="00626FEB"/>
    <w:rsid w:val="00656E07"/>
    <w:rsid w:val="006612E9"/>
    <w:rsid w:val="00791AA6"/>
    <w:rsid w:val="007F5EDC"/>
    <w:rsid w:val="008450A8"/>
    <w:rsid w:val="008512D5"/>
    <w:rsid w:val="0089373C"/>
    <w:rsid w:val="008B28FC"/>
    <w:rsid w:val="008B2A11"/>
    <w:rsid w:val="008E4F9F"/>
    <w:rsid w:val="008F5537"/>
    <w:rsid w:val="00903BF1"/>
    <w:rsid w:val="0091584D"/>
    <w:rsid w:val="00962D3C"/>
    <w:rsid w:val="00971B39"/>
    <w:rsid w:val="009F7A32"/>
    <w:rsid w:val="00A659C3"/>
    <w:rsid w:val="00AD5ABF"/>
    <w:rsid w:val="00AF7BAA"/>
    <w:rsid w:val="00B113EB"/>
    <w:rsid w:val="00B211D5"/>
    <w:rsid w:val="00B91C63"/>
    <w:rsid w:val="00BB4BE7"/>
    <w:rsid w:val="00BB7FB6"/>
    <w:rsid w:val="00C60752"/>
    <w:rsid w:val="00C6541A"/>
    <w:rsid w:val="00C915C4"/>
    <w:rsid w:val="00CA4C93"/>
    <w:rsid w:val="00CE6736"/>
    <w:rsid w:val="00D01009"/>
    <w:rsid w:val="00D45761"/>
    <w:rsid w:val="00D91E06"/>
    <w:rsid w:val="00DB0129"/>
    <w:rsid w:val="00E1576D"/>
    <w:rsid w:val="00E25631"/>
    <w:rsid w:val="00E364CE"/>
    <w:rsid w:val="00E736DA"/>
    <w:rsid w:val="00EA288D"/>
    <w:rsid w:val="00EB1D02"/>
    <w:rsid w:val="00EE0AF9"/>
    <w:rsid w:val="00EE310A"/>
    <w:rsid w:val="00EE7604"/>
    <w:rsid w:val="00F5019D"/>
    <w:rsid w:val="00F568F4"/>
    <w:rsid w:val="00FB01DD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75923DE7-A593-4BC8-8B38-E0123575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656E07"/>
    <w:pPr>
      <w:ind w:left="13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656E07"/>
    <w:pPr>
      <w:ind w:left="13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E07"/>
  </w:style>
  <w:style w:type="paragraph" w:styleId="Rodap">
    <w:name w:val="footer"/>
    <w:basedOn w:val="Normal"/>
    <w:link w:val="Rodap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E07"/>
  </w:style>
  <w:style w:type="character" w:customStyle="1" w:styleId="Ttulo1Char">
    <w:name w:val="Título 1 Char"/>
    <w:basedOn w:val="Fontepargpadro"/>
    <w:link w:val="Ttulo1"/>
    <w:uiPriority w:val="1"/>
    <w:rsid w:val="00656E07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56E07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56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6E07"/>
  </w:style>
  <w:style w:type="character" w:customStyle="1" w:styleId="CorpodetextoChar">
    <w:name w:val="Corpo de texto Char"/>
    <w:basedOn w:val="Fontepargpadro"/>
    <w:link w:val="Corpodetexto"/>
    <w:uiPriority w:val="1"/>
    <w:rsid w:val="00656E07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656E07"/>
    <w:pPr>
      <w:ind w:left="2234" w:right="2251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656E07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656E07"/>
    <w:pPr>
      <w:ind w:left="132" w:right="145"/>
      <w:jc w:val="both"/>
    </w:pPr>
  </w:style>
  <w:style w:type="paragraph" w:customStyle="1" w:styleId="TableParagraph">
    <w:name w:val="Table Paragraph"/>
    <w:basedOn w:val="Normal"/>
    <w:uiPriority w:val="1"/>
    <w:qFormat/>
    <w:rsid w:val="00656E07"/>
    <w:pPr>
      <w:spacing w:line="248" w:lineRule="exact"/>
      <w:ind w:left="692"/>
      <w:jc w:val="center"/>
    </w:pPr>
  </w:style>
  <w:style w:type="character" w:styleId="Hyperlink">
    <w:name w:val="Hyperlink"/>
    <w:basedOn w:val="Fontepargpadro"/>
    <w:uiPriority w:val="99"/>
    <w:unhideWhenUsed/>
    <w:rsid w:val="00656E0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D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D23"/>
    <w:rPr>
      <w:rFonts w:ascii="Segoe UI" w:eastAsia="Calibri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0F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457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45761"/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FB01DD"/>
  </w:style>
  <w:style w:type="paragraph" w:styleId="NormalWeb">
    <w:name w:val="Normal (Web)"/>
    <w:basedOn w:val="Normal"/>
    <w:uiPriority w:val="99"/>
    <w:unhideWhenUsed/>
    <w:rsid w:val="00A659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Sueli de Souza Rufine</dc:creator>
  <cp:keywords/>
  <dc:description/>
  <cp:lastModifiedBy>Patrícia Panta Ferreira Trento</cp:lastModifiedBy>
  <cp:revision>5</cp:revision>
  <cp:lastPrinted>2024-02-05T14:37:00Z</cp:lastPrinted>
  <dcterms:created xsi:type="dcterms:W3CDTF">2024-02-15T21:28:00Z</dcterms:created>
  <dcterms:modified xsi:type="dcterms:W3CDTF">2024-03-01T12:20:00Z</dcterms:modified>
</cp:coreProperties>
</file>