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A6" w:rsidRPr="00C776BA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524D66" w:rsidRDefault="00C776BA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6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:rsidR="003278A6" w:rsidRPr="00C776BA" w:rsidRDefault="00C96A00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>
        <w:rPr>
          <w:rFonts w:ascii="Segoe UI" w:hAnsi="Segoe UI" w:cs="Segoe UI"/>
          <w:b/>
          <w:color w:val="FFFFFF" w:themeColor="background1"/>
          <w:sz w:val="26"/>
          <w:szCs w:val="22"/>
        </w:rPr>
        <w:t>TÉCNICO-</w:t>
      </w:r>
      <w:r w:rsidR="00C776BA"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CIENTÍFICOS</w:t>
      </w:r>
      <w:r w:rsidR="00524D66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 E/OU CAPACITAÇÃO</w:t>
      </w:r>
    </w:p>
    <w:p w:rsidR="003278A6" w:rsidRPr="00C776BA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C776BA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C776BA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 – DADOS DO REQUERENTE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340"/>
        <w:gridCol w:w="415"/>
        <w:gridCol w:w="861"/>
        <w:gridCol w:w="350"/>
        <w:gridCol w:w="1001"/>
        <w:gridCol w:w="371"/>
        <w:gridCol w:w="1119"/>
        <w:gridCol w:w="1345"/>
        <w:gridCol w:w="1418"/>
        <w:gridCol w:w="1134"/>
        <w:gridCol w:w="345"/>
      </w:tblGrid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6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AD1691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Email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6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e Sigla da Instituição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6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AD1691" w:rsidRPr="00AD1691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Regime de Trabalho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5" w:type="dxa"/>
            <w:shd w:val="clear" w:color="auto" w:fill="DBE5F1" w:themeFill="accent1" w:themeFillTint="33"/>
            <w:vAlign w:val="center"/>
          </w:tcPr>
          <w:p w:rsidR="00AD1691" w:rsidRPr="000C2677" w:rsidRDefault="00AD1691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Integral</w:t>
            </w:r>
          </w:p>
        </w:tc>
        <w:tc>
          <w:tcPr>
            <w:tcW w:w="350" w:type="dxa"/>
            <w:shd w:val="clear" w:color="auto" w:fill="DBE5F1" w:themeFill="accent1" w:themeFillTint="33"/>
            <w:vAlign w:val="center"/>
          </w:tcPr>
          <w:p w:rsidR="00AD1691" w:rsidRPr="000C2677" w:rsidRDefault="00AD1691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Parcial</w:t>
            </w:r>
          </w:p>
        </w:tc>
        <w:tc>
          <w:tcPr>
            <w:tcW w:w="371" w:type="dxa"/>
            <w:shd w:val="clear" w:color="auto" w:fill="DBE5F1" w:themeFill="accent1" w:themeFillTint="33"/>
            <w:vAlign w:val="center"/>
          </w:tcPr>
          <w:p w:rsidR="00AD1691" w:rsidRPr="000C2677" w:rsidRDefault="00AD1691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Outro. Qual:</w:t>
            </w:r>
          </w:p>
        </w:tc>
        <w:tc>
          <w:tcPr>
            <w:tcW w:w="3897" w:type="dxa"/>
            <w:gridSpan w:val="3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 w:rsidR="0008071C"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7599" w:type="dxa"/>
            <w:gridSpan w:val="8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AD1691" w:rsidRDefault="00AD1691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 - DADOS DO EVENTO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6"/>
        <w:gridCol w:w="846"/>
        <w:gridCol w:w="1101"/>
        <w:gridCol w:w="284"/>
        <w:gridCol w:w="334"/>
        <w:gridCol w:w="2073"/>
        <w:gridCol w:w="237"/>
        <w:gridCol w:w="313"/>
        <w:gridCol w:w="1458"/>
        <w:gridCol w:w="166"/>
        <w:gridCol w:w="147"/>
        <w:gridCol w:w="1011"/>
        <w:gridCol w:w="392"/>
        <w:gridCol w:w="1942"/>
        <w:gridCol w:w="52"/>
        <w:gridCol w:w="345"/>
      </w:tblGrid>
      <w:tr w:rsidR="00C776BA" w:rsidRPr="0008071C" w:rsidTr="00524D66">
        <w:tc>
          <w:tcPr>
            <w:tcW w:w="10943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409" w:type="dxa"/>
            <w:gridSpan w:val="12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10943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Cidade/UF/País</w:t>
            </w:r>
          </w:p>
        </w:tc>
        <w:tc>
          <w:tcPr>
            <w:tcW w:w="2174" w:type="dxa"/>
            <w:gridSpan w:val="4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544" w:type="dxa"/>
            <w:gridSpan w:val="5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10943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96A00" w:rsidRPr="00C776BA" w:rsidTr="00524D66">
        <w:tc>
          <w:tcPr>
            <w:tcW w:w="236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:                  </w:t>
            </w:r>
          </w:p>
        </w:tc>
        <w:tc>
          <w:tcPr>
            <w:tcW w:w="334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Apresentação 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Oral</w:t>
            </w:r>
          </w:p>
        </w:tc>
        <w:tc>
          <w:tcPr>
            <w:tcW w:w="313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Painel </w:t>
            </w:r>
          </w:p>
        </w:tc>
        <w:tc>
          <w:tcPr>
            <w:tcW w:w="313" w:type="dxa"/>
            <w:gridSpan w:val="2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Ouvinte</w:t>
            </w:r>
          </w:p>
        </w:tc>
        <w:tc>
          <w:tcPr>
            <w:tcW w:w="392" w:type="dxa"/>
            <w:shd w:val="clear" w:color="auto" w:fill="DBE5F1" w:themeFill="accent1" w:themeFillTint="33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2" w:type="dxa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Capacitação/Atualização</w:t>
            </w:r>
          </w:p>
        </w:tc>
        <w:tc>
          <w:tcPr>
            <w:tcW w:w="397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10943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III – INFORMAÇÕES REFERENTES AO TRABALHO</w:t>
      </w:r>
    </w:p>
    <w:tbl>
      <w:tblPr>
        <w:tblW w:w="498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2"/>
        <w:gridCol w:w="1338"/>
        <w:gridCol w:w="439"/>
        <w:gridCol w:w="2049"/>
        <w:gridCol w:w="444"/>
        <w:gridCol w:w="2054"/>
        <w:gridCol w:w="439"/>
        <w:gridCol w:w="1318"/>
        <w:gridCol w:w="2067"/>
        <w:gridCol w:w="339"/>
      </w:tblGrid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Autores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Formato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Artigo completo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Resumo Expandido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Resumo 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à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Iniciação Científica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Pesquisa Docente         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Outro. Qual?</w:t>
            </w:r>
          </w:p>
        </w:tc>
        <w:tc>
          <w:tcPr>
            <w:tcW w:w="964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Pr="00C776BA" w:rsidRDefault="0008071C" w:rsidP="0008071C">
      <w:pPr>
        <w:spacing w:after="40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t>IV – CRITÉRIOS PARA CONCESSÃO DE RECURSOS</w:t>
      </w:r>
    </w:p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415"/>
        <w:gridCol w:w="565"/>
        <w:gridCol w:w="417"/>
        <w:gridCol w:w="3021"/>
        <w:gridCol w:w="5849"/>
        <w:gridCol w:w="247"/>
      </w:tblGrid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717A09" w:rsidRDefault="00524D66" w:rsidP="00717A09">
            <w:pPr>
              <w:spacing w:after="6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1)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3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 do grupo: conhecimento e inovação (UNICESUMAR)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dgp.cnpq.br/dgp/espelhogrupo/9766111548890540</w:t>
            </w:r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717A09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2)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Tem projeto de Pesquisa Docente ou Produtividade Pesquisa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4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Pesquisa Docente: xxxxxxxxxxxxxxxxxx</w:t>
            </w:r>
          </w:p>
          <w:p w:rsidR="00A2357B" w:rsidRPr="00717A09" w:rsidRDefault="00A2357B" w:rsidP="00A2357B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Produtividade em Pesquisa: xxxxxxxxx</w:t>
            </w:r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524D66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3)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Orienta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rojeto de Iniciação Científica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, T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ecnol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gia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ou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Inovação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223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PIC: xxxxxxxxxxxxx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PROBIC: xxxxxxxxx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PIBIC: xxxxxxxxxxx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PIBITI: xxxxxxxxxxx</w:t>
            </w:r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08071C" w:rsidRPr="00717A09" w:rsidRDefault="00717A09" w:rsidP="00C776BA">
      <w:pPr>
        <w:rPr>
          <w:rFonts w:ascii="Segoe UI" w:hAnsi="Segoe UI" w:cs="Segoe UI"/>
          <w:bCs/>
          <w:sz w:val="14"/>
          <w:szCs w:val="14"/>
        </w:rPr>
      </w:pPr>
      <w:r w:rsidRPr="00717A09">
        <w:rPr>
          <w:rFonts w:ascii="Segoe UI" w:hAnsi="Segoe UI" w:cs="Segoe UI"/>
          <w:bCs/>
          <w:sz w:val="14"/>
          <w:szCs w:val="14"/>
        </w:rPr>
        <w:t>* Programa: PIC, PROBIC, PIBIC, PIBITI</w:t>
      </w: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524D66" w:rsidRPr="00C776BA" w:rsidRDefault="00524D66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 – ESPECIFICAÇÃO DOS RECURSOS SOLICITADOS</w:t>
      </w:r>
    </w:p>
    <w:tbl>
      <w:tblPr>
        <w:tblW w:w="1094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4468"/>
        <w:gridCol w:w="1096"/>
        <w:gridCol w:w="2695"/>
        <w:gridCol w:w="2684"/>
      </w:tblGrid>
      <w:tr w:rsidR="00C776BA" w:rsidRPr="00C776BA" w:rsidTr="00DB7AE2">
        <w:tc>
          <w:tcPr>
            <w:tcW w:w="4644" w:type="dxa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76BA" w:rsidRPr="00C776BA" w:rsidRDefault="00C776BA" w:rsidP="00524D66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 w:rsidR="00524D66"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524D66" w:rsidP="00524D66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Painel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524D66">
        <w:tc>
          <w:tcPr>
            <w:tcW w:w="8148" w:type="dxa"/>
            <w:gridSpan w:val="3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R$ 0,00</w:t>
            </w:r>
          </w:p>
        </w:tc>
      </w:tr>
    </w:tbl>
    <w:p w:rsidR="00C776BA" w:rsidRDefault="00C776BA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Default="00524D66">
      <w:pPr>
        <w:spacing w:after="200" w:line="276" w:lineRule="auto"/>
        <w:rPr>
          <w:rFonts w:ascii="Segoe UI" w:hAnsi="Segoe UI" w:cs="Segoe UI"/>
          <w:b/>
          <w:bCs/>
          <w:sz w:val="9"/>
          <w:szCs w:val="19"/>
        </w:rPr>
      </w:pPr>
      <w:r>
        <w:rPr>
          <w:rFonts w:ascii="Segoe UI" w:hAnsi="Segoe UI" w:cs="Segoe UI"/>
          <w:b/>
          <w:bCs/>
          <w:sz w:val="9"/>
          <w:szCs w:val="19"/>
        </w:rPr>
        <w:br w:type="page"/>
      </w: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Pr="00C776BA" w:rsidRDefault="00524D66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:rsidR="00C776BA" w:rsidRPr="00C776BA" w:rsidRDefault="00C776BA" w:rsidP="00DB7AE2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Acerca da ausência do docente, qual(is)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Informar o nome do(s) docente(s) substituto(s) e data da substituição, se for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>(se for o caso do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5"/>
        <w:gridCol w:w="433"/>
        <w:gridCol w:w="784"/>
        <w:gridCol w:w="7667"/>
        <w:gridCol w:w="1643"/>
      </w:tblGrid>
      <w:tr w:rsidR="00C776BA" w:rsidRPr="00AD1691" w:rsidTr="00524D66">
        <w:tc>
          <w:tcPr>
            <w:tcW w:w="236" w:type="dxa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524D66" w:rsidRPr="00AD1691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524D66" w:rsidRPr="00524D66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524D66" w:rsidRPr="002E34E1" w:rsidRDefault="00524D66" w:rsidP="00DB7AE2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C776BA" w:rsidRPr="00AD1691" w:rsidTr="00524D66">
        <w:tc>
          <w:tcPr>
            <w:tcW w:w="932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144C99" w:rsidRDefault="00C776BA" w:rsidP="00144C99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 w:rsidR="00524D66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 w:rsidR="00144C99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1)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>2)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="00C776BA" w:rsidRPr="00144C99">
        <w:rPr>
          <w:rFonts w:ascii="Segoe UI" w:hAnsi="Segoe UI" w:cs="Segoe UI"/>
          <w:b/>
          <w:sz w:val="16"/>
          <w:szCs w:val="16"/>
        </w:rPr>
        <w:t>e</w:t>
      </w:r>
      <w:r w:rsidR="00C776BA"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justificativa) ; </w:t>
      </w:r>
    </w:p>
    <w:p w:rsidR="00C776BA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r w:rsidRPr="00144C99">
        <w:rPr>
          <w:rFonts w:ascii="Segoe UI" w:hAnsi="Segoe UI" w:cs="Segoe UI"/>
          <w:b/>
          <w:sz w:val="16"/>
          <w:szCs w:val="16"/>
        </w:rPr>
        <w:t xml:space="preserve">3) </w:t>
      </w:r>
      <w:r w:rsidR="00C776BA" w:rsidRPr="00C776BA">
        <w:rPr>
          <w:rFonts w:ascii="Segoe UI" w:hAnsi="Segoe UI" w:cs="Segoe UI"/>
          <w:sz w:val="16"/>
          <w:szCs w:val="16"/>
        </w:rPr>
        <w:t xml:space="preserve">Orçamento </w:t>
      </w:r>
      <w:r w:rsidR="00524D66">
        <w:rPr>
          <w:rFonts w:ascii="Segoe UI" w:hAnsi="Segoe UI" w:cs="Segoe UI"/>
          <w:sz w:val="16"/>
          <w:szCs w:val="16"/>
        </w:rPr>
        <w:t xml:space="preserve">de </w:t>
      </w:r>
      <w:r w:rsidR="00C776BA" w:rsidRPr="00C776BA">
        <w:rPr>
          <w:rFonts w:ascii="Segoe UI" w:hAnsi="Segoe UI" w:cs="Segoe UI"/>
          <w:sz w:val="16"/>
          <w:szCs w:val="16"/>
        </w:rPr>
        <w:t>hospedagem, transporte</w:t>
      </w:r>
      <w:r w:rsidR="00524D66">
        <w:rPr>
          <w:rFonts w:ascii="Segoe UI" w:hAnsi="Segoe UI" w:cs="Segoe UI"/>
          <w:sz w:val="16"/>
          <w:szCs w:val="16"/>
        </w:rPr>
        <w:t xml:space="preserve"> (se for solicitado)</w:t>
      </w:r>
      <w:r w:rsidR="00C776BA" w:rsidRPr="00C776BA">
        <w:rPr>
          <w:rFonts w:ascii="Segoe UI" w:hAnsi="Segoe UI" w:cs="Segoe UI"/>
          <w:sz w:val="16"/>
          <w:szCs w:val="16"/>
        </w:rPr>
        <w:t>.</w:t>
      </w:r>
    </w:p>
    <w:p w:rsidR="00144C99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C31C3C" w:rsidRDefault="00C31C3C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B131B4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22BCC" w:rsidRPr="00B131B4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22BCC" w:rsidRPr="00C31C3C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22BCC" w:rsidRPr="00C31C3C" w:rsidRDefault="00822BCC" w:rsidP="00822BCC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>: Maringá/PR,  dia / mês / ano</w:t>
            </w:r>
          </w:p>
        </w:tc>
      </w:tr>
    </w:tbl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420"/>
        <w:gridCol w:w="3890"/>
        <w:gridCol w:w="831"/>
        <w:gridCol w:w="4041"/>
        <w:gridCol w:w="971"/>
        <w:gridCol w:w="360"/>
      </w:tblGrid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376" w:type="dxa"/>
            <w:gridSpan w:val="4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376" w:type="dxa"/>
            <w:gridSpan w:val="4"/>
          </w:tcPr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977" w:type="dxa"/>
            <w:gridSpan w:val="3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364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10985" w:type="dxa"/>
            <w:gridSpan w:val="7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5492" w:type="dxa"/>
            <w:gridSpan w:val="4"/>
            <w:shd w:val="clear" w:color="auto" w:fill="auto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493" w:type="dxa"/>
            <w:gridSpan w:val="3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de Matos </w:t>
            </w:r>
            <w:r w:rsidR="00487C87">
              <w:rPr>
                <w:rFonts w:ascii="Segoe UI" w:hAnsi="Segoe UI" w:cs="Segoe UI"/>
                <w:b/>
                <w:sz w:val="20"/>
                <w:szCs w:val="20"/>
              </w:rPr>
              <w:t>Garbugio</w:t>
            </w:r>
            <w:bookmarkStart w:id="0" w:name="_GoBack"/>
            <w:bookmarkEnd w:id="0"/>
          </w:p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sectPr w:rsidR="00822BCC" w:rsidSect="00144C99">
      <w:headerReference w:type="default" r:id="rId7"/>
      <w:footerReference w:type="default" r:id="rId8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>Av. Guedner,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9C14" wp14:editId="75A69330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74969" wp14:editId="1F38045C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E9C14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>Instituto Cesumar de Ciência, Tecnologia e Inovação</w:t>
    </w:r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B7"/>
    <w:rsid w:val="0008071C"/>
    <w:rsid w:val="000C2677"/>
    <w:rsid w:val="000F19FF"/>
    <w:rsid w:val="00144C99"/>
    <w:rsid w:val="00210513"/>
    <w:rsid w:val="002E34E1"/>
    <w:rsid w:val="003278A6"/>
    <w:rsid w:val="003A06B7"/>
    <w:rsid w:val="00433BFB"/>
    <w:rsid w:val="00487C87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822BCC"/>
    <w:rsid w:val="008E5264"/>
    <w:rsid w:val="00A2357B"/>
    <w:rsid w:val="00AD1691"/>
    <w:rsid w:val="00B131B4"/>
    <w:rsid w:val="00B202C1"/>
    <w:rsid w:val="00B962D2"/>
    <w:rsid w:val="00C052B0"/>
    <w:rsid w:val="00C31C3C"/>
    <w:rsid w:val="00C776BA"/>
    <w:rsid w:val="00C96A00"/>
    <w:rsid w:val="00CF24CB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839CFD"/>
  <w15:docId w15:val="{B1F3710E-D193-4145-BA5E-E7F74CD2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2</cp:revision>
  <cp:lastPrinted>2017-01-27T17:42:00Z</cp:lastPrinted>
  <dcterms:created xsi:type="dcterms:W3CDTF">2018-09-25T13:07:00Z</dcterms:created>
  <dcterms:modified xsi:type="dcterms:W3CDTF">2018-09-25T13:07:00Z</dcterms:modified>
</cp:coreProperties>
</file>