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CEA33" w14:textId="77777777" w:rsidR="00C16A8E" w:rsidRDefault="00C16A8E" w:rsidP="00A67632">
      <w:pPr>
        <w:pStyle w:val="Ttulo8"/>
        <w:rPr>
          <w:rFonts w:ascii="Arial" w:hAnsi="Arial" w:cs="Arial"/>
          <w:sz w:val="24"/>
          <w:szCs w:val="24"/>
          <w:lang w:val="pt-BR"/>
        </w:rPr>
      </w:pPr>
    </w:p>
    <w:p w14:paraId="775184C9" w14:textId="77777777" w:rsidR="00A67632" w:rsidRPr="00A67632" w:rsidRDefault="00A67632" w:rsidP="00A67632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b/>
        </w:rPr>
      </w:pPr>
      <w:r w:rsidRPr="00A67632">
        <w:rPr>
          <w:rFonts w:ascii="Arial" w:eastAsia="Times New Roman" w:hAnsi="Arial" w:cs="Arial"/>
          <w:b/>
        </w:rPr>
        <w:t>DECLARAÇÃO DE AUTORIZAÇÃO DO LOCAL</w:t>
      </w:r>
    </w:p>
    <w:p w14:paraId="0D600032" w14:textId="77777777" w:rsidR="00A67632" w:rsidRPr="00A67632" w:rsidRDefault="00A67632" w:rsidP="00A67632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36F4244E" w14:textId="71E498B7" w:rsidR="00A67632" w:rsidRPr="00A67632" w:rsidRDefault="00A67632" w:rsidP="00A67632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A67632">
        <w:rPr>
          <w:rFonts w:ascii="Arial" w:hAnsi="Arial" w:cs="Arial"/>
          <w:bCs/>
          <w:color w:val="FF0000"/>
          <w:sz w:val="24"/>
          <w:szCs w:val="24"/>
        </w:rPr>
        <w:t>Obs</w:t>
      </w:r>
      <w:proofErr w:type="spellEnd"/>
      <w:r w:rsidRPr="00A67632">
        <w:rPr>
          <w:rFonts w:ascii="Arial" w:hAnsi="Arial" w:cs="Arial"/>
          <w:bCs/>
          <w:color w:val="FF0000"/>
          <w:sz w:val="24"/>
          <w:szCs w:val="24"/>
        </w:rPr>
        <w:t xml:space="preserve">: se a pesquisa for </w:t>
      </w:r>
      <w:r w:rsidR="00890976">
        <w:rPr>
          <w:rFonts w:ascii="Arial" w:hAnsi="Arial" w:cs="Arial"/>
          <w:bCs/>
          <w:color w:val="FF0000"/>
          <w:sz w:val="24"/>
          <w:szCs w:val="24"/>
        </w:rPr>
        <w:t>realizada</w:t>
      </w:r>
      <w:r w:rsidRPr="00A67632">
        <w:rPr>
          <w:rFonts w:ascii="Arial" w:hAnsi="Arial" w:cs="Arial"/>
          <w:bCs/>
          <w:color w:val="FF0000"/>
          <w:sz w:val="24"/>
          <w:szCs w:val="24"/>
        </w:rPr>
        <w:t xml:space="preserve"> n</w:t>
      </w:r>
      <w:r w:rsidR="00CE46B2">
        <w:rPr>
          <w:rFonts w:ascii="Arial" w:hAnsi="Arial" w:cs="Arial"/>
          <w:bCs/>
          <w:color w:val="FF0000"/>
          <w:sz w:val="24"/>
          <w:szCs w:val="24"/>
        </w:rPr>
        <w:t>a</w:t>
      </w:r>
      <w:r w:rsidRPr="00A6763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CE46B2">
        <w:rPr>
          <w:rFonts w:ascii="Arial" w:hAnsi="Arial" w:cs="Arial"/>
          <w:bCs/>
          <w:color w:val="FF0000"/>
          <w:sz w:val="24"/>
          <w:szCs w:val="24"/>
        </w:rPr>
        <w:t>UNI</w:t>
      </w:r>
      <w:r w:rsidRPr="00A67632">
        <w:rPr>
          <w:rFonts w:ascii="Arial" w:hAnsi="Arial" w:cs="Arial"/>
          <w:bCs/>
          <w:color w:val="FF0000"/>
          <w:sz w:val="24"/>
          <w:szCs w:val="24"/>
        </w:rPr>
        <w:t xml:space="preserve">CESUMAR </w:t>
      </w:r>
      <w:r w:rsidR="00CE46B2" w:rsidRPr="00A67632">
        <w:rPr>
          <w:rFonts w:ascii="Arial" w:hAnsi="Arial" w:cs="Arial"/>
          <w:bCs/>
          <w:color w:val="FF0000"/>
          <w:sz w:val="24"/>
          <w:szCs w:val="24"/>
        </w:rPr>
        <w:t xml:space="preserve">esta declaração deve ser assinada pelo </w:t>
      </w:r>
      <w:r w:rsidR="00CE46B2" w:rsidRPr="00E3635E">
        <w:rPr>
          <w:rFonts w:ascii="Arial" w:hAnsi="Arial" w:cs="Arial"/>
          <w:bCs/>
          <w:color w:val="FF0000"/>
          <w:sz w:val="24"/>
          <w:szCs w:val="24"/>
        </w:rPr>
        <w:t>coordenador de curso</w:t>
      </w:r>
      <w:r w:rsidR="00BC1019" w:rsidRPr="00E3635E">
        <w:rPr>
          <w:rFonts w:ascii="Arial" w:hAnsi="Arial" w:cs="Arial"/>
          <w:bCs/>
          <w:color w:val="FF0000"/>
          <w:sz w:val="24"/>
          <w:szCs w:val="24"/>
        </w:rPr>
        <w:t xml:space="preserve"> ou laboratório (para coleta de dados nas dependências do curso ou laboratório) ou diretor da área. C</w:t>
      </w:r>
      <w:r w:rsidR="00CE46B2" w:rsidRPr="00E3635E">
        <w:rPr>
          <w:rFonts w:ascii="Arial" w:hAnsi="Arial" w:cs="Arial"/>
          <w:bCs/>
          <w:color w:val="FF0000"/>
          <w:sz w:val="24"/>
          <w:szCs w:val="24"/>
        </w:rPr>
        <w:t xml:space="preserve">aso seja em outro local, deve ser assinada </w:t>
      </w:r>
      <w:r w:rsidR="00BC1019" w:rsidRPr="00E3635E">
        <w:rPr>
          <w:rFonts w:ascii="Arial" w:hAnsi="Arial" w:cs="Arial"/>
          <w:bCs/>
          <w:color w:val="FF0000"/>
          <w:sz w:val="24"/>
          <w:szCs w:val="24"/>
        </w:rPr>
        <w:t>pelo responsável pelo setor</w:t>
      </w:r>
      <w:r w:rsidRPr="00E3635E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Pr="00E3635E">
        <w:rPr>
          <w:rFonts w:ascii="Arial" w:hAnsi="Arial" w:cs="Arial"/>
          <w:bCs/>
          <w:color w:val="FF0000"/>
          <w:sz w:val="24"/>
          <w:szCs w:val="24"/>
          <w:u w:val="single"/>
        </w:rPr>
        <w:t>Apagar esta informação após a leitura</w:t>
      </w:r>
      <w:r w:rsidRPr="00E3635E">
        <w:rPr>
          <w:rFonts w:ascii="Arial" w:hAnsi="Arial" w:cs="Arial"/>
          <w:bCs/>
          <w:color w:val="FF0000"/>
          <w:sz w:val="24"/>
          <w:szCs w:val="24"/>
        </w:rPr>
        <w:t>.</w:t>
      </w:r>
      <w:bookmarkStart w:id="0" w:name="_GoBack"/>
      <w:bookmarkEnd w:id="0"/>
    </w:p>
    <w:p w14:paraId="4F218945" w14:textId="77777777" w:rsidR="00A67632" w:rsidRPr="00A67632" w:rsidRDefault="00A67632" w:rsidP="00A67632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b/>
        </w:rPr>
      </w:pPr>
    </w:p>
    <w:p w14:paraId="549BFA1A" w14:textId="77777777" w:rsidR="00A67632" w:rsidRPr="00A67632" w:rsidRDefault="00A67632" w:rsidP="00A67632">
      <w:pPr>
        <w:pStyle w:val="NormalWeb"/>
        <w:spacing w:before="0" w:beforeAutospacing="0" w:after="0" w:afterAutospacing="0"/>
        <w:rPr>
          <w:rFonts w:ascii="Arial" w:eastAsia="Times New Roman" w:hAnsi="Arial" w:cs="Arial"/>
          <w:bCs/>
        </w:rPr>
      </w:pPr>
    </w:p>
    <w:p w14:paraId="7ED68FB5" w14:textId="77777777" w:rsidR="009420C4" w:rsidRPr="009420C4" w:rsidRDefault="009420C4" w:rsidP="009420C4">
      <w:pPr>
        <w:jc w:val="right"/>
        <w:rPr>
          <w:rFonts w:ascii="Arial" w:hAnsi="Arial" w:cs="Arial"/>
          <w:bCs/>
          <w:sz w:val="24"/>
          <w:szCs w:val="24"/>
        </w:rPr>
      </w:pPr>
      <w:r w:rsidRPr="00E22DE0">
        <w:rPr>
          <w:rFonts w:ascii="Arial" w:hAnsi="Arial" w:cs="Arial"/>
          <w:bCs/>
          <w:sz w:val="24"/>
          <w:szCs w:val="24"/>
          <w:highlight w:val="yellow"/>
        </w:rPr>
        <w:t>Cidade / UF</w:t>
      </w:r>
      <w:r w:rsidRPr="00E22DE0">
        <w:rPr>
          <w:rFonts w:ascii="Arial" w:hAnsi="Arial" w:cs="Arial"/>
          <w:b w:val="0"/>
          <w:bCs/>
          <w:sz w:val="24"/>
          <w:szCs w:val="24"/>
          <w:highlight w:val="yellow"/>
        </w:rPr>
        <w:t>,</w:t>
      </w:r>
      <w:r w:rsidRPr="00E22DE0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Pr="00E22DE0">
        <w:rPr>
          <w:rFonts w:ascii="Arial" w:hAnsi="Arial" w:cs="Arial"/>
          <w:b w:val="0"/>
          <w:bCs/>
          <w:sz w:val="24"/>
          <w:szCs w:val="24"/>
          <w:highlight w:val="yellow"/>
        </w:rPr>
        <w:t>dia / mês / ano.</w:t>
      </w:r>
    </w:p>
    <w:p w14:paraId="085411E9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1C3FD490" w14:textId="77777777" w:rsidR="00A67632" w:rsidRPr="00A67632" w:rsidRDefault="00A67632" w:rsidP="00A67632">
      <w:pPr>
        <w:jc w:val="both"/>
        <w:rPr>
          <w:rFonts w:ascii="Arial" w:hAnsi="Arial" w:cs="Arial"/>
          <w:bCs/>
          <w:sz w:val="24"/>
          <w:szCs w:val="24"/>
        </w:rPr>
      </w:pPr>
    </w:p>
    <w:p w14:paraId="57CA65A3" w14:textId="77777777" w:rsidR="00A67632" w:rsidRPr="00A67632" w:rsidRDefault="005346E6" w:rsidP="00A67632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Ilma</w:t>
      </w:r>
      <w:proofErr w:type="spellEnd"/>
      <w:r w:rsidR="00A67632" w:rsidRPr="00A67632">
        <w:rPr>
          <w:rFonts w:ascii="Arial" w:hAnsi="Arial" w:cs="Arial"/>
          <w:bCs/>
          <w:sz w:val="24"/>
          <w:szCs w:val="24"/>
        </w:rPr>
        <w:t xml:space="preserve"> Sr.</w:t>
      </w:r>
      <w:r>
        <w:rPr>
          <w:rFonts w:ascii="Arial" w:hAnsi="Arial" w:cs="Arial"/>
          <w:bCs/>
          <w:sz w:val="24"/>
          <w:szCs w:val="24"/>
        </w:rPr>
        <w:t>ª</w:t>
      </w:r>
    </w:p>
    <w:p w14:paraId="0AAA0971" w14:textId="77777777" w:rsidR="00C16A8E" w:rsidRPr="00A67632" w:rsidRDefault="00C16A8E" w:rsidP="00C16A8E">
      <w:p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Prof.ª Dr.ª Sônia Maria Marques Gomes Bertolini</w:t>
      </w:r>
    </w:p>
    <w:p w14:paraId="3838E4C1" w14:textId="77777777" w:rsidR="00C16A8E" w:rsidRPr="00A67632" w:rsidRDefault="00C16A8E" w:rsidP="00C16A8E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A67632">
        <w:rPr>
          <w:rFonts w:ascii="Arial" w:hAnsi="Arial" w:cs="Arial"/>
          <w:bCs/>
          <w:i/>
          <w:sz w:val="24"/>
          <w:szCs w:val="24"/>
        </w:rPr>
        <w:t>Coordenador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A67632">
        <w:rPr>
          <w:rFonts w:ascii="Arial" w:hAnsi="Arial" w:cs="Arial"/>
          <w:bCs/>
          <w:i/>
          <w:sz w:val="24"/>
          <w:szCs w:val="24"/>
        </w:rPr>
        <w:t xml:space="preserve"> do Comitê de Ética em Pesquisa (CEP-</w:t>
      </w:r>
      <w:r>
        <w:rPr>
          <w:rFonts w:ascii="Arial" w:hAnsi="Arial" w:cs="Arial"/>
          <w:bCs/>
          <w:i/>
          <w:sz w:val="24"/>
          <w:szCs w:val="24"/>
        </w:rPr>
        <w:t>Uni</w:t>
      </w:r>
      <w:r w:rsidRPr="00A67632">
        <w:rPr>
          <w:rFonts w:ascii="Arial" w:hAnsi="Arial" w:cs="Arial"/>
          <w:bCs/>
          <w:i/>
          <w:sz w:val="24"/>
          <w:szCs w:val="24"/>
        </w:rPr>
        <w:t>Cesumar)</w:t>
      </w:r>
    </w:p>
    <w:p w14:paraId="79AC9C7F" w14:textId="27B3A13C" w:rsidR="00A67632" w:rsidRPr="00A67632" w:rsidRDefault="00FD6146" w:rsidP="00A6763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Universidade Cesumar - UNICESUMAR</w:t>
      </w:r>
    </w:p>
    <w:p w14:paraId="6DFCB2EA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1268A1BD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53118455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620EA551" w14:textId="77777777" w:rsidR="00A67632" w:rsidRPr="009420C4" w:rsidRDefault="005346E6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Prezada</w:t>
      </w:r>
      <w:r w:rsidR="00A67632" w:rsidRPr="009420C4">
        <w:rPr>
          <w:rFonts w:ascii="Arial" w:hAnsi="Arial" w:cs="Arial"/>
          <w:b w:val="0"/>
          <w:bCs/>
          <w:sz w:val="24"/>
          <w:szCs w:val="24"/>
        </w:rPr>
        <w:t xml:space="preserve"> Coordenador</w:t>
      </w:r>
      <w:r>
        <w:rPr>
          <w:rFonts w:ascii="Arial" w:hAnsi="Arial" w:cs="Arial"/>
          <w:b w:val="0"/>
          <w:bCs/>
          <w:sz w:val="24"/>
          <w:szCs w:val="24"/>
        </w:rPr>
        <w:t>a</w:t>
      </w:r>
      <w:r w:rsidR="00A67632" w:rsidRPr="009420C4">
        <w:rPr>
          <w:rFonts w:ascii="Arial" w:hAnsi="Arial" w:cs="Arial"/>
          <w:b w:val="0"/>
          <w:bCs/>
          <w:sz w:val="24"/>
          <w:szCs w:val="24"/>
        </w:rPr>
        <w:t>,</w:t>
      </w:r>
    </w:p>
    <w:p w14:paraId="66E8F89A" w14:textId="77777777" w:rsidR="00A67632" w:rsidRPr="009420C4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12962688" w14:textId="77777777" w:rsidR="00A67632" w:rsidRPr="009420C4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2550E92E" w14:textId="6AE508CE" w:rsidR="00A67632" w:rsidRPr="009420C4" w:rsidRDefault="00A67632" w:rsidP="00A67632">
      <w:pPr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9420C4">
        <w:rPr>
          <w:rFonts w:ascii="Arial" w:hAnsi="Arial" w:cs="Arial"/>
          <w:b w:val="0"/>
          <w:bCs/>
          <w:sz w:val="24"/>
          <w:szCs w:val="24"/>
        </w:rPr>
        <w:t>Eu, (</w:t>
      </w:r>
      <w:r w:rsidRPr="005B5C2A">
        <w:rPr>
          <w:rFonts w:ascii="Arial" w:hAnsi="Arial" w:cs="Arial"/>
          <w:b w:val="0"/>
          <w:color w:val="FF0000"/>
          <w:sz w:val="24"/>
          <w:szCs w:val="24"/>
          <w:highlight w:val="yellow"/>
        </w:rPr>
        <w:t>nome por extenso e sem abreviatura do responsável pelo local</w:t>
      </w:r>
      <w:r w:rsidR="00D15201" w:rsidRPr="005B5C2A">
        <w:rPr>
          <w:rFonts w:ascii="Arial" w:hAnsi="Arial" w:cs="Arial"/>
          <w:b w:val="0"/>
          <w:color w:val="FF0000"/>
          <w:sz w:val="24"/>
          <w:szCs w:val="24"/>
          <w:highlight w:val="yellow"/>
        </w:rPr>
        <w:t>, CPF, cargo na Instituição, Endereço do Local</w:t>
      </w:r>
      <w:r w:rsidRPr="009420C4">
        <w:rPr>
          <w:rFonts w:ascii="Arial" w:hAnsi="Arial" w:cs="Arial"/>
          <w:b w:val="0"/>
          <w:color w:val="FF0000"/>
          <w:sz w:val="24"/>
          <w:szCs w:val="24"/>
        </w:rPr>
        <w:t>)</w:t>
      </w:r>
      <w:r w:rsidRPr="009420C4">
        <w:rPr>
          <w:rFonts w:ascii="Arial" w:hAnsi="Arial" w:cs="Arial"/>
          <w:b w:val="0"/>
          <w:bCs/>
          <w:sz w:val="24"/>
          <w:szCs w:val="24"/>
        </w:rPr>
        <w:t xml:space="preserve"> declaro, a fim de viabilizar a execução do projeto de pesquisa intitulado </w:t>
      </w:r>
      <w:r w:rsidRPr="009420C4">
        <w:rPr>
          <w:rFonts w:ascii="Arial" w:hAnsi="Arial" w:cs="Arial"/>
          <w:b w:val="0"/>
          <w:sz w:val="24"/>
          <w:szCs w:val="24"/>
        </w:rPr>
        <w:t>(</w:t>
      </w:r>
      <w:r w:rsidRPr="00E22DE0">
        <w:rPr>
          <w:rFonts w:ascii="Arial" w:hAnsi="Arial" w:cs="Arial"/>
          <w:b w:val="0"/>
          <w:color w:val="FF0000"/>
          <w:sz w:val="24"/>
          <w:szCs w:val="24"/>
          <w:highlight w:val="yellow"/>
        </w:rPr>
        <w:t>título do projeto por extenso</w:t>
      </w:r>
      <w:r w:rsidRPr="009420C4">
        <w:rPr>
          <w:rFonts w:ascii="Arial" w:hAnsi="Arial" w:cs="Arial"/>
          <w:b w:val="0"/>
          <w:color w:val="FF0000"/>
          <w:sz w:val="24"/>
          <w:szCs w:val="24"/>
        </w:rPr>
        <w:t>)</w:t>
      </w:r>
      <w:r w:rsidRPr="009420C4">
        <w:rPr>
          <w:rFonts w:ascii="Arial" w:hAnsi="Arial" w:cs="Arial"/>
          <w:b w:val="0"/>
          <w:bCs/>
          <w:color w:val="FF0000"/>
          <w:sz w:val="24"/>
          <w:szCs w:val="24"/>
        </w:rPr>
        <w:t>,</w:t>
      </w:r>
      <w:r w:rsidRPr="009420C4">
        <w:rPr>
          <w:rFonts w:ascii="Arial" w:hAnsi="Arial" w:cs="Arial"/>
          <w:b w:val="0"/>
          <w:bCs/>
          <w:sz w:val="24"/>
          <w:szCs w:val="24"/>
        </w:rPr>
        <w:t xml:space="preserve"> sob a responsabilidade do(s) pesquisador (es) </w:t>
      </w:r>
      <w:r w:rsidRPr="009420C4">
        <w:rPr>
          <w:rFonts w:ascii="Arial" w:hAnsi="Arial" w:cs="Arial"/>
          <w:b w:val="0"/>
          <w:sz w:val="24"/>
          <w:szCs w:val="24"/>
        </w:rPr>
        <w:t>(</w:t>
      </w:r>
      <w:r w:rsidRPr="00E22DE0">
        <w:rPr>
          <w:rFonts w:ascii="Arial" w:hAnsi="Arial" w:cs="Arial"/>
          <w:b w:val="0"/>
          <w:color w:val="FF0000"/>
          <w:sz w:val="24"/>
          <w:szCs w:val="24"/>
          <w:highlight w:val="yellow"/>
        </w:rPr>
        <w:t>nome por extenso dos responsáveis pela pesquisa – todos</w:t>
      </w:r>
      <w:r w:rsidRPr="009420C4">
        <w:rPr>
          <w:rFonts w:ascii="Arial" w:hAnsi="Arial" w:cs="Arial"/>
          <w:b w:val="0"/>
          <w:color w:val="FF0000"/>
          <w:sz w:val="24"/>
          <w:szCs w:val="24"/>
        </w:rPr>
        <w:t>)</w:t>
      </w:r>
      <w:r w:rsidRPr="009420C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A6F51">
        <w:rPr>
          <w:rFonts w:ascii="Arial" w:hAnsi="Arial" w:cs="Arial"/>
          <w:b w:val="0"/>
          <w:bCs/>
          <w:sz w:val="24"/>
          <w:szCs w:val="24"/>
        </w:rPr>
        <w:t>autorizo sua execução no (a)</w:t>
      </w:r>
      <w:r w:rsidRPr="009420C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9420C4">
        <w:rPr>
          <w:rFonts w:ascii="Arial" w:hAnsi="Arial" w:cs="Arial"/>
          <w:b w:val="0"/>
          <w:color w:val="FF0000"/>
          <w:sz w:val="24"/>
          <w:szCs w:val="24"/>
        </w:rPr>
        <w:t>(</w:t>
      </w:r>
      <w:r w:rsidRPr="00E22DE0">
        <w:rPr>
          <w:rFonts w:ascii="Arial" w:hAnsi="Arial" w:cs="Arial"/>
          <w:b w:val="0"/>
          <w:color w:val="FF0000"/>
          <w:sz w:val="24"/>
          <w:szCs w:val="24"/>
          <w:highlight w:val="yellow"/>
        </w:rPr>
        <w:t>nome por extenso do serviço – local onde será feita a coleta de dados</w:t>
      </w:r>
      <w:r w:rsidRPr="009420C4">
        <w:rPr>
          <w:rFonts w:ascii="Arial" w:hAnsi="Arial" w:cs="Arial"/>
          <w:b w:val="0"/>
          <w:color w:val="FF0000"/>
          <w:sz w:val="24"/>
          <w:szCs w:val="24"/>
        </w:rPr>
        <w:t>)</w:t>
      </w:r>
      <w:r w:rsidRPr="009420C4">
        <w:rPr>
          <w:rFonts w:ascii="Arial" w:hAnsi="Arial" w:cs="Arial"/>
          <w:b w:val="0"/>
          <w:bCs/>
          <w:sz w:val="24"/>
          <w:szCs w:val="24"/>
        </w:rPr>
        <w:t>.</w:t>
      </w:r>
    </w:p>
    <w:p w14:paraId="2C0E3EE9" w14:textId="77777777" w:rsidR="00A67632" w:rsidRPr="009420C4" w:rsidRDefault="00A67632" w:rsidP="00A67632">
      <w:pPr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9904923" w14:textId="77777777" w:rsidR="00A67632" w:rsidRPr="009420C4" w:rsidRDefault="00A67632" w:rsidP="00A67632">
      <w:pPr>
        <w:ind w:firstLine="709"/>
        <w:jc w:val="both"/>
        <w:rPr>
          <w:rFonts w:ascii="Arial" w:hAnsi="Arial" w:cs="Arial"/>
          <w:b w:val="0"/>
          <w:bCs/>
          <w:color w:val="FF0000"/>
          <w:sz w:val="24"/>
          <w:szCs w:val="24"/>
        </w:rPr>
      </w:pPr>
      <w:r w:rsidRPr="009420C4">
        <w:rPr>
          <w:rFonts w:ascii="Arial" w:hAnsi="Arial" w:cs="Arial"/>
          <w:b w:val="0"/>
          <w:bCs/>
          <w:sz w:val="24"/>
          <w:szCs w:val="24"/>
        </w:rPr>
        <w:t>Esperamos, outrossim, que os resultados produzido</w:t>
      </w:r>
      <w:r w:rsidR="000A7272">
        <w:rPr>
          <w:rFonts w:ascii="Arial" w:hAnsi="Arial" w:cs="Arial"/>
          <w:b w:val="0"/>
          <w:bCs/>
          <w:sz w:val="24"/>
          <w:szCs w:val="24"/>
        </w:rPr>
        <w:t>s</w:t>
      </w:r>
      <w:r w:rsidRPr="009420C4">
        <w:rPr>
          <w:rFonts w:ascii="Arial" w:hAnsi="Arial" w:cs="Arial"/>
          <w:b w:val="0"/>
          <w:bCs/>
          <w:sz w:val="24"/>
          <w:szCs w:val="24"/>
        </w:rPr>
        <w:t xml:space="preserve"> possam ser informados a esta instituição por meio de Relatório anual enviado ao CEP ou por outros meios de praxe </w:t>
      </w:r>
      <w:r w:rsidRPr="009420C4">
        <w:rPr>
          <w:rFonts w:ascii="Arial" w:hAnsi="Arial" w:cs="Arial"/>
          <w:b w:val="0"/>
          <w:color w:val="FF0000"/>
          <w:sz w:val="24"/>
          <w:szCs w:val="24"/>
        </w:rPr>
        <w:t>(</w:t>
      </w:r>
      <w:r w:rsidRPr="00E22DE0">
        <w:rPr>
          <w:rFonts w:ascii="Arial" w:hAnsi="Arial" w:cs="Arial"/>
          <w:b w:val="0"/>
          <w:color w:val="FF0000"/>
          <w:sz w:val="24"/>
          <w:szCs w:val="24"/>
          <w:highlight w:val="yellow"/>
        </w:rPr>
        <w:t>especificar o meio caso deseje – palestra, folder e demais</w:t>
      </w:r>
      <w:r w:rsidRPr="009420C4">
        <w:rPr>
          <w:rFonts w:ascii="Arial" w:hAnsi="Arial" w:cs="Arial"/>
          <w:b w:val="0"/>
          <w:color w:val="FF0000"/>
          <w:sz w:val="24"/>
          <w:szCs w:val="24"/>
        </w:rPr>
        <w:t>).</w:t>
      </w:r>
    </w:p>
    <w:p w14:paraId="6F528B0B" w14:textId="77777777" w:rsidR="00A67632" w:rsidRPr="009420C4" w:rsidRDefault="00A67632" w:rsidP="00A67632">
      <w:pPr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4CAD2233" w14:textId="77777777" w:rsidR="00A67632" w:rsidRPr="009420C4" w:rsidRDefault="00A67632" w:rsidP="00A67632">
      <w:pPr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2905EC73" w14:textId="77777777" w:rsidR="00A67632" w:rsidRPr="009420C4" w:rsidRDefault="00A67632" w:rsidP="00A67632">
      <w:pPr>
        <w:jc w:val="center"/>
        <w:rPr>
          <w:rFonts w:ascii="Arial" w:hAnsi="Arial" w:cs="Arial"/>
          <w:b w:val="0"/>
          <w:sz w:val="24"/>
          <w:szCs w:val="24"/>
        </w:rPr>
      </w:pPr>
      <w:r w:rsidRPr="009420C4">
        <w:rPr>
          <w:rFonts w:ascii="Arial" w:hAnsi="Arial" w:cs="Arial"/>
          <w:b w:val="0"/>
          <w:sz w:val="24"/>
          <w:szCs w:val="24"/>
        </w:rPr>
        <w:t>De acordo e ciente,</w:t>
      </w:r>
    </w:p>
    <w:p w14:paraId="634CBD29" w14:textId="77777777" w:rsidR="00A67632" w:rsidRPr="00A67632" w:rsidRDefault="00A67632" w:rsidP="00A67632">
      <w:pPr>
        <w:jc w:val="center"/>
        <w:rPr>
          <w:rFonts w:ascii="Arial" w:hAnsi="Arial" w:cs="Arial"/>
          <w:sz w:val="24"/>
          <w:szCs w:val="24"/>
        </w:rPr>
      </w:pPr>
    </w:p>
    <w:p w14:paraId="1201AF61" w14:textId="77777777" w:rsidR="00A67632" w:rsidRDefault="00A67632" w:rsidP="00A67632">
      <w:pPr>
        <w:jc w:val="center"/>
        <w:rPr>
          <w:rFonts w:ascii="Arial" w:hAnsi="Arial" w:cs="Arial"/>
          <w:sz w:val="24"/>
          <w:szCs w:val="24"/>
        </w:rPr>
      </w:pPr>
    </w:p>
    <w:p w14:paraId="65B1DBC7" w14:textId="77777777" w:rsidR="009B3965" w:rsidRDefault="009B3965" w:rsidP="00A67632">
      <w:pPr>
        <w:jc w:val="center"/>
        <w:rPr>
          <w:rFonts w:ascii="Arial" w:hAnsi="Arial" w:cs="Arial"/>
          <w:sz w:val="24"/>
          <w:szCs w:val="24"/>
        </w:rPr>
      </w:pPr>
    </w:p>
    <w:p w14:paraId="73493C54" w14:textId="77777777" w:rsidR="009B3965" w:rsidRPr="00A67632" w:rsidRDefault="009B3965" w:rsidP="00A67632">
      <w:pPr>
        <w:jc w:val="center"/>
        <w:rPr>
          <w:rFonts w:ascii="Arial" w:hAnsi="Arial" w:cs="Arial"/>
          <w:sz w:val="24"/>
          <w:szCs w:val="24"/>
        </w:rPr>
      </w:pPr>
    </w:p>
    <w:p w14:paraId="5B9C56F4" w14:textId="77777777" w:rsidR="00A67632" w:rsidRPr="00A67632" w:rsidRDefault="00A67632" w:rsidP="00A67632">
      <w:pPr>
        <w:jc w:val="center"/>
        <w:rPr>
          <w:rFonts w:ascii="Arial" w:hAnsi="Arial" w:cs="Arial"/>
          <w:sz w:val="24"/>
          <w:szCs w:val="24"/>
        </w:rPr>
      </w:pPr>
    </w:p>
    <w:p w14:paraId="17C0B2F9" w14:textId="77777777" w:rsidR="00A67632" w:rsidRPr="00A67632" w:rsidRDefault="00A67632" w:rsidP="00A67632">
      <w:pPr>
        <w:jc w:val="center"/>
        <w:rPr>
          <w:rFonts w:ascii="Arial" w:hAnsi="Arial" w:cs="Arial"/>
          <w:sz w:val="24"/>
          <w:szCs w:val="24"/>
        </w:rPr>
      </w:pPr>
    </w:p>
    <w:p w14:paraId="569EB640" w14:textId="77777777" w:rsidR="00A67632" w:rsidRPr="00A67632" w:rsidRDefault="00A67632" w:rsidP="00A67632">
      <w:pPr>
        <w:jc w:val="center"/>
        <w:rPr>
          <w:rFonts w:ascii="Arial" w:hAnsi="Arial" w:cs="Arial"/>
          <w:bCs/>
          <w:sz w:val="24"/>
          <w:szCs w:val="24"/>
        </w:rPr>
      </w:pPr>
      <w:r w:rsidRPr="00A67632">
        <w:rPr>
          <w:rFonts w:ascii="Arial" w:hAnsi="Arial" w:cs="Arial"/>
          <w:bCs/>
          <w:sz w:val="24"/>
          <w:szCs w:val="24"/>
        </w:rPr>
        <w:t>Assinatura do responsável</w:t>
      </w:r>
    </w:p>
    <w:p w14:paraId="21C28D25" w14:textId="77777777" w:rsidR="00A67632" w:rsidRPr="00E80741" w:rsidRDefault="00A67632" w:rsidP="00A67632">
      <w:pPr>
        <w:jc w:val="center"/>
        <w:rPr>
          <w:rFonts w:ascii="Arial" w:hAnsi="Arial" w:cs="Arial"/>
          <w:b w:val="0"/>
          <w:bCs/>
          <w:sz w:val="24"/>
          <w:szCs w:val="24"/>
          <w:highlight w:val="yellow"/>
        </w:rPr>
      </w:pPr>
      <w:r w:rsidRPr="00E80741">
        <w:rPr>
          <w:rFonts w:ascii="Arial" w:hAnsi="Arial" w:cs="Arial"/>
          <w:b w:val="0"/>
          <w:bCs/>
          <w:sz w:val="24"/>
          <w:szCs w:val="24"/>
          <w:highlight w:val="yellow"/>
        </w:rPr>
        <w:t>Nome completo, por extenso, CPF ou CR.</w:t>
      </w:r>
    </w:p>
    <w:p w14:paraId="3FAD7A64" w14:textId="77777777" w:rsidR="00A67632" w:rsidRPr="00A67632" w:rsidRDefault="00A67632" w:rsidP="00A67632">
      <w:pPr>
        <w:jc w:val="center"/>
        <w:rPr>
          <w:rFonts w:ascii="Arial" w:hAnsi="Arial" w:cs="Arial"/>
          <w:bCs/>
          <w:sz w:val="24"/>
          <w:szCs w:val="24"/>
        </w:rPr>
      </w:pPr>
      <w:r w:rsidRPr="00E80741">
        <w:rPr>
          <w:rFonts w:ascii="Arial" w:hAnsi="Arial" w:cs="Arial"/>
          <w:bCs/>
          <w:sz w:val="24"/>
          <w:szCs w:val="24"/>
          <w:highlight w:val="yellow"/>
        </w:rPr>
        <w:t>Carimbo ou marca d’água do Diretor ou responsável pela Instituição (escola, clínica, indústria, hospital e demais)</w:t>
      </w:r>
    </w:p>
    <w:p w14:paraId="7D3D1FC6" w14:textId="77777777" w:rsidR="00B03541" w:rsidRPr="00A67632" w:rsidRDefault="00B03541" w:rsidP="000A7272">
      <w:pPr>
        <w:rPr>
          <w:rFonts w:ascii="Arial" w:hAnsi="Arial" w:cs="Arial"/>
          <w:color w:val="FF0000"/>
          <w:sz w:val="24"/>
          <w:szCs w:val="24"/>
        </w:rPr>
      </w:pPr>
      <w:r w:rsidRPr="00A6763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CF8D9C7" w14:textId="77777777" w:rsidR="00D52473" w:rsidRPr="00F81032" w:rsidRDefault="00D52473" w:rsidP="00B03541"/>
    <w:sectPr w:rsidR="00D52473" w:rsidRPr="00F81032" w:rsidSect="00A67632">
      <w:head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C94F" w14:textId="77777777" w:rsidR="00447C85" w:rsidRDefault="00447C85">
      <w:r>
        <w:separator/>
      </w:r>
    </w:p>
  </w:endnote>
  <w:endnote w:type="continuationSeparator" w:id="0">
    <w:p w14:paraId="49E1C890" w14:textId="77777777" w:rsidR="00447C85" w:rsidRDefault="0044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47EB" w14:textId="374328D9" w:rsidR="00C16A8E" w:rsidRPr="00C16A8E" w:rsidRDefault="00C16A8E" w:rsidP="00C16A8E">
    <w:pPr>
      <w:pStyle w:val="Rodap"/>
      <w:jc w:val="center"/>
      <w:rPr>
        <w:rFonts w:ascii="Tunga" w:hAnsi="Tunga" w:cs="Tunga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1FDD" w14:textId="77777777" w:rsidR="00447C85" w:rsidRDefault="00447C85">
      <w:r>
        <w:separator/>
      </w:r>
    </w:p>
  </w:footnote>
  <w:footnote w:type="continuationSeparator" w:id="0">
    <w:p w14:paraId="51C1486B" w14:textId="77777777" w:rsidR="00447C85" w:rsidRDefault="0044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442A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10C877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5"/>
    <w:rsid w:val="000362D8"/>
    <w:rsid w:val="00052338"/>
    <w:rsid w:val="00063F16"/>
    <w:rsid w:val="00073239"/>
    <w:rsid w:val="00090F62"/>
    <w:rsid w:val="000A2384"/>
    <w:rsid w:val="000A7272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C6591"/>
    <w:rsid w:val="001F71F4"/>
    <w:rsid w:val="002169E7"/>
    <w:rsid w:val="002824CA"/>
    <w:rsid w:val="002C4D1D"/>
    <w:rsid w:val="002E19D9"/>
    <w:rsid w:val="002E3C7F"/>
    <w:rsid w:val="002F3E4A"/>
    <w:rsid w:val="00307628"/>
    <w:rsid w:val="00307D51"/>
    <w:rsid w:val="003140B0"/>
    <w:rsid w:val="003212CD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C85"/>
    <w:rsid w:val="00447EC0"/>
    <w:rsid w:val="004666DD"/>
    <w:rsid w:val="00472068"/>
    <w:rsid w:val="00472F31"/>
    <w:rsid w:val="00487EAB"/>
    <w:rsid w:val="004B19AB"/>
    <w:rsid w:val="004B5017"/>
    <w:rsid w:val="004C2DF5"/>
    <w:rsid w:val="004D3757"/>
    <w:rsid w:val="00521263"/>
    <w:rsid w:val="005346E6"/>
    <w:rsid w:val="005B5C2A"/>
    <w:rsid w:val="005C7F17"/>
    <w:rsid w:val="0061056D"/>
    <w:rsid w:val="0061239D"/>
    <w:rsid w:val="00644977"/>
    <w:rsid w:val="00656105"/>
    <w:rsid w:val="0067625C"/>
    <w:rsid w:val="006926BC"/>
    <w:rsid w:val="006A65BF"/>
    <w:rsid w:val="006C72B5"/>
    <w:rsid w:val="006E2651"/>
    <w:rsid w:val="00711BDC"/>
    <w:rsid w:val="0073725E"/>
    <w:rsid w:val="007623B0"/>
    <w:rsid w:val="00767609"/>
    <w:rsid w:val="007844A0"/>
    <w:rsid w:val="0078646C"/>
    <w:rsid w:val="007918DC"/>
    <w:rsid w:val="00795A43"/>
    <w:rsid w:val="007A5C68"/>
    <w:rsid w:val="007D4B00"/>
    <w:rsid w:val="007E3FBF"/>
    <w:rsid w:val="007F6822"/>
    <w:rsid w:val="007F7492"/>
    <w:rsid w:val="00831A44"/>
    <w:rsid w:val="00834963"/>
    <w:rsid w:val="008429EE"/>
    <w:rsid w:val="00842D66"/>
    <w:rsid w:val="00842ECD"/>
    <w:rsid w:val="00857AE9"/>
    <w:rsid w:val="00862092"/>
    <w:rsid w:val="00890976"/>
    <w:rsid w:val="008A30F5"/>
    <w:rsid w:val="008A5FE7"/>
    <w:rsid w:val="008D5828"/>
    <w:rsid w:val="008D70D1"/>
    <w:rsid w:val="008D71CA"/>
    <w:rsid w:val="008E29A8"/>
    <w:rsid w:val="008F41A7"/>
    <w:rsid w:val="00916AC6"/>
    <w:rsid w:val="009304EF"/>
    <w:rsid w:val="00934D5A"/>
    <w:rsid w:val="009420C4"/>
    <w:rsid w:val="00946E5A"/>
    <w:rsid w:val="009644C8"/>
    <w:rsid w:val="00982C80"/>
    <w:rsid w:val="009A0A28"/>
    <w:rsid w:val="009B0944"/>
    <w:rsid w:val="009B3965"/>
    <w:rsid w:val="009D0C87"/>
    <w:rsid w:val="009F26C8"/>
    <w:rsid w:val="009F5398"/>
    <w:rsid w:val="009F6374"/>
    <w:rsid w:val="00A020A6"/>
    <w:rsid w:val="00A17642"/>
    <w:rsid w:val="00A34096"/>
    <w:rsid w:val="00A60E2F"/>
    <w:rsid w:val="00A67632"/>
    <w:rsid w:val="00A818E7"/>
    <w:rsid w:val="00A9432B"/>
    <w:rsid w:val="00A9473B"/>
    <w:rsid w:val="00AA6F51"/>
    <w:rsid w:val="00AC356A"/>
    <w:rsid w:val="00AD06C6"/>
    <w:rsid w:val="00AE2B69"/>
    <w:rsid w:val="00AE6354"/>
    <w:rsid w:val="00AF298F"/>
    <w:rsid w:val="00B03541"/>
    <w:rsid w:val="00B407E7"/>
    <w:rsid w:val="00B44FC3"/>
    <w:rsid w:val="00B877CB"/>
    <w:rsid w:val="00B90FF6"/>
    <w:rsid w:val="00BA2B92"/>
    <w:rsid w:val="00BA7C63"/>
    <w:rsid w:val="00BC1019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6098E"/>
    <w:rsid w:val="00C617B0"/>
    <w:rsid w:val="00C6182B"/>
    <w:rsid w:val="00CB2E8E"/>
    <w:rsid w:val="00CE46B2"/>
    <w:rsid w:val="00CF2D96"/>
    <w:rsid w:val="00CF425A"/>
    <w:rsid w:val="00CF44F8"/>
    <w:rsid w:val="00D15201"/>
    <w:rsid w:val="00D266B4"/>
    <w:rsid w:val="00D37E4D"/>
    <w:rsid w:val="00D52473"/>
    <w:rsid w:val="00D95B5A"/>
    <w:rsid w:val="00DA146E"/>
    <w:rsid w:val="00DC0E8C"/>
    <w:rsid w:val="00DC798C"/>
    <w:rsid w:val="00DE25AE"/>
    <w:rsid w:val="00DF3E53"/>
    <w:rsid w:val="00DF63EC"/>
    <w:rsid w:val="00E22DE0"/>
    <w:rsid w:val="00E22E96"/>
    <w:rsid w:val="00E3635E"/>
    <w:rsid w:val="00E373A7"/>
    <w:rsid w:val="00E574C7"/>
    <w:rsid w:val="00E67935"/>
    <w:rsid w:val="00E71BF8"/>
    <w:rsid w:val="00E80741"/>
    <w:rsid w:val="00E86AE1"/>
    <w:rsid w:val="00E95803"/>
    <w:rsid w:val="00EA2650"/>
    <w:rsid w:val="00EA2CC5"/>
    <w:rsid w:val="00ED78E8"/>
    <w:rsid w:val="00F03B67"/>
    <w:rsid w:val="00F37AA6"/>
    <w:rsid w:val="00F46013"/>
    <w:rsid w:val="00F5132B"/>
    <w:rsid w:val="00F63A56"/>
    <w:rsid w:val="00F700DA"/>
    <w:rsid w:val="00F81032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9FC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9BC4-8094-48AD-8CBB-7F8E0CCC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2022-04-14T13:34:00Z</dcterms:created>
  <dcterms:modified xsi:type="dcterms:W3CDTF">2022-04-14T14:54:00Z</dcterms:modified>
</cp:coreProperties>
</file>