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5BAA2" w14:textId="02CD2A82" w:rsidR="000B0491" w:rsidRDefault="000B0491" w:rsidP="000B0491">
      <w:pPr>
        <w:jc w:val="center"/>
        <w:rPr>
          <w:rFonts w:ascii="Segoe UI" w:hAnsi="Segoe UI" w:cs="Segoe UI"/>
          <w:b/>
          <w:noProof/>
          <w:sz w:val="28"/>
          <w:szCs w:val="28"/>
          <w:lang w:eastAsia="pt-BR"/>
        </w:rPr>
      </w:pPr>
      <w:r w:rsidRPr="00DE62B6">
        <w:rPr>
          <w:rFonts w:ascii="Segoe UI" w:hAnsi="Segoe UI" w:cs="Segoe UI"/>
          <w:b/>
          <w:sz w:val="28"/>
          <w:szCs w:val="28"/>
        </w:rPr>
        <w:t xml:space="preserve">Comitê de Ética no Uso de Animais (CEUA) </w:t>
      </w:r>
      <w:r w:rsidR="00DE62B6" w:rsidRPr="00DE62B6">
        <w:rPr>
          <w:rFonts w:ascii="Segoe UI" w:hAnsi="Segoe UI" w:cs="Segoe UI"/>
          <w:b/>
          <w:sz w:val="28"/>
          <w:szCs w:val="28"/>
        </w:rPr>
        <w:t>elege</w:t>
      </w:r>
      <w:r w:rsidRPr="00DE62B6">
        <w:rPr>
          <w:rFonts w:ascii="Segoe UI" w:hAnsi="Segoe UI" w:cs="Segoe UI"/>
          <w:b/>
          <w:noProof/>
          <w:sz w:val="28"/>
          <w:szCs w:val="28"/>
          <w:lang w:eastAsia="pt-BR"/>
        </w:rPr>
        <w:t xml:space="preserve"> novo coordenador </w:t>
      </w:r>
    </w:p>
    <w:p w14:paraId="13E4702E" w14:textId="77777777" w:rsidR="00FC5DD8" w:rsidRPr="00DE62B6" w:rsidRDefault="00FC5DD8" w:rsidP="000B0491">
      <w:pPr>
        <w:jc w:val="center"/>
        <w:rPr>
          <w:rFonts w:ascii="Segoe UI" w:hAnsi="Segoe UI" w:cs="Segoe UI"/>
          <w:b/>
          <w:sz w:val="28"/>
          <w:szCs w:val="28"/>
        </w:rPr>
      </w:pPr>
    </w:p>
    <w:p w14:paraId="0A37501D" w14:textId="20F43FA6" w:rsidR="00820EB6" w:rsidRDefault="00554C41" w:rsidP="00820EB6">
      <w:pPr>
        <w:jc w:val="center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709ACEB7" wp14:editId="69CED7D9">
            <wp:extent cx="1746789" cy="2219960"/>
            <wp:effectExtent l="0" t="0" r="635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26" cy="2233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FF3EA" w14:textId="77777777" w:rsidR="00FC5DD8" w:rsidRDefault="00FC5DD8" w:rsidP="5EFD134E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28687B54" w14:textId="35BAB574" w:rsidR="00AE5BAD" w:rsidRPr="00530B83" w:rsidRDefault="00AE5BAD" w:rsidP="5EFD134E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5F807CA">
        <w:rPr>
          <w:rFonts w:ascii="Segoe UI" w:hAnsi="Segoe UI" w:cs="Segoe UI"/>
          <w:sz w:val="24"/>
          <w:szCs w:val="24"/>
        </w:rPr>
        <w:t xml:space="preserve">A </w:t>
      </w:r>
      <w:r w:rsidR="00D20194" w:rsidRPr="05F807CA">
        <w:rPr>
          <w:rFonts w:ascii="Segoe UI" w:hAnsi="Segoe UI" w:cs="Segoe UI"/>
          <w:sz w:val="24"/>
          <w:szCs w:val="24"/>
        </w:rPr>
        <w:t>Pró-Reitoria de Pesquisa</w:t>
      </w:r>
      <w:r w:rsidR="03579E46" w:rsidRPr="05F807CA">
        <w:rPr>
          <w:rFonts w:ascii="Segoe UI" w:hAnsi="Segoe UI" w:cs="Segoe UI"/>
          <w:sz w:val="24"/>
          <w:szCs w:val="24"/>
        </w:rPr>
        <w:t xml:space="preserve">, </w:t>
      </w:r>
      <w:r w:rsidR="00D20194" w:rsidRPr="05F807CA">
        <w:rPr>
          <w:rFonts w:ascii="Segoe UI" w:hAnsi="Segoe UI" w:cs="Segoe UI"/>
          <w:sz w:val="24"/>
          <w:szCs w:val="24"/>
        </w:rPr>
        <w:t>Pós-graduação</w:t>
      </w:r>
      <w:r w:rsidR="5022F980" w:rsidRPr="05F807CA">
        <w:rPr>
          <w:rFonts w:ascii="Segoe UI" w:hAnsi="Segoe UI" w:cs="Segoe UI"/>
          <w:sz w:val="24"/>
          <w:szCs w:val="24"/>
        </w:rPr>
        <w:t xml:space="preserve"> e Inovação</w:t>
      </w:r>
      <w:r w:rsidR="00D20194" w:rsidRPr="05F807CA">
        <w:rPr>
          <w:rFonts w:ascii="Segoe UI" w:hAnsi="Segoe UI" w:cs="Segoe UI"/>
          <w:sz w:val="24"/>
          <w:szCs w:val="24"/>
        </w:rPr>
        <w:t xml:space="preserve"> </w:t>
      </w:r>
      <w:r w:rsidRPr="05F807CA">
        <w:rPr>
          <w:rFonts w:ascii="Segoe UI" w:hAnsi="Segoe UI" w:cs="Segoe UI"/>
          <w:sz w:val="24"/>
          <w:szCs w:val="24"/>
        </w:rPr>
        <w:t>tem o</w:t>
      </w:r>
      <w:r w:rsidR="00D20194" w:rsidRPr="05F807CA">
        <w:rPr>
          <w:rFonts w:ascii="Segoe UI" w:hAnsi="Segoe UI" w:cs="Segoe UI"/>
          <w:sz w:val="24"/>
          <w:szCs w:val="24"/>
        </w:rPr>
        <w:t xml:space="preserve"> prazer de dar as boas-vindas a</w:t>
      </w:r>
      <w:r w:rsidRPr="05F807CA">
        <w:rPr>
          <w:rFonts w:ascii="Segoe UI" w:hAnsi="Segoe UI" w:cs="Segoe UI"/>
          <w:sz w:val="24"/>
          <w:szCs w:val="24"/>
        </w:rPr>
        <w:t xml:space="preserve"> </w:t>
      </w:r>
      <w:r w:rsidR="00DE62B6" w:rsidRPr="05F807CA">
        <w:rPr>
          <w:rFonts w:ascii="Segoe UI" w:hAnsi="Segoe UI" w:cs="Segoe UI"/>
          <w:sz w:val="24"/>
          <w:szCs w:val="24"/>
        </w:rPr>
        <w:t>professora</w:t>
      </w:r>
      <w:r w:rsidR="00D20194" w:rsidRPr="05F807CA">
        <w:rPr>
          <w:rFonts w:ascii="Segoe UI" w:hAnsi="Segoe UI" w:cs="Segoe UI"/>
          <w:sz w:val="24"/>
          <w:szCs w:val="24"/>
        </w:rPr>
        <w:t xml:space="preserve"> Dra. Maria de Los Angeles Perez Lizama</w:t>
      </w:r>
      <w:r w:rsidR="00DE62B6" w:rsidRPr="05F807CA">
        <w:rPr>
          <w:rFonts w:ascii="Segoe UI" w:hAnsi="Segoe UI" w:cs="Segoe UI"/>
          <w:sz w:val="24"/>
          <w:szCs w:val="24"/>
        </w:rPr>
        <w:t>, que a partir deste mês assume a coordenação do Comitê de Ética no Uso de Animais CEUA da Unicesumar</w:t>
      </w:r>
      <w:r w:rsidR="000B0491" w:rsidRPr="05F807CA">
        <w:rPr>
          <w:rFonts w:ascii="Segoe UI" w:hAnsi="Segoe UI" w:cs="Segoe UI"/>
          <w:sz w:val="24"/>
          <w:szCs w:val="24"/>
        </w:rPr>
        <w:t>.</w:t>
      </w:r>
    </w:p>
    <w:p w14:paraId="21D84E94" w14:textId="1325E741" w:rsidR="5EFD134E" w:rsidRPr="00530B83" w:rsidRDefault="5EFD134E" w:rsidP="5EFD134E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0A613BE5" w14:textId="52ACD5A0" w:rsidR="000B0491" w:rsidRDefault="00DE62B6" w:rsidP="5EFD134E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A Dra. Maria é docente no Programa de Pós-Graduação em Tecnologias Limpas (PPGTL), dos cursos de graduação </w:t>
      </w:r>
      <w:r w:rsidRPr="00EB23A9">
        <w:rPr>
          <w:rFonts w:ascii="Segoe UI" w:hAnsi="Segoe UI" w:cs="Segoe UI"/>
          <w:sz w:val="24"/>
          <w:szCs w:val="24"/>
        </w:rPr>
        <w:t>em</w:t>
      </w:r>
      <w:r w:rsidR="00B511BF" w:rsidRPr="00EB23A9">
        <w:rPr>
          <w:rFonts w:ascii="Segoe UI" w:hAnsi="Segoe UI" w:cs="Segoe UI"/>
          <w:sz w:val="24"/>
          <w:szCs w:val="24"/>
        </w:rPr>
        <w:t xml:space="preserve"> Ciências Biológicas e Medicina Veterinária</w:t>
      </w:r>
      <w:r w:rsidRPr="00EB23A9">
        <w:rPr>
          <w:rFonts w:ascii="Segoe UI" w:hAnsi="Segoe UI" w:cs="Segoe UI"/>
          <w:sz w:val="24"/>
          <w:szCs w:val="24"/>
        </w:rPr>
        <w:t>,</w:t>
      </w:r>
      <w:r>
        <w:rPr>
          <w:rFonts w:ascii="Segoe UI" w:hAnsi="Segoe UI" w:cs="Segoe UI"/>
          <w:sz w:val="24"/>
          <w:szCs w:val="24"/>
        </w:rPr>
        <w:t xml:space="preserve"> e pesquisadora do ICETI, atua como membro do CEUA desde 2021. Possui experiência e envolvimento com a pesquisa científica</w:t>
      </w:r>
      <w:r w:rsidR="00EB23A9">
        <w:rPr>
          <w:rFonts w:ascii="Segoe UI" w:hAnsi="Segoe UI" w:cs="Segoe UI"/>
          <w:sz w:val="24"/>
          <w:szCs w:val="24"/>
        </w:rPr>
        <w:t xml:space="preserve">. </w:t>
      </w:r>
      <w:r w:rsidR="00EB23A9" w:rsidRPr="00FC5DD8">
        <w:rPr>
          <w:rFonts w:ascii="Segoe UI" w:hAnsi="Segoe UI" w:cs="Segoe UI"/>
          <w:sz w:val="24"/>
          <w:szCs w:val="24"/>
        </w:rPr>
        <w:t>P</w:t>
      </w:r>
      <w:r w:rsidR="00ED25E3" w:rsidRPr="00FC5DD8">
        <w:rPr>
          <w:rFonts w:ascii="Segoe UI" w:hAnsi="Segoe UI" w:cs="Segoe UI"/>
          <w:sz w:val="24"/>
          <w:szCs w:val="24"/>
        </w:rPr>
        <w:t>articipa em diversos comitês</w:t>
      </w:r>
      <w:r w:rsidR="00EB23A9" w:rsidRPr="00FC5DD8">
        <w:rPr>
          <w:rFonts w:ascii="Segoe UI" w:hAnsi="Segoe UI" w:cs="Segoe UI"/>
          <w:sz w:val="24"/>
          <w:szCs w:val="24"/>
        </w:rPr>
        <w:t xml:space="preserve"> (CBH Paranapanema e Piraponema)</w:t>
      </w:r>
      <w:r w:rsidRPr="00FC5DD8">
        <w:rPr>
          <w:rFonts w:ascii="Segoe UI" w:hAnsi="Segoe UI" w:cs="Segoe UI"/>
          <w:sz w:val="24"/>
          <w:szCs w:val="24"/>
        </w:rPr>
        <w:t>.</w:t>
      </w:r>
      <w:r w:rsidR="00EB23A9" w:rsidRPr="00FC5DD8">
        <w:rPr>
          <w:rFonts w:ascii="Segoe UI" w:hAnsi="Segoe UI" w:cs="Segoe UI"/>
          <w:sz w:val="24"/>
          <w:szCs w:val="24"/>
        </w:rPr>
        <w:t xml:space="preserve"> Atua como membro consultivo da Reserva das Perobas (ICMBIO), da </w:t>
      </w:r>
      <w:r w:rsidR="00EB23A9" w:rsidRPr="00FC5DD8">
        <w:rPr>
          <w:rFonts w:ascii="Segoe UI" w:hAnsi="Segoe UI" w:cs="Segoe UI"/>
          <w:i/>
          <w:iCs/>
          <w:sz w:val="24"/>
          <w:szCs w:val="24"/>
        </w:rPr>
        <w:t>Climate Resilience Network</w:t>
      </w:r>
      <w:r w:rsidR="00EB23A9" w:rsidRPr="00FC5DD8">
        <w:rPr>
          <w:rFonts w:ascii="Segoe UI" w:hAnsi="Segoe UI" w:cs="Segoe UI"/>
          <w:sz w:val="24"/>
          <w:szCs w:val="24"/>
        </w:rPr>
        <w:t xml:space="preserve"> - RIPEDRC. consultivo "</w:t>
      </w:r>
      <w:r w:rsidR="00EB23A9" w:rsidRPr="00FC5DD8">
        <w:rPr>
          <w:rFonts w:ascii="Segoe UI" w:hAnsi="Segoe UI" w:cs="Segoe UI"/>
          <w:i/>
          <w:iCs/>
          <w:sz w:val="24"/>
          <w:szCs w:val="24"/>
        </w:rPr>
        <w:t>Elsevier Advisory Panel</w:t>
      </w:r>
      <w:r w:rsidR="00EB23A9" w:rsidRPr="00FC5DD8">
        <w:rPr>
          <w:rFonts w:ascii="Segoe UI" w:hAnsi="Segoe UI" w:cs="Segoe UI"/>
          <w:sz w:val="24"/>
          <w:szCs w:val="24"/>
        </w:rPr>
        <w:t>" desde 2020 e do "</w:t>
      </w:r>
      <w:r w:rsidR="00EB23A9" w:rsidRPr="00FC5DD8">
        <w:rPr>
          <w:rFonts w:ascii="Segoe UI" w:hAnsi="Segoe UI" w:cs="Segoe UI"/>
          <w:i/>
          <w:iCs/>
          <w:sz w:val="24"/>
          <w:szCs w:val="24"/>
        </w:rPr>
        <w:t>Inter-University Sustainable Development Resea</w:t>
      </w:r>
      <w:r w:rsidR="00FC5DD8">
        <w:rPr>
          <w:rFonts w:ascii="Segoe UI" w:hAnsi="Segoe UI" w:cs="Segoe UI"/>
          <w:i/>
          <w:iCs/>
          <w:sz w:val="24"/>
          <w:szCs w:val="24"/>
        </w:rPr>
        <w:t>r</w:t>
      </w:r>
      <w:r w:rsidR="00EB23A9" w:rsidRPr="00FC5DD8">
        <w:rPr>
          <w:rFonts w:ascii="Segoe UI" w:hAnsi="Segoe UI" w:cs="Segoe UI"/>
          <w:i/>
          <w:iCs/>
          <w:sz w:val="24"/>
          <w:szCs w:val="24"/>
        </w:rPr>
        <w:t>ch Programme</w:t>
      </w:r>
      <w:r w:rsidR="00EB23A9" w:rsidRPr="00FC5DD8">
        <w:rPr>
          <w:rFonts w:ascii="Segoe UI" w:hAnsi="Segoe UI" w:cs="Segoe UI"/>
          <w:sz w:val="24"/>
          <w:szCs w:val="24"/>
        </w:rPr>
        <w:t xml:space="preserve">" (IUSDRP). Consultora </w:t>
      </w:r>
      <w:r w:rsidR="00FC5DD8" w:rsidRPr="00FC5DD8">
        <w:rPr>
          <w:rFonts w:ascii="Segoe UI" w:hAnsi="Segoe UI" w:cs="Segoe UI"/>
          <w:i/>
          <w:sz w:val="24"/>
          <w:szCs w:val="24"/>
        </w:rPr>
        <w:t xml:space="preserve">ad </w:t>
      </w:r>
      <w:r w:rsidR="00EB23A9" w:rsidRPr="00FC5DD8">
        <w:rPr>
          <w:rFonts w:ascii="Segoe UI" w:hAnsi="Segoe UI" w:cs="Segoe UI"/>
          <w:i/>
          <w:sz w:val="24"/>
          <w:szCs w:val="24"/>
        </w:rPr>
        <w:t>hoc</w:t>
      </w:r>
      <w:r w:rsidR="00EB23A9" w:rsidRPr="00FC5DD8">
        <w:rPr>
          <w:rFonts w:ascii="Segoe UI" w:hAnsi="Segoe UI" w:cs="Segoe UI"/>
          <w:sz w:val="24"/>
          <w:szCs w:val="24"/>
        </w:rPr>
        <w:t xml:space="preserve"> da FAPESP, FACEPE e FA. Tem experiência na área de Ictiologia, Ictioparasitologia, com ênfase em bioindicadores ambientais, ecologia e ciências ambientais. Na pós-graduação atua na área de biomonitoramento de qualidade ambiental, recursos hídricos, sustentabilidade, ecoeficência urbana, resíduos e educa</w:t>
      </w:r>
      <w:bookmarkStart w:id="0" w:name="_GoBack"/>
      <w:bookmarkEnd w:id="0"/>
      <w:r w:rsidR="00EB23A9" w:rsidRPr="00FC5DD8">
        <w:rPr>
          <w:rFonts w:ascii="Segoe UI" w:hAnsi="Segoe UI" w:cs="Segoe UI"/>
          <w:sz w:val="24"/>
          <w:szCs w:val="24"/>
        </w:rPr>
        <w:t>ção ambiental</w:t>
      </w:r>
      <w:r w:rsidR="00FC5DD8">
        <w:rPr>
          <w:rFonts w:ascii="Segoe UI" w:hAnsi="Segoe UI" w:cs="Segoe UI"/>
          <w:sz w:val="24"/>
          <w:szCs w:val="24"/>
        </w:rPr>
        <w:t>.</w:t>
      </w:r>
    </w:p>
    <w:p w14:paraId="5BFDC657" w14:textId="77777777" w:rsidR="00FC5DD8" w:rsidRPr="00FC5DD8" w:rsidRDefault="00FC5DD8" w:rsidP="5EFD134E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41666F63" w14:textId="343BAFA1" w:rsidR="41AEA824" w:rsidRPr="00530B83" w:rsidRDefault="000B0491" w:rsidP="5EFD134E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FC5DD8">
        <w:rPr>
          <w:rFonts w:ascii="Segoe UI" w:hAnsi="Segoe UI" w:cs="Segoe UI"/>
          <w:sz w:val="24"/>
          <w:szCs w:val="24"/>
        </w:rPr>
        <w:t>T</w:t>
      </w:r>
      <w:r w:rsidR="2BEE72DE" w:rsidRPr="00FC5DD8">
        <w:rPr>
          <w:rFonts w:ascii="Segoe UI" w:hAnsi="Segoe UI" w:cs="Segoe UI"/>
          <w:sz w:val="24"/>
          <w:szCs w:val="24"/>
        </w:rPr>
        <w:t>emos certeza</w:t>
      </w:r>
      <w:r w:rsidR="41AEA824" w:rsidRPr="00FC5DD8">
        <w:rPr>
          <w:rFonts w:ascii="Segoe UI" w:hAnsi="Segoe UI" w:cs="Segoe UI"/>
          <w:sz w:val="24"/>
          <w:szCs w:val="24"/>
        </w:rPr>
        <w:t xml:space="preserve"> que </w:t>
      </w:r>
      <w:r w:rsidRPr="00FC5DD8">
        <w:rPr>
          <w:rFonts w:ascii="Segoe UI" w:hAnsi="Segoe UI" w:cs="Segoe UI"/>
          <w:sz w:val="24"/>
          <w:szCs w:val="24"/>
        </w:rPr>
        <w:t>a professora</w:t>
      </w:r>
      <w:r w:rsidR="00530B83" w:rsidRPr="00FC5DD8">
        <w:rPr>
          <w:rFonts w:ascii="Segoe UI" w:hAnsi="Segoe UI" w:cs="Segoe UI"/>
          <w:sz w:val="24"/>
          <w:szCs w:val="24"/>
        </w:rPr>
        <w:t xml:space="preserve"> </w:t>
      </w:r>
      <w:r w:rsidR="41AEA824" w:rsidRPr="00FC5DD8">
        <w:rPr>
          <w:rFonts w:ascii="Segoe UI" w:hAnsi="Segoe UI" w:cs="Segoe UI"/>
          <w:sz w:val="24"/>
          <w:szCs w:val="24"/>
        </w:rPr>
        <w:t>desenvolver</w:t>
      </w:r>
      <w:r w:rsidR="00530B83" w:rsidRPr="00FC5DD8">
        <w:rPr>
          <w:rFonts w:ascii="Segoe UI" w:hAnsi="Segoe UI" w:cs="Segoe UI"/>
          <w:sz w:val="24"/>
          <w:szCs w:val="24"/>
        </w:rPr>
        <w:t>á</w:t>
      </w:r>
      <w:r w:rsidR="41AEA824" w:rsidRPr="00FC5DD8">
        <w:rPr>
          <w:rFonts w:ascii="Segoe UI" w:hAnsi="Segoe UI" w:cs="Segoe UI"/>
          <w:sz w:val="24"/>
          <w:szCs w:val="24"/>
        </w:rPr>
        <w:t xml:space="preserve"> um ótimo trabalho, </w:t>
      </w:r>
      <w:r w:rsidR="2E3D102F" w:rsidRPr="00FC5DD8">
        <w:rPr>
          <w:rFonts w:ascii="Segoe UI" w:hAnsi="Segoe UI" w:cs="Segoe UI"/>
          <w:sz w:val="24"/>
          <w:szCs w:val="24"/>
        </w:rPr>
        <w:t>confirmou</w:t>
      </w:r>
      <w:r w:rsidR="2E3D102F" w:rsidRPr="05F807CA">
        <w:rPr>
          <w:rFonts w:ascii="Segoe UI" w:hAnsi="Segoe UI" w:cs="Segoe UI"/>
          <w:sz w:val="24"/>
          <w:szCs w:val="24"/>
        </w:rPr>
        <w:t xml:space="preserve"> </w:t>
      </w:r>
      <w:r w:rsidR="00530B83" w:rsidRPr="05F807CA">
        <w:rPr>
          <w:rFonts w:ascii="Segoe UI" w:hAnsi="Segoe UI" w:cs="Segoe UI"/>
          <w:sz w:val="24"/>
          <w:szCs w:val="24"/>
        </w:rPr>
        <w:t>o</w:t>
      </w:r>
      <w:r w:rsidR="2E3D102F" w:rsidRPr="05F807CA">
        <w:rPr>
          <w:rFonts w:ascii="Segoe UI" w:hAnsi="Segoe UI" w:cs="Segoe UI"/>
          <w:sz w:val="24"/>
          <w:szCs w:val="24"/>
        </w:rPr>
        <w:t xml:space="preserve"> Pró-re</w:t>
      </w:r>
      <w:r w:rsidR="00530B83" w:rsidRPr="05F807CA">
        <w:rPr>
          <w:rFonts w:ascii="Segoe UI" w:hAnsi="Segoe UI" w:cs="Segoe UI"/>
          <w:sz w:val="24"/>
          <w:szCs w:val="24"/>
        </w:rPr>
        <w:t>itor</w:t>
      </w:r>
      <w:r w:rsidR="2E3D102F" w:rsidRPr="05F807CA">
        <w:rPr>
          <w:rFonts w:ascii="Segoe UI" w:hAnsi="Segoe UI" w:cs="Segoe UI"/>
          <w:sz w:val="24"/>
          <w:szCs w:val="24"/>
        </w:rPr>
        <w:t xml:space="preserve"> de Pesquisa</w:t>
      </w:r>
      <w:r w:rsidR="387C788B" w:rsidRPr="05F807CA">
        <w:rPr>
          <w:rFonts w:ascii="Segoe UI" w:hAnsi="Segoe UI" w:cs="Segoe UI"/>
          <w:sz w:val="24"/>
          <w:szCs w:val="24"/>
        </w:rPr>
        <w:t>,</w:t>
      </w:r>
      <w:r w:rsidR="2E3D102F" w:rsidRPr="05F807CA">
        <w:rPr>
          <w:rFonts w:ascii="Segoe UI" w:hAnsi="Segoe UI" w:cs="Segoe UI"/>
          <w:sz w:val="24"/>
          <w:szCs w:val="24"/>
        </w:rPr>
        <w:t xml:space="preserve"> Pós-graduação</w:t>
      </w:r>
      <w:r w:rsidR="5E97C1B0" w:rsidRPr="05F807CA">
        <w:rPr>
          <w:rFonts w:ascii="Segoe UI" w:hAnsi="Segoe UI" w:cs="Segoe UI"/>
          <w:sz w:val="24"/>
          <w:szCs w:val="24"/>
        </w:rPr>
        <w:t xml:space="preserve"> e Inovação </w:t>
      </w:r>
      <w:r w:rsidR="2E3D102F" w:rsidRPr="05F807CA">
        <w:rPr>
          <w:rFonts w:ascii="Segoe UI" w:hAnsi="Segoe UI" w:cs="Segoe UI"/>
          <w:sz w:val="24"/>
          <w:szCs w:val="24"/>
        </w:rPr>
        <w:t>da Unicesumar</w:t>
      </w:r>
      <w:r w:rsidR="098D3F8E" w:rsidRPr="05F807CA">
        <w:rPr>
          <w:rFonts w:ascii="Segoe UI" w:hAnsi="Segoe UI" w:cs="Segoe UI"/>
          <w:sz w:val="24"/>
          <w:szCs w:val="24"/>
        </w:rPr>
        <w:t>, prof. Dr. Ivan Motta</w:t>
      </w:r>
      <w:r w:rsidR="2E3D102F" w:rsidRPr="05F807CA">
        <w:rPr>
          <w:rFonts w:ascii="Segoe UI" w:hAnsi="Segoe UI" w:cs="Segoe UI"/>
          <w:sz w:val="24"/>
          <w:szCs w:val="24"/>
        </w:rPr>
        <w:t>.</w:t>
      </w:r>
      <w:r w:rsidR="1C95E369" w:rsidRPr="05F807CA">
        <w:rPr>
          <w:rFonts w:ascii="Segoe UI" w:hAnsi="Segoe UI" w:cs="Segoe UI"/>
          <w:sz w:val="24"/>
          <w:szCs w:val="24"/>
        </w:rPr>
        <w:t xml:space="preserve"> </w:t>
      </w:r>
      <w:r w:rsidR="00530B83" w:rsidRPr="05F807CA">
        <w:rPr>
          <w:rFonts w:ascii="Segoe UI" w:hAnsi="Segoe UI" w:cs="Segoe UI"/>
          <w:sz w:val="24"/>
          <w:szCs w:val="24"/>
        </w:rPr>
        <w:t>A</w:t>
      </w:r>
      <w:r w:rsidR="2E3D102F" w:rsidRPr="05F807CA">
        <w:rPr>
          <w:rFonts w:ascii="Segoe UI" w:hAnsi="Segoe UI" w:cs="Segoe UI"/>
          <w:sz w:val="24"/>
          <w:szCs w:val="24"/>
        </w:rPr>
        <w:t xml:space="preserve">gradecemos </w:t>
      </w:r>
      <w:r w:rsidR="00530B83" w:rsidRPr="05F807CA">
        <w:rPr>
          <w:rFonts w:ascii="Segoe UI" w:hAnsi="Segoe UI" w:cs="Segoe UI"/>
          <w:sz w:val="24"/>
          <w:szCs w:val="24"/>
        </w:rPr>
        <w:t xml:space="preserve">também </w:t>
      </w:r>
      <w:r w:rsidR="2E3D102F" w:rsidRPr="05F807CA">
        <w:rPr>
          <w:rFonts w:ascii="Segoe UI" w:hAnsi="Segoe UI" w:cs="Segoe UI"/>
          <w:sz w:val="24"/>
          <w:szCs w:val="24"/>
        </w:rPr>
        <w:t>os</w:t>
      </w:r>
      <w:r w:rsidR="008D3033" w:rsidRPr="05F807CA">
        <w:rPr>
          <w:rFonts w:ascii="Segoe UI" w:hAnsi="Segoe UI" w:cs="Segoe UI"/>
          <w:sz w:val="24"/>
          <w:szCs w:val="24"/>
        </w:rPr>
        <w:t xml:space="preserve"> dez</w:t>
      </w:r>
      <w:r w:rsidR="00530B83" w:rsidRPr="05F807CA">
        <w:rPr>
          <w:rFonts w:ascii="Segoe UI" w:hAnsi="Segoe UI" w:cs="Segoe UI"/>
          <w:sz w:val="24"/>
          <w:szCs w:val="24"/>
        </w:rPr>
        <w:t xml:space="preserve"> anos que </w:t>
      </w:r>
      <w:r w:rsidR="00272A59" w:rsidRPr="05F807CA">
        <w:rPr>
          <w:rFonts w:ascii="Segoe UI" w:hAnsi="Segoe UI" w:cs="Segoe UI"/>
          <w:sz w:val="24"/>
          <w:szCs w:val="24"/>
        </w:rPr>
        <w:t>o</w:t>
      </w:r>
      <w:r w:rsidR="00530B83" w:rsidRPr="05F807CA">
        <w:rPr>
          <w:rFonts w:ascii="Segoe UI" w:hAnsi="Segoe UI" w:cs="Segoe UI"/>
          <w:sz w:val="24"/>
          <w:szCs w:val="24"/>
        </w:rPr>
        <w:t xml:space="preserve"> professor Dr</w:t>
      </w:r>
      <w:r w:rsidR="2E3D102F" w:rsidRPr="05F807CA">
        <w:rPr>
          <w:rFonts w:ascii="Segoe UI" w:hAnsi="Segoe UI" w:cs="Segoe UI"/>
          <w:sz w:val="24"/>
          <w:szCs w:val="24"/>
        </w:rPr>
        <w:t xml:space="preserve">. </w:t>
      </w:r>
      <w:r w:rsidR="00530B83" w:rsidRPr="05F807CA">
        <w:rPr>
          <w:rFonts w:ascii="Segoe UI" w:hAnsi="Segoe UI" w:cs="Segoe UI"/>
          <w:sz w:val="24"/>
          <w:szCs w:val="24"/>
        </w:rPr>
        <w:t xml:space="preserve">Marcelo Picinin Bernuci </w:t>
      </w:r>
      <w:r w:rsidR="2E3D102F" w:rsidRPr="05F807CA">
        <w:rPr>
          <w:rFonts w:ascii="Segoe UI" w:hAnsi="Segoe UI" w:cs="Segoe UI"/>
          <w:sz w:val="24"/>
          <w:szCs w:val="24"/>
        </w:rPr>
        <w:t xml:space="preserve">esteve à frente da </w:t>
      </w:r>
      <w:r w:rsidR="00530B83" w:rsidRPr="05F807CA">
        <w:rPr>
          <w:rFonts w:ascii="Segoe UI" w:hAnsi="Segoe UI" w:cs="Segoe UI"/>
          <w:sz w:val="24"/>
          <w:szCs w:val="24"/>
        </w:rPr>
        <w:t>Comitê de Ética</w:t>
      </w:r>
      <w:r w:rsidR="071B9838" w:rsidRPr="05F807CA">
        <w:rPr>
          <w:rFonts w:ascii="Segoe UI" w:hAnsi="Segoe UI" w:cs="Segoe UI"/>
          <w:sz w:val="24"/>
          <w:szCs w:val="24"/>
        </w:rPr>
        <w:t>”</w:t>
      </w:r>
      <w:r w:rsidR="35BA4144" w:rsidRPr="05F807CA">
        <w:rPr>
          <w:rFonts w:ascii="Segoe UI" w:hAnsi="Segoe UI" w:cs="Segoe UI"/>
          <w:sz w:val="24"/>
          <w:szCs w:val="24"/>
        </w:rPr>
        <w:t xml:space="preserve">, concluiu </w:t>
      </w:r>
      <w:r w:rsidR="00530B83" w:rsidRPr="05F807CA">
        <w:rPr>
          <w:rFonts w:ascii="Segoe UI" w:hAnsi="Segoe UI" w:cs="Segoe UI"/>
          <w:sz w:val="24"/>
          <w:szCs w:val="24"/>
        </w:rPr>
        <w:t xml:space="preserve">o </w:t>
      </w:r>
      <w:r w:rsidR="1542B9C4" w:rsidRPr="05F807CA">
        <w:rPr>
          <w:rFonts w:ascii="Segoe UI" w:hAnsi="Segoe UI" w:cs="Segoe UI"/>
          <w:sz w:val="24"/>
          <w:szCs w:val="24"/>
        </w:rPr>
        <w:t>Pró-reitor.</w:t>
      </w:r>
    </w:p>
    <w:p w14:paraId="54849284" w14:textId="413E1FEF" w:rsidR="5EFD134E" w:rsidRPr="00530B83" w:rsidRDefault="5EFD134E" w:rsidP="5EFD134E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sectPr w:rsidR="5EFD134E" w:rsidRPr="00530B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FCD8F" w16cex:dateUtc="2023-03-30T11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4765D7" w16cid:durableId="27CFCD8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4F8C9" w14:textId="77777777" w:rsidR="006E1A6D" w:rsidRDefault="006E1A6D" w:rsidP="00820EB6">
      <w:pPr>
        <w:spacing w:after="0" w:line="240" w:lineRule="auto"/>
      </w:pPr>
      <w:r>
        <w:separator/>
      </w:r>
    </w:p>
  </w:endnote>
  <w:endnote w:type="continuationSeparator" w:id="0">
    <w:p w14:paraId="78B65C85" w14:textId="77777777" w:rsidR="006E1A6D" w:rsidRDefault="006E1A6D" w:rsidP="00820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F170C" w14:textId="77777777" w:rsidR="006E1A6D" w:rsidRDefault="006E1A6D" w:rsidP="00820EB6">
      <w:pPr>
        <w:spacing w:after="0" w:line="240" w:lineRule="auto"/>
      </w:pPr>
      <w:r>
        <w:separator/>
      </w:r>
    </w:p>
  </w:footnote>
  <w:footnote w:type="continuationSeparator" w:id="0">
    <w:p w14:paraId="2F58EC33" w14:textId="77777777" w:rsidR="006E1A6D" w:rsidRDefault="006E1A6D" w:rsidP="00820E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5F5"/>
    <w:rsid w:val="00004323"/>
    <w:rsid w:val="000B0491"/>
    <w:rsid w:val="00186FE1"/>
    <w:rsid w:val="00272A59"/>
    <w:rsid w:val="002952BA"/>
    <w:rsid w:val="002E52AA"/>
    <w:rsid w:val="003E72B1"/>
    <w:rsid w:val="00530B83"/>
    <w:rsid w:val="00554C41"/>
    <w:rsid w:val="005C198F"/>
    <w:rsid w:val="006E1A6D"/>
    <w:rsid w:val="007A3F60"/>
    <w:rsid w:val="00820EB6"/>
    <w:rsid w:val="008D3033"/>
    <w:rsid w:val="009D2988"/>
    <w:rsid w:val="00AE5BAD"/>
    <w:rsid w:val="00B33C19"/>
    <w:rsid w:val="00B511BF"/>
    <w:rsid w:val="00B6540D"/>
    <w:rsid w:val="00D20194"/>
    <w:rsid w:val="00D85639"/>
    <w:rsid w:val="00DE62B6"/>
    <w:rsid w:val="00EB23A9"/>
    <w:rsid w:val="00ED25E3"/>
    <w:rsid w:val="00F43CDA"/>
    <w:rsid w:val="00F965F5"/>
    <w:rsid w:val="00FC5DD8"/>
    <w:rsid w:val="0141D95F"/>
    <w:rsid w:val="02F6D21D"/>
    <w:rsid w:val="03579E46"/>
    <w:rsid w:val="05F807CA"/>
    <w:rsid w:val="071B9838"/>
    <w:rsid w:val="098D3F8E"/>
    <w:rsid w:val="0B2C83A4"/>
    <w:rsid w:val="0C848C06"/>
    <w:rsid w:val="1542B9C4"/>
    <w:rsid w:val="1C95E369"/>
    <w:rsid w:val="21FD9E77"/>
    <w:rsid w:val="220CE110"/>
    <w:rsid w:val="2A17F2F5"/>
    <w:rsid w:val="2BEE72DE"/>
    <w:rsid w:val="2E3D102F"/>
    <w:rsid w:val="3159E189"/>
    <w:rsid w:val="35BA4144"/>
    <w:rsid w:val="35FE8FC2"/>
    <w:rsid w:val="3721159F"/>
    <w:rsid w:val="387C788B"/>
    <w:rsid w:val="39AA37A5"/>
    <w:rsid w:val="3AA68DE9"/>
    <w:rsid w:val="3C51771E"/>
    <w:rsid w:val="41AEA824"/>
    <w:rsid w:val="497E325C"/>
    <w:rsid w:val="5022F980"/>
    <w:rsid w:val="50C5F06C"/>
    <w:rsid w:val="5CFB68EC"/>
    <w:rsid w:val="5D21EE33"/>
    <w:rsid w:val="5E97C1B0"/>
    <w:rsid w:val="5EFD134E"/>
    <w:rsid w:val="60D09570"/>
    <w:rsid w:val="66F15804"/>
    <w:rsid w:val="6EBEC5C1"/>
    <w:rsid w:val="716532BF"/>
    <w:rsid w:val="75BB5EB8"/>
    <w:rsid w:val="7B7AA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A2592"/>
  <w15:chartTrackingRefBased/>
  <w15:docId w15:val="{0661783C-10F5-41DD-A7F6-45197ADF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5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20E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0EB6"/>
  </w:style>
  <w:style w:type="paragraph" w:styleId="Rodap">
    <w:name w:val="footer"/>
    <w:basedOn w:val="Normal"/>
    <w:link w:val="RodapChar"/>
    <w:uiPriority w:val="99"/>
    <w:unhideWhenUsed/>
    <w:rsid w:val="00820E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0EB6"/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3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3033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511B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511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9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10045AC496B044B43F47E4DEAF7C55" ma:contentTypeVersion="9" ma:contentTypeDescription="Crie um novo documento." ma:contentTypeScope="" ma:versionID="0a06393f3309fdc72bba117385131a68">
  <xsd:schema xmlns:xsd="http://www.w3.org/2001/XMLSchema" xmlns:xs="http://www.w3.org/2001/XMLSchema" xmlns:p="http://schemas.microsoft.com/office/2006/metadata/properties" xmlns:ns2="2f62ae28-6f98-4b24-a8ce-0528eaa9f44e" targetNamespace="http://schemas.microsoft.com/office/2006/metadata/properties" ma:root="true" ma:fieldsID="59a392733586ef9a30752beca4ec6e71" ns2:_="">
    <xsd:import namespace="2f62ae28-6f98-4b24-a8ce-0528eaa9f4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2ae28-6f98-4b24-a8ce-0528eaa9f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34E828-E86A-416A-BCBF-41B54ACAF6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3B2830-8095-42AA-840E-1C80002C7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62ae28-6f98-4b24-a8ce-0528eaa9f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A58ECA-9A80-4668-AFC2-29C831FF4C3D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2f62ae28-6f98-4b24-a8ce-0528eaa9f44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236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Roseni Soares da Silva</dc:creator>
  <cp:keywords/>
  <dc:description/>
  <cp:lastModifiedBy>Roseni Soares da Silva</cp:lastModifiedBy>
  <cp:revision>3</cp:revision>
  <dcterms:created xsi:type="dcterms:W3CDTF">2023-03-30T16:57:00Z</dcterms:created>
  <dcterms:modified xsi:type="dcterms:W3CDTF">2023-03-30T17:21:00Z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0x0101007D10045AC496B044B43F47E4DEAF7C55</vt:lpwstr>
  </property>
</Properties>
</file>