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6" o:title="Diagonal para cima larga" type="pattern"/>
    </v:background>
  </w:background>
  <w:body>
    <w:p w14:paraId="099DBAFD" w14:textId="77777777" w:rsidR="00372E22" w:rsidRPr="00C9114C" w:rsidRDefault="00372E22" w:rsidP="000D78D9">
      <w:pPr>
        <w:rPr>
          <w:rFonts w:ascii="Arial Narrow" w:hAnsi="Arial Narrow"/>
        </w:rPr>
      </w:pPr>
    </w:p>
    <w:p w14:paraId="031B225A" w14:textId="77777777" w:rsidR="000D78D9" w:rsidRDefault="000D78D9" w:rsidP="000D78D9">
      <w:pPr>
        <w:rPr>
          <w:rFonts w:ascii="Arial Narrow" w:hAnsi="Arial Narrow"/>
        </w:rPr>
      </w:pPr>
    </w:p>
    <w:p w14:paraId="43019124" w14:textId="77777777" w:rsidR="00CC7507" w:rsidRDefault="00CC7507" w:rsidP="000D78D9">
      <w:pPr>
        <w:rPr>
          <w:rFonts w:ascii="Arial Narrow" w:hAnsi="Arial Narrow"/>
        </w:rPr>
      </w:pPr>
    </w:p>
    <w:p w14:paraId="2E29DFA2" w14:textId="77777777" w:rsidR="00CC7507" w:rsidRPr="00CC7507" w:rsidRDefault="00CC7507" w:rsidP="00CC7507">
      <w:pPr>
        <w:spacing w:line="360" w:lineRule="auto"/>
        <w:rPr>
          <w:rFonts w:ascii="Arial Narrow" w:hAnsi="Arial Narrow"/>
        </w:rPr>
      </w:pPr>
    </w:p>
    <w:p w14:paraId="17751442" w14:textId="77777777" w:rsidR="00CC7507" w:rsidRDefault="00CC7507" w:rsidP="00CC7507">
      <w:pPr>
        <w:spacing w:line="360" w:lineRule="auto"/>
        <w:jc w:val="center"/>
        <w:rPr>
          <w:rFonts w:ascii="Arial Narrow" w:hAnsi="Arial Narrow"/>
          <w:b/>
        </w:rPr>
      </w:pPr>
      <w:r w:rsidRPr="0005475C">
        <w:rPr>
          <w:rFonts w:ascii="Arial Narrow" w:hAnsi="Arial Narrow"/>
          <w:b/>
        </w:rPr>
        <w:t>CARTA DE ANUÊNCIA</w:t>
      </w:r>
    </w:p>
    <w:p w14:paraId="0196E99E" w14:textId="77777777" w:rsidR="0005475C" w:rsidRPr="0005475C" w:rsidRDefault="0005475C" w:rsidP="00CC7507">
      <w:pPr>
        <w:spacing w:line="360" w:lineRule="auto"/>
        <w:jc w:val="center"/>
        <w:rPr>
          <w:rFonts w:ascii="Arial Narrow" w:hAnsi="Arial Narrow"/>
          <w:b/>
          <w:color w:val="FF0000"/>
        </w:rPr>
      </w:pPr>
      <w:r w:rsidRPr="0005475C">
        <w:rPr>
          <w:rFonts w:ascii="Arial Narrow" w:hAnsi="Arial Narrow"/>
          <w:b/>
          <w:color w:val="FF0000"/>
        </w:rPr>
        <w:t>(Apenas para candidatos que estão cursando o último ano</w:t>
      </w:r>
      <w:r>
        <w:rPr>
          <w:rFonts w:ascii="Arial Narrow" w:hAnsi="Arial Narrow"/>
          <w:b/>
          <w:color w:val="FF0000"/>
        </w:rPr>
        <w:t xml:space="preserve"> da graduação</w:t>
      </w:r>
      <w:r w:rsidRPr="0005475C">
        <w:rPr>
          <w:rFonts w:ascii="Arial Narrow" w:hAnsi="Arial Narrow"/>
          <w:b/>
          <w:color w:val="FF0000"/>
        </w:rPr>
        <w:t>)</w:t>
      </w:r>
    </w:p>
    <w:p w14:paraId="158D0A5F" w14:textId="77777777" w:rsidR="00CC7507" w:rsidRPr="0005475C" w:rsidRDefault="00CC7507" w:rsidP="00CC7507">
      <w:pPr>
        <w:spacing w:line="360" w:lineRule="auto"/>
        <w:rPr>
          <w:rFonts w:ascii="Arial Narrow" w:hAnsi="Arial Narrow"/>
        </w:rPr>
      </w:pPr>
    </w:p>
    <w:p w14:paraId="5ED3AC49" w14:textId="77777777" w:rsidR="00CC7507" w:rsidRPr="0005475C" w:rsidRDefault="00CC7507" w:rsidP="00CC7507">
      <w:pPr>
        <w:spacing w:line="360" w:lineRule="auto"/>
        <w:rPr>
          <w:rFonts w:ascii="Arial Narrow" w:hAnsi="Arial Narrow"/>
        </w:rPr>
      </w:pPr>
    </w:p>
    <w:p w14:paraId="798566B0" w14:textId="77777777" w:rsidR="00CC7507" w:rsidRPr="0005475C" w:rsidRDefault="00CC7507" w:rsidP="00CC7507">
      <w:pPr>
        <w:spacing w:line="360" w:lineRule="auto"/>
        <w:ind w:firstLine="1440"/>
        <w:jc w:val="both"/>
        <w:rPr>
          <w:rFonts w:ascii="Arial Narrow" w:hAnsi="Arial Narrow"/>
        </w:rPr>
      </w:pPr>
      <w:r w:rsidRPr="0005475C">
        <w:rPr>
          <w:rFonts w:ascii="Arial Narrow" w:hAnsi="Arial Narrow"/>
        </w:rPr>
        <w:t>De conformidade com o Re</w:t>
      </w:r>
      <w:r w:rsidR="0005475C" w:rsidRPr="0005475C">
        <w:rPr>
          <w:rFonts w:ascii="Arial Narrow" w:hAnsi="Arial Narrow"/>
        </w:rPr>
        <w:t xml:space="preserve">gulamento Geral dos Programas de Iniciação Científica </w:t>
      </w:r>
      <w:r w:rsidRPr="0005475C">
        <w:rPr>
          <w:rFonts w:ascii="Arial Narrow" w:hAnsi="Arial Narrow"/>
        </w:rPr>
        <w:t>da U</w:t>
      </w:r>
      <w:r w:rsidR="0005475C" w:rsidRPr="0005475C">
        <w:rPr>
          <w:rFonts w:ascii="Arial Narrow" w:hAnsi="Arial Narrow"/>
        </w:rPr>
        <w:t>niCesumar -</w:t>
      </w:r>
      <w:r w:rsidRPr="0005475C">
        <w:rPr>
          <w:rFonts w:ascii="Arial Narrow" w:hAnsi="Arial Narrow"/>
        </w:rPr>
        <w:t>, Eu, (</w:t>
      </w:r>
      <w:r w:rsidRPr="0005475C">
        <w:rPr>
          <w:rFonts w:ascii="Arial Narrow" w:hAnsi="Arial Narrow"/>
          <w:b/>
        </w:rPr>
        <w:t>NOME DO ORIENTADOR</w:t>
      </w:r>
      <w:r w:rsidRPr="0005475C">
        <w:rPr>
          <w:rFonts w:ascii="Arial Narrow" w:hAnsi="Arial Narrow"/>
        </w:rPr>
        <w:t xml:space="preserve">) aceito o compromisso de orientar e acompanhar </w:t>
      </w:r>
      <w:r w:rsidRPr="0005475C">
        <w:rPr>
          <w:rFonts w:ascii="Arial Narrow" w:hAnsi="Arial Narrow"/>
          <w:b/>
        </w:rPr>
        <w:t>(NOME DO ORIENTANDO</w:t>
      </w:r>
      <w:r w:rsidRPr="0005475C">
        <w:rPr>
          <w:rFonts w:ascii="Arial Narrow" w:hAnsi="Arial Narrow"/>
        </w:rPr>
        <w:t xml:space="preserve">), caso aprovado no Processo Seletivo de Bolsas de Iniciação Científica, na condução dos trabalhos de pesquisa e na elaboração do relatório final, respeitando os prazos impostos pela </w:t>
      </w:r>
      <w:proofErr w:type="spellStart"/>
      <w:r w:rsidRPr="0005475C">
        <w:rPr>
          <w:rFonts w:ascii="Arial Narrow" w:hAnsi="Arial Narrow"/>
        </w:rPr>
        <w:t>Pró-Reitoria</w:t>
      </w:r>
      <w:proofErr w:type="spellEnd"/>
      <w:r w:rsidRPr="0005475C">
        <w:rPr>
          <w:rFonts w:ascii="Arial Narrow" w:hAnsi="Arial Narrow"/>
        </w:rPr>
        <w:t xml:space="preserve"> de Pesquisa e Pós-</w:t>
      </w:r>
      <w:r w:rsidR="0035744F">
        <w:rPr>
          <w:rFonts w:ascii="Arial Narrow" w:hAnsi="Arial Narrow"/>
        </w:rPr>
        <w:t>Graduação, bem como pelo ICETI.</w:t>
      </w:r>
    </w:p>
    <w:p w14:paraId="0DC16155" w14:textId="77777777" w:rsidR="00CC7507" w:rsidRPr="00010908" w:rsidRDefault="00010908" w:rsidP="00CC7507">
      <w:pPr>
        <w:spacing w:line="360" w:lineRule="auto"/>
        <w:rPr>
          <w:rFonts w:ascii="Arial Narrow" w:hAnsi="Arial Narrow"/>
          <w:b/>
        </w:rPr>
      </w:pPr>
      <w:r w:rsidRPr="00010908">
        <w:rPr>
          <w:rFonts w:ascii="Arial Narrow" w:hAnsi="Arial Narrow"/>
          <w:b/>
        </w:rPr>
        <w:t>N. do protocolo do projeto: _______________</w:t>
      </w:r>
    </w:p>
    <w:p w14:paraId="4EBFA2DD" w14:textId="77777777" w:rsidR="00CC7507" w:rsidRPr="0005475C" w:rsidRDefault="00CC7507" w:rsidP="00CC7507">
      <w:pPr>
        <w:spacing w:line="360" w:lineRule="auto"/>
        <w:rPr>
          <w:rFonts w:ascii="Arial Narrow" w:hAnsi="Arial Narrow"/>
        </w:rPr>
      </w:pPr>
    </w:p>
    <w:p w14:paraId="28D7DFD6" w14:textId="77777777" w:rsidR="00CC7507" w:rsidRPr="00CC7507" w:rsidRDefault="00CC7507" w:rsidP="00CC7507">
      <w:pPr>
        <w:spacing w:line="360" w:lineRule="auto"/>
        <w:ind w:left="708" w:firstLine="708"/>
        <w:jc w:val="right"/>
        <w:rPr>
          <w:rFonts w:ascii="Arial Narrow" w:hAnsi="Arial Narrow"/>
        </w:rPr>
      </w:pPr>
      <w:r w:rsidRPr="0005475C">
        <w:rPr>
          <w:rFonts w:ascii="Arial Narrow" w:hAnsi="Arial Narrow"/>
        </w:rPr>
        <w:t xml:space="preserve">Maringá (PR), ____ de _________ </w:t>
      </w:r>
      <w:proofErr w:type="spellStart"/>
      <w:r w:rsidRPr="0005475C">
        <w:rPr>
          <w:rFonts w:ascii="Arial Narrow" w:hAnsi="Arial Narrow"/>
        </w:rPr>
        <w:t>de</w:t>
      </w:r>
      <w:proofErr w:type="spellEnd"/>
      <w:r w:rsidRPr="0005475C">
        <w:rPr>
          <w:rFonts w:ascii="Arial Narrow" w:hAnsi="Arial Narrow"/>
        </w:rPr>
        <w:t xml:space="preserve"> 2024.</w:t>
      </w:r>
    </w:p>
    <w:p w14:paraId="7CB2EFA0" w14:textId="77777777" w:rsidR="00CC7507" w:rsidRPr="00CC7507" w:rsidRDefault="00CC7507" w:rsidP="00CC7507">
      <w:pPr>
        <w:spacing w:line="360" w:lineRule="auto"/>
        <w:rPr>
          <w:rFonts w:ascii="Arial Narrow" w:hAnsi="Arial Narrow"/>
        </w:rPr>
      </w:pPr>
    </w:p>
    <w:p w14:paraId="779FD9FD" w14:textId="77777777" w:rsidR="00CC7507" w:rsidRPr="00CC7507" w:rsidRDefault="00CC7507" w:rsidP="00CC7507">
      <w:pPr>
        <w:spacing w:line="360" w:lineRule="auto"/>
        <w:rPr>
          <w:rFonts w:ascii="Arial Narrow" w:hAnsi="Arial Narrow"/>
        </w:rPr>
      </w:pPr>
    </w:p>
    <w:p w14:paraId="4A7AAB55" w14:textId="77777777" w:rsidR="00CC7507" w:rsidRPr="00CC7507" w:rsidRDefault="00CC7507" w:rsidP="00CC7507">
      <w:pPr>
        <w:spacing w:line="360" w:lineRule="auto"/>
        <w:rPr>
          <w:rFonts w:ascii="Arial Narrow" w:hAnsi="Arial Narrow"/>
        </w:rPr>
      </w:pPr>
    </w:p>
    <w:p w14:paraId="5F0BAF6C" w14:textId="77777777" w:rsidR="00CC7507" w:rsidRPr="00CC7507" w:rsidRDefault="00CC7507" w:rsidP="00CC7507">
      <w:pPr>
        <w:spacing w:line="360" w:lineRule="auto"/>
        <w:jc w:val="center"/>
        <w:rPr>
          <w:rFonts w:ascii="Arial Narrow" w:hAnsi="Arial Narrow"/>
        </w:rPr>
      </w:pPr>
    </w:p>
    <w:p w14:paraId="5E55B061" w14:textId="77777777" w:rsidR="00CC7507" w:rsidRPr="00CC7507" w:rsidRDefault="00CC7507" w:rsidP="00CC7507">
      <w:pPr>
        <w:jc w:val="center"/>
        <w:rPr>
          <w:rFonts w:ascii="Arial Narrow" w:hAnsi="Arial Narrow"/>
          <w:i/>
        </w:rPr>
      </w:pPr>
      <w:r w:rsidRPr="00CC7507">
        <w:rPr>
          <w:rFonts w:ascii="Arial Narrow" w:hAnsi="Arial Narrow"/>
          <w:i/>
        </w:rPr>
        <w:t>___________________________________________________</w:t>
      </w:r>
    </w:p>
    <w:p w14:paraId="185C5388" w14:textId="77777777" w:rsidR="00CC7507" w:rsidRPr="00CC7507" w:rsidRDefault="000C55E2" w:rsidP="00CC7507">
      <w:pPr>
        <w:jc w:val="center"/>
        <w:rPr>
          <w:rFonts w:ascii="Arial Narrow" w:hAnsi="Arial Narrow"/>
          <w:i/>
        </w:rPr>
      </w:pPr>
      <w:bookmarkStart w:id="0" w:name="_GoBack"/>
      <w:bookmarkEnd w:id="0"/>
      <w:r>
        <w:rPr>
          <w:rFonts w:ascii="Arial Narrow" w:hAnsi="Arial Narrow"/>
          <w:i/>
        </w:rPr>
        <w:t>Prof</w:t>
      </w:r>
      <w:r w:rsidRPr="00CC7507">
        <w:rPr>
          <w:rFonts w:ascii="Arial Narrow" w:hAnsi="Arial Narrow"/>
          <w:i/>
        </w:rPr>
        <w:t>. (</w:t>
      </w:r>
      <w:r w:rsidR="00CC7507" w:rsidRPr="00CC7507">
        <w:rPr>
          <w:rFonts w:ascii="Arial Narrow" w:hAnsi="Arial Narrow"/>
          <w:i/>
        </w:rPr>
        <w:t>nome do orientador)</w:t>
      </w:r>
    </w:p>
    <w:p w14:paraId="28FD372A" w14:textId="77777777" w:rsidR="00CC7507" w:rsidRPr="00CC7507" w:rsidRDefault="00CC7507" w:rsidP="00CC7507">
      <w:pPr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Docente da UniCesumar</w:t>
      </w:r>
    </w:p>
    <w:p w14:paraId="153A06ED" w14:textId="77777777" w:rsidR="00CC7507" w:rsidRPr="00CC7507" w:rsidRDefault="00CC7507" w:rsidP="00CC7507">
      <w:pPr>
        <w:spacing w:line="360" w:lineRule="auto"/>
        <w:rPr>
          <w:rFonts w:ascii="Arial Narrow" w:hAnsi="Arial Narrow"/>
        </w:rPr>
      </w:pPr>
    </w:p>
    <w:p w14:paraId="6E285C34" w14:textId="77777777" w:rsidR="00CC7507" w:rsidRPr="00C9114C" w:rsidRDefault="00CC7507" w:rsidP="000D78D9">
      <w:pPr>
        <w:rPr>
          <w:rFonts w:ascii="Arial Narrow" w:hAnsi="Arial Narrow"/>
        </w:rPr>
      </w:pPr>
    </w:p>
    <w:sectPr w:rsidR="00CC7507" w:rsidRPr="00C9114C" w:rsidSect="003176FF">
      <w:headerReference w:type="default" r:id="rId11"/>
      <w:footerReference w:type="default" r:id="rId12"/>
      <w:pgSz w:w="11906" w:h="16838"/>
      <w:pgMar w:top="720" w:right="991" w:bottom="720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67AA" w14:textId="77777777" w:rsidR="00736873" w:rsidRDefault="00736873" w:rsidP="00E37CAF">
      <w:r>
        <w:separator/>
      </w:r>
    </w:p>
  </w:endnote>
  <w:endnote w:type="continuationSeparator" w:id="0">
    <w:p w14:paraId="7DFA394C" w14:textId="77777777" w:rsidR="00736873" w:rsidRDefault="00736873" w:rsidP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3DA7" w14:textId="77777777" w:rsidR="00E37CAF" w:rsidRPr="00E82246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b/>
        <w:color w:val="767171" w:themeColor="background2" w:themeShade="80"/>
        <w:sz w:val="18"/>
        <w:szCs w:val="18"/>
      </w:rPr>
    </w:pPr>
    <w:r w:rsidRPr="00E82246">
      <w:rPr>
        <w:rFonts w:ascii="Segoe UI" w:hAnsi="Segoe UI" w:cs="Segoe UI"/>
        <w:b/>
        <w:noProof/>
        <w:color w:val="767171" w:themeColor="background2" w:themeShade="80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3EDC3678" wp14:editId="212273F6">
          <wp:simplePos x="0" y="0"/>
          <wp:positionH relativeFrom="margin">
            <wp:posOffset>6001385</wp:posOffset>
          </wp:positionH>
          <wp:positionV relativeFrom="paragraph">
            <wp:posOffset>-544407</wp:posOffset>
          </wp:positionV>
          <wp:extent cx="826359" cy="1416244"/>
          <wp:effectExtent l="209550" t="0" r="88265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pa-iceti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9631575">
                    <a:off x="0" y="0"/>
                    <a:ext cx="826359" cy="1416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246">
      <w:rPr>
        <w:rFonts w:ascii="Segoe UI" w:hAnsi="Segoe UI" w:cs="Segoe UI"/>
        <w:b/>
        <w:color w:val="767171" w:themeColor="background2" w:themeShade="80"/>
        <w:sz w:val="18"/>
        <w:szCs w:val="18"/>
      </w:rPr>
      <w:t>Instituto Cesumar de Ciência, Tecnologia e Inovação</w:t>
    </w:r>
  </w:p>
  <w:p w14:paraId="77B8029C" w14:textId="77777777" w:rsidR="00F97168" w:rsidRDefault="00E37CAF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>Avenida Guedner, 1218 – Jardim Aclimação – Maringá, PR | Bloco 11 –</w:t>
    </w:r>
    <w:r w:rsidR="004C1E68">
      <w:rPr>
        <w:rFonts w:ascii="Segoe UI" w:hAnsi="Segoe UI" w:cs="Segoe UI"/>
        <w:color w:val="767171" w:themeColor="background2" w:themeShade="80"/>
        <w:sz w:val="16"/>
        <w:szCs w:val="16"/>
      </w:rPr>
      <w:t xml:space="preserve"> 5º andar | 44 3027-6360 Ramal 2329</w:t>
    </w:r>
    <w:r w:rsidRPr="00E82246">
      <w:rPr>
        <w:rFonts w:ascii="Segoe UI" w:hAnsi="Segoe UI" w:cs="Segoe UI"/>
        <w:color w:val="767171" w:themeColor="background2" w:themeShade="80"/>
        <w:sz w:val="16"/>
        <w:szCs w:val="16"/>
      </w:rPr>
      <w:t xml:space="preserve"> </w:t>
    </w:r>
  </w:p>
  <w:p w14:paraId="69491DCB" w14:textId="77777777" w:rsidR="00E37CAF" w:rsidRPr="00E82246" w:rsidRDefault="00F97168" w:rsidP="00E37CAF">
    <w:pPr>
      <w:pStyle w:val="Rodap"/>
      <w:tabs>
        <w:tab w:val="clear" w:pos="4252"/>
        <w:tab w:val="clear" w:pos="8504"/>
        <w:tab w:val="left" w:pos="0"/>
      </w:tabs>
      <w:jc w:val="center"/>
      <w:rPr>
        <w:rFonts w:ascii="Segoe UI" w:hAnsi="Segoe UI" w:cs="Segoe UI"/>
        <w:color w:val="767171" w:themeColor="background2" w:themeShade="80"/>
        <w:sz w:val="16"/>
        <w:szCs w:val="16"/>
      </w:rPr>
    </w:pPr>
    <w:r w:rsidRPr="00F97168">
      <w:rPr>
        <w:rFonts w:ascii="Segoe UI" w:hAnsi="Segoe UI" w:cs="Segoe UI"/>
        <w:color w:val="767171" w:themeColor="background2" w:themeShade="80"/>
        <w:sz w:val="16"/>
        <w:szCs w:val="16"/>
      </w:rPr>
      <w:t>www.iceti.org.br</w:t>
    </w:r>
    <w:r w:rsidRPr="00F97168">
      <w:rPr>
        <w:rFonts w:ascii="Segoe UI" w:hAnsi="Segoe UI" w:cs="Segoe UI"/>
        <w:color w:val="00B0F0"/>
        <w:sz w:val="16"/>
        <w:szCs w:val="16"/>
      </w:rPr>
      <w:t xml:space="preserve"> </w:t>
    </w:r>
    <w:r w:rsidR="00E37CAF" w:rsidRPr="00F97168">
      <w:rPr>
        <w:rFonts w:ascii="Segoe UI" w:hAnsi="Segoe UI" w:cs="Segoe UI"/>
        <w:color w:val="00B0F0"/>
        <w:sz w:val="16"/>
        <w:szCs w:val="16"/>
      </w:rPr>
      <w:t xml:space="preserve">| </w:t>
    </w:r>
    <w:r w:rsidR="00E37CAF" w:rsidRPr="00E82246">
      <w:rPr>
        <w:rFonts w:ascii="Segoe UI" w:hAnsi="Segoe UI" w:cs="Segoe UI"/>
        <w:color w:val="767171" w:themeColor="background2" w:themeShade="80"/>
        <w:sz w:val="16"/>
        <w:szCs w:val="16"/>
      </w:rPr>
      <w:t>iceti@iceti.org.br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52008" w14:textId="77777777" w:rsidR="00736873" w:rsidRDefault="00736873" w:rsidP="00E37CAF">
      <w:r>
        <w:separator/>
      </w:r>
    </w:p>
  </w:footnote>
  <w:footnote w:type="continuationSeparator" w:id="0">
    <w:p w14:paraId="45CAA17A" w14:textId="77777777" w:rsidR="00736873" w:rsidRDefault="00736873" w:rsidP="00E3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ED4F" w14:textId="77777777" w:rsidR="00E37CAF" w:rsidRDefault="00F97168" w:rsidP="00F97168">
    <w:pPr>
      <w:pStyle w:val="Cabealho"/>
      <w:spacing w:before="120"/>
      <w:ind w:firstLine="1560"/>
      <w:jc w:val="both"/>
      <w:rPr>
        <w:noProof/>
        <w:lang w:eastAsia="pt-BR"/>
      </w:rPr>
    </w:pPr>
    <w:r w:rsidRPr="00A00E0A">
      <w:rPr>
        <w:rFonts w:ascii="Segoe UI" w:hAnsi="Segoe UI" w:cs="Segoe UI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0566CDAB" wp14:editId="53ECCF5E">
          <wp:simplePos x="0" y="0"/>
          <wp:positionH relativeFrom="column">
            <wp:posOffset>-22860</wp:posOffset>
          </wp:positionH>
          <wp:positionV relativeFrom="paragraph">
            <wp:posOffset>-116840</wp:posOffset>
          </wp:positionV>
          <wp:extent cx="942975" cy="468630"/>
          <wp:effectExtent l="0" t="0" r="9525" b="762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E0A">
      <w:rPr>
        <w:rFonts w:ascii="Segoe UI" w:hAnsi="Segoe UI" w:cs="Segoe UI"/>
        <w:b/>
        <w:sz w:val="24"/>
        <w:szCs w:val="24"/>
      </w:rPr>
      <w:t>INSTITUTO CESUMAR DE CIÊNCIA, TECNOLOGIA E INOVAÇÃO</w:t>
    </w:r>
    <w:r w:rsidRPr="00A00E0A">
      <w:rPr>
        <w:rFonts w:ascii="Segoe UI" w:hAnsi="Segoe UI" w:cs="Segoe UI"/>
        <w:b/>
        <w:noProof/>
        <w:sz w:val="24"/>
        <w:szCs w:val="24"/>
        <w:lang w:eastAsia="pt-BR"/>
      </w:rPr>
      <w:t xml:space="preserve"> </w:t>
    </w:r>
    <w:r w:rsidR="00E37CAF">
      <w:rPr>
        <w:noProof/>
        <w:lang w:eastAsia="pt-BR"/>
      </w:rPr>
      <w:t xml:space="preserve"> </w:t>
    </w:r>
  </w:p>
  <w:p w14:paraId="6269D227" w14:textId="77777777" w:rsidR="00F97168" w:rsidRDefault="00F97168" w:rsidP="00F97168">
    <w:pPr>
      <w:pStyle w:val="Cabealho"/>
      <w:spacing w:before="120"/>
      <w:ind w:firstLine="708"/>
      <w:jc w:val="both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6586"/>
    <w:multiLevelType w:val="hybridMultilevel"/>
    <w:tmpl w:val="05C6DD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E98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632"/>
    <w:multiLevelType w:val="hybridMultilevel"/>
    <w:tmpl w:val="B1661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346D0"/>
    <w:multiLevelType w:val="hybridMultilevel"/>
    <w:tmpl w:val="9F7022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A6F8C"/>
    <w:multiLevelType w:val="hybridMultilevel"/>
    <w:tmpl w:val="18D4BC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6993"/>
    <w:multiLevelType w:val="multilevel"/>
    <w:tmpl w:val="A718D57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F"/>
    <w:rsid w:val="00010908"/>
    <w:rsid w:val="0005475C"/>
    <w:rsid w:val="000669B4"/>
    <w:rsid w:val="000820C3"/>
    <w:rsid w:val="000909D6"/>
    <w:rsid w:val="000A0287"/>
    <w:rsid w:val="000C55E2"/>
    <w:rsid w:val="000C5F9D"/>
    <w:rsid w:val="000D78D9"/>
    <w:rsid w:val="000F4835"/>
    <w:rsid w:val="00154F4B"/>
    <w:rsid w:val="00177D8D"/>
    <w:rsid w:val="00181A11"/>
    <w:rsid w:val="00185DBC"/>
    <w:rsid w:val="001D75E9"/>
    <w:rsid w:val="00235597"/>
    <w:rsid w:val="00264DD0"/>
    <w:rsid w:val="002B3332"/>
    <w:rsid w:val="002C3D4B"/>
    <w:rsid w:val="002E180E"/>
    <w:rsid w:val="0030618D"/>
    <w:rsid w:val="003176FF"/>
    <w:rsid w:val="003246EC"/>
    <w:rsid w:val="003318CC"/>
    <w:rsid w:val="00355E7A"/>
    <w:rsid w:val="0035744F"/>
    <w:rsid w:val="00372E22"/>
    <w:rsid w:val="003A1380"/>
    <w:rsid w:val="003C625A"/>
    <w:rsid w:val="003F76E5"/>
    <w:rsid w:val="004027E4"/>
    <w:rsid w:val="00426A31"/>
    <w:rsid w:val="00445244"/>
    <w:rsid w:val="00446EF4"/>
    <w:rsid w:val="004B0018"/>
    <w:rsid w:val="004C1E68"/>
    <w:rsid w:val="0050608B"/>
    <w:rsid w:val="00535770"/>
    <w:rsid w:val="00550F7E"/>
    <w:rsid w:val="00554754"/>
    <w:rsid w:val="00584AEA"/>
    <w:rsid w:val="005948CD"/>
    <w:rsid w:val="005B730F"/>
    <w:rsid w:val="005D26E7"/>
    <w:rsid w:val="005D2A6D"/>
    <w:rsid w:val="005F3B57"/>
    <w:rsid w:val="00600DEC"/>
    <w:rsid w:val="0060506B"/>
    <w:rsid w:val="006159F6"/>
    <w:rsid w:val="006200D8"/>
    <w:rsid w:val="006210BA"/>
    <w:rsid w:val="00662FCA"/>
    <w:rsid w:val="006A020D"/>
    <w:rsid w:val="00736873"/>
    <w:rsid w:val="00756B2F"/>
    <w:rsid w:val="007B2FFA"/>
    <w:rsid w:val="007D2619"/>
    <w:rsid w:val="008133B4"/>
    <w:rsid w:val="0085357E"/>
    <w:rsid w:val="008805E3"/>
    <w:rsid w:val="00896378"/>
    <w:rsid w:val="008A31B0"/>
    <w:rsid w:val="008A7930"/>
    <w:rsid w:val="008D2C79"/>
    <w:rsid w:val="008D3B7F"/>
    <w:rsid w:val="008D69DD"/>
    <w:rsid w:val="008E4D2E"/>
    <w:rsid w:val="00925FC9"/>
    <w:rsid w:val="00960214"/>
    <w:rsid w:val="00981130"/>
    <w:rsid w:val="009941B5"/>
    <w:rsid w:val="009A3C26"/>
    <w:rsid w:val="009F474E"/>
    <w:rsid w:val="009F6501"/>
    <w:rsid w:val="00A00E0A"/>
    <w:rsid w:val="00A067D6"/>
    <w:rsid w:val="00A105EC"/>
    <w:rsid w:val="00A11AA2"/>
    <w:rsid w:val="00A23AD2"/>
    <w:rsid w:val="00A429F1"/>
    <w:rsid w:val="00A667FE"/>
    <w:rsid w:val="00A70EF3"/>
    <w:rsid w:val="00AB4537"/>
    <w:rsid w:val="00AC311C"/>
    <w:rsid w:val="00AD505D"/>
    <w:rsid w:val="00B07312"/>
    <w:rsid w:val="00B25012"/>
    <w:rsid w:val="00B360C3"/>
    <w:rsid w:val="00B430E2"/>
    <w:rsid w:val="00B618D0"/>
    <w:rsid w:val="00B96CC7"/>
    <w:rsid w:val="00BD0B07"/>
    <w:rsid w:val="00C034AA"/>
    <w:rsid w:val="00C040C9"/>
    <w:rsid w:val="00C1480E"/>
    <w:rsid w:val="00C23D4E"/>
    <w:rsid w:val="00C2580B"/>
    <w:rsid w:val="00C70ED6"/>
    <w:rsid w:val="00C9114C"/>
    <w:rsid w:val="00CB4139"/>
    <w:rsid w:val="00CB5F4D"/>
    <w:rsid w:val="00CC7507"/>
    <w:rsid w:val="00CD1C6A"/>
    <w:rsid w:val="00D40E6C"/>
    <w:rsid w:val="00D73DED"/>
    <w:rsid w:val="00DB14C3"/>
    <w:rsid w:val="00E37CAF"/>
    <w:rsid w:val="00E82246"/>
    <w:rsid w:val="00E8754C"/>
    <w:rsid w:val="00E90FBC"/>
    <w:rsid w:val="00EB38CF"/>
    <w:rsid w:val="00EB556E"/>
    <w:rsid w:val="00EE597C"/>
    <w:rsid w:val="00EF6710"/>
    <w:rsid w:val="00F173A8"/>
    <w:rsid w:val="00F2206F"/>
    <w:rsid w:val="00F27009"/>
    <w:rsid w:val="00F455B6"/>
    <w:rsid w:val="00F548AE"/>
    <w:rsid w:val="00F6029B"/>
    <w:rsid w:val="00F97168"/>
    <w:rsid w:val="00FB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D80743"/>
  <w15:chartTrackingRefBased/>
  <w15:docId w15:val="{98EA4D7F-0C7E-47E5-B062-C42DC565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4B"/>
    <w:pPr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C040C9"/>
    <w:pPr>
      <w:widowControl w:val="0"/>
      <w:autoSpaceDE w:val="0"/>
      <w:autoSpaceDN w:val="0"/>
      <w:ind w:left="112"/>
      <w:outlineLvl w:val="0"/>
    </w:pPr>
    <w:rPr>
      <w:rFonts w:ascii="Segoe UI" w:eastAsia="Segoe UI" w:hAnsi="Segoe UI" w:cs="Segoe UI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7CAF"/>
  </w:style>
  <w:style w:type="paragraph" w:styleId="Rodap">
    <w:name w:val="footer"/>
    <w:basedOn w:val="Normal"/>
    <w:link w:val="RodapChar"/>
    <w:uiPriority w:val="99"/>
    <w:unhideWhenUsed/>
    <w:rsid w:val="00E37C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7CAF"/>
  </w:style>
  <w:style w:type="table" w:styleId="Tabelacomgrade">
    <w:name w:val="Table Grid"/>
    <w:basedOn w:val="Tabelanormal"/>
    <w:uiPriority w:val="59"/>
    <w:rsid w:val="00E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9716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3318CC"/>
    <w:rPr>
      <w:color w:val="808080"/>
    </w:rPr>
  </w:style>
  <w:style w:type="character" w:customStyle="1" w:styleId="normaltextrun">
    <w:name w:val="normaltextrun"/>
    <w:basedOn w:val="Fontepargpadro"/>
    <w:rsid w:val="003318CC"/>
  </w:style>
  <w:style w:type="paragraph" w:styleId="PargrafodaLista">
    <w:name w:val="List Paragraph"/>
    <w:basedOn w:val="Normal"/>
    <w:uiPriority w:val="34"/>
    <w:qFormat/>
    <w:rsid w:val="00185D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rmlab">
    <w:name w:val="form_lab"/>
    <w:basedOn w:val="Fontepargpadro"/>
    <w:uiPriority w:val="1"/>
    <w:qFormat/>
    <w:rsid w:val="00F27009"/>
    <w:rPr>
      <w:rFonts w:ascii="Segoe UI" w:hAnsi="Segoe UI"/>
      <w:b/>
      <w:caps w:val="0"/>
      <w:smallCaps w:val="0"/>
      <w:strike w:val="0"/>
      <w:dstrike w:val="0"/>
      <w:vanish w:val="0"/>
      <w:color w:val="4472C4" w:themeColor="accent5"/>
      <w:sz w:val="22"/>
      <w:vertAlign w:val="baseline"/>
    </w:rPr>
  </w:style>
  <w:style w:type="paragraph" w:customStyle="1" w:styleId="Default">
    <w:name w:val="Default"/>
    <w:rsid w:val="00A429F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429F1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29F1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040C9"/>
    <w:rPr>
      <w:rFonts w:ascii="Segoe UI" w:eastAsia="Segoe UI" w:hAnsi="Segoe UI" w:cs="Segoe U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C04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040C9"/>
    <w:pPr>
      <w:widowControl w:val="0"/>
      <w:autoSpaceDE w:val="0"/>
      <w:autoSpaceDN w:val="0"/>
      <w:spacing w:before="117"/>
      <w:ind w:left="281"/>
      <w:jc w:val="center"/>
    </w:pPr>
    <w:rPr>
      <w:rFonts w:ascii="Segoe UI" w:eastAsia="Segoe UI" w:hAnsi="Segoe UI" w:cs="Segoe UI"/>
      <w:sz w:val="22"/>
      <w:szCs w:val="22"/>
      <w:lang w:val="pt-PT" w:eastAsia="en-US"/>
    </w:rPr>
  </w:style>
  <w:style w:type="character" w:styleId="nfase">
    <w:name w:val="Emphasis"/>
    <w:basedOn w:val="Fontepargpadro"/>
    <w:uiPriority w:val="20"/>
    <w:qFormat/>
    <w:rsid w:val="00981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38028547d216ad25509eec2079caf7fa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b47ea3d156685d12f8a659cf4498a181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0C60A-7099-40BA-B001-02A4A73C3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BC834-FD85-4E19-BF34-1B25C4211868}">
  <ds:schemaRefs>
    <ds:schemaRef ds:uri="http://schemas.openxmlformats.org/package/2006/metadata/core-properties"/>
    <ds:schemaRef ds:uri="http://www.w3.org/XML/1998/namespace"/>
    <ds:schemaRef ds:uri="http://purl.org/dc/elements/1.1/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purl.org/dc/terms/"/>
    <ds:schemaRef ds:uri="3a96d9cf-9ae5-4b79-8d4d-0502d2fabc2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8F11B0-9246-4756-BD61-B78884CB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Panta Ferreira Trento</dc:creator>
  <cp:keywords/>
  <dc:description/>
  <cp:lastModifiedBy>Sandra Maria Pereira Carvalho</cp:lastModifiedBy>
  <cp:revision>2</cp:revision>
  <cp:lastPrinted>2024-02-05T18:32:00Z</cp:lastPrinted>
  <dcterms:created xsi:type="dcterms:W3CDTF">2024-02-28T20:22:00Z</dcterms:created>
  <dcterms:modified xsi:type="dcterms:W3CDTF">2024-02-28T20:22:00Z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