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3689" w14:textId="0F357583" w:rsidR="00E12799" w:rsidRDefault="00000000">
      <w:pPr>
        <w:pStyle w:val="Ttulo1"/>
        <w:spacing w:before="82" w:line="259" w:lineRule="auto"/>
        <w:ind w:left="1907" w:hanging="1193"/>
      </w:pPr>
      <w:r>
        <w:rPr>
          <w:color w:val="404040"/>
        </w:rPr>
        <w:t>REGULAMENTO</w:t>
      </w:r>
      <w:r>
        <w:rPr>
          <w:color w:val="404040"/>
          <w:spacing w:val="-5"/>
        </w:rPr>
        <w:t xml:space="preserve"> </w:t>
      </w:r>
      <w:r>
        <w:rPr>
          <w:color w:val="404040"/>
        </w:rPr>
        <w:t>AÇÃO</w:t>
      </w:r>
      <w:r>
        <w:rPr>
          <w:color w:val="404040"/>
          <w:spacing w:val="-5"/>
        </w:rPr>
        <w:t xml:space="preserve"> </w:t>
      </w:r>
      <w:r>
        <w:rPr>
          <w:color w:val="404040"/>
        </w:rPr>
        <w:t>REABERTURA</w:t>
      </w:r>
      <w:r>
        <w:rPr>
          <w:color w:val="404040"/>
          <w:spacing w:val="-5"/>
        </w:rPr>
        <w:t xml:space="preserve"> </w:t>
      </w:r>
      <w:r>
        <w:rPr>
          <w:color w:val="404040"/>
        </w:rPr>
        <w:t>DE</w:t>
      </w:r>
      <w:r>
        <w:rPr>
          <w:color w:val="404040"/>
          <w:spacing w:val="-5"/>
        </w:rPr>
        <w:t xml:space="preserve"> </w:t>
      </w:r>
      <w:r>
        <w:rPr>
          <w:color w:val="404040"/>
        </w:rPr>
        <w:t>MATRÍCULA</w:t>
      </w:r>
      <w:r>
        <w:rPr>
          <w:color w:val="404040"/>
          <w:spacing w:val="-5"/>
        </w:rPr>
        <w:t xml:space="preserve"> </w:t>
      </w:r>
      <w:r>
        <w:rPr>
          <w:color w:val="404040"/>
        </w:rPr>
        <w:t>PARA</w:t>
      </w:r>
      <w:r>
        <w:rPr>
          <w:color w:val="404040"/>
          <w:spacing w:val="-5"/>
        </w:rPr>
        <w:t xml:space="preserve"> </w:t>
      </w:r>
      <w:r>
        <w:rPr>
          <w:color w:val="404040"/>
        </w:rPr>
        <w:t>POLOS INTERNACIONAIS - GRADUAÇÃO EAD – 5</w:t>
      </w:r>
      <w:r w:rsidR="00862B6A">
        <w:rPr>
          <w:color w:val="404040"/>
        </w:rPr>
        <w:t>1</w:t>
      </w:r>
      <w:r>
        <w:rPr>
          <w:color w:val="404040"/>
        </w:rPr>
        <w:t>/202</w:t>
      </w:r>
      <w:r w:rsidR="00862B6A">
        <w:rPr>
          <w:color w:val="404040"/>
        </w:rPr>
        <w:t>6</w:t>
      </w:r>
    </w:p>
    <w:p w14:paraId="7B7BF63D" w14:textId="6BBED747" w:rsidR="00E12799" w:rsidRDefault="00000000">
      <w:pPr>
        <w:spacing w:before="238" w:line="268" w:lineRule="auto"/>
        <w:ind w:left="143" w:right="134"/>
        <w:jc w:val="both"/>
        <w:rPr>
          <w:rFonts w:ascii="Arial" w:hAnsi="Arial"/>
          <w:b/>
          <w:sz w:val="24"/>
        </w:rPr>
      </w:pPr>
      <w:r>
        <w:rPr>
          <w:rFonts w:ascii="Arial" w:hAnsi="Arial"/>
          <w:b/>
          <w:color w:val="404040"/>
          <w:u w:val="single" w:color="404040"/>
        </w:rPr>
        <w:t>O presente Regulamento versa sobre as condições gerais, regras de concessão e</w:t>
      </w:r>
      <w:r>
        <w:rPr>
          <w:rFonts w:ascii="Arial" w:hAnsi="Arial"/>
          <w:b/>
          <w:color w:val="404040"/>
        </w:rPr>
        <w:t xml:space="preserve"> </w:t>
      </w:r>
      <w:r>
        <w:rPr>
          <w:rFonts w:ascii="Arial" w:hAnsi="Arial"/>
          <w:b/>
          <w:color w:val="404040"/>
          <w:u w:val="single" w:color="404040"/>
        </w:rPr>
        <w:t xml:space="preserve">restrições da </w:t>
      </w:r>
      <w:r>
        <w:rPr>
          <w:rFonts w:ascii="Arial" w:hAnsi="Arial"/>
          <w:b/>
          <w:color w:val="404040"/>
          <w:sz w:val="24"/>
          <w:u w:val="single" w:color="404040"/>
        </w:rPr>
        <w:t>AÇÃO REABERTURA DE MATRÍCULA PARA POLOS</w:t>
      </w:r>
      <w:r>
        <w:rPr>
          <w:rFonts w:ascii="Arial" w:hAnsi="Arial"/>
          <w:b/>
          <w:color w:val="404040"/>
          <w:sz w:val="24"/>
        </w:rPr>
        <w:t xml:space="preserve"> </w:t>
      </w:r>
      <w:r>
        <w:rPr>
          <w:rFonts w:ascii="Arial" w:hAnsi="Arial"/>
          <w:b/>
          <w:color w:val="404040"/>
          <w:sz w:val="24"/>
          <w:u w:val="single" w:color="404040"/>
        </w:rPr>
        <w:t>INTERNACIONAIS GRADUAÇÃO EAD 5</w:t>
      </w:r>
      <w:r w:rsidR="00862B6A">
        <w:rPr>
          <w:rFonts w:ascii="Arial" w:hAnsi="Arial"/>
          <w:b/>
          <w:color w:val="404040"/>
          <w:sz w:val="24"/>
          <w:u w:val="single" w:color="404040"/>
        </w:rPr>
        <w:t>1</w:t>
      </w:r>
      <w:r>
        <w:rPr>
          <w:rFonts w:ascii="Arial" w:hAnsi="Arial"/>
          <w:b/>
          <w:color w:val="404040"/>
          <w:sz w:val="24"/>
          <w:u w:val="single" w:color="404040"/>
        </w:rPr>
        <w:t>.202</w:t>
      </w:r>
      <w:r w:rsidR="00862B6A">
        <w:rPr>
          <w:rFonts w:ascii="Arial" w:hAnsi="Arial"/>
          <w:b/>
          <w:color w:val="404040"/>
          <w:sz w:val="24"/>
          <w:u w:val="single" w:color="404040"/>
        </w:rPr>
        <w:t>6</w:t>
      </w:r>
    </w:p>
    <w:p w14:paraId="5DA28582" w14:textId="77777777" w:rsidR="00E12799" w:rsidRDefault="00000000">
      <w:pPr>
        <w:spacing w:before="249"/>
        <w:ind w:left="129"/>
        <w:jc w:val="both"/>
        <w:rPr>
          <w:sz w:val="24"/>
        </w:rPr>
      </w:pPr>
      <w:r>
        <w:rPr>
          <w:rFonts w:ascii="Arial" w:hAnsi="Arial"/>
          <w:b/>
          <w:color w:val="404040"/>
          <w:sz w:val="24"/>
        </w:rPr>
        <w:t>CESUMAR–CENTRO</w:t>
      </w:r>
      <w:r>
        <w:rPr>
          <w:rFonts w:ascii="Arial" w:hAnsi="Arial"/>
          <w:b/>
          <w:color w:val="404040"/>
          <w:spacing w:val="35"/>
          <w:sz w:val="24"/>
        </w:rPr>
        <w:t xml:space="preserve"> </w:t>
      </w:r>
      <w:r>
        <w:rPr>
          <w:rFonts w:ascii="Arial" w:hAnsi="Arial"/>
          <w:b/>
          <w:color w:val="404040"/>
          <w:sz w:val="24"/>
        </w:rPr>
        <w:t>DE</w:t>
      </w:r>
      <w:r>
        <w:rPr>
          <w:rFonts w:ascii="Arial" w:hAnsi="Arial"/>
          <w:b/>
          <w:color w:val="404040"/>
          <w:spacing w:val="38"/>
          <w:sz w:val="24"/>
        </w:rPr>
        <w:t xml:space="preserve"> </w:t>
      </w:r>
      <w:r>
        <w:rPr>
          <w:rFonts w:ascii="Arial" w:hAnsi="Arial"/>
          <w:b/>
          <w:color w:val="404040"/>
          <w:sz w:val="24"/>
        </w:rPr>
        <w:t>ENSINO</w:t>
      </w:r>
      <w:r>
        <w:rPr>
          <w:rFonts w:ascii="Arial" w:hAnsi="Arial"/>
          <w:b/>
          <w:color w:val="404040"/>
          <w:spacing w:val="37"/>
          <w:sz w:val="24"/>
        </w:rPr>
        <w:t xml:space="preserve"> </w:t>
      </w:r>
      <w:r>
        <w:rPr>
          <w:rFonts w:ascii="Arial" w:hAnsi="Arial"/>
          <w:b/>
          <w:color w:val="404040"/>
          <w:sz w:val="24"/>
        </w:rPr>
        <w:t>SUPERIOR</w:t>
      </w:r>
      <w:r>
        <w:rPr>
          <w:rFonts w:ascii="Arial" w:hAnsi="Arial"/>
          <w:b/>
          <w:color w:val="404040"/>
          <w:spacing w:val="40"/>
          <w:sz w:val="24"/>
        </w:rPr>
        <w:t xml:space="preserve"> </w:t>
      </w:r>
      <w:r>
        <w:rPr>
          <w:rFonts w:ascii="Arial" w:hAnsi="Arial"/>
          <w:b/>
          <w:color w:val="404040"/>
          <w:sz w:val="24"/>
        </w:rPr>
        <w:t>DE</w:t>
      </w:r>
      <w:r>
        <w:rPr>
          <w:rFonts w:ascii="Arial" w:hAnsi="Arial"/>
          <w:b/>
          <w:color w:val="404040"/>
          <w:spacing w:val="38"/>
          <w:sz w:val="24"/>
        </w:rPr>
        <w:t xml:space="preserve"> </w:t>
      </w:r>
      <w:r>
        <w:rPr>
          <w:rFonts w:ascii="Arial" w:hAnsi="Arial"/>
          <w:b/>
          <w:color w:val="404040"/>
          <w:sz w:val="24"/>
        </w:rPr>
        <w:t>MARINGÁ</w:t>
      </w:r>
      <w:r>
        <w:rPr>
          <w:color w:val="404040"/>
          <w:sz w:val="24"/>
        </w:rPr>
        <w:t>,</w:t>
      </w:r>
      <w:r>
        <w:rPr>
          <w:color w:val="404040"/>
          <w:spacing w:val="40"/>
          <w:sz w:val="24"/>
        </w:rPr>
        <w:t xml:space="preserve"> </w:t>
      </w:r>
      <w:r>
        <w:rPr>
          <w:color w:val="404040"/>
          <w:sz w:val="24"/>
        </w:rPr>
        <w:t>pessoa</w:t>
      </w:r>
      <w:r>
        <w:rPr>
          <w:color w:val="404040"/>
          <w:spacing w:val="39"/>
          <w:sz w:val="24"/>
        </w:rPr>
        <w:t xml:space="preserve"> </w:t>
      </w:r>
      <w:r>
        <w:rPr>
          <w:color w:val="404040"/>
          <w:sz w:val="24"/>
        </w:rPr>
        <w:t>jurídica</w:t>
      </w:r>
      <w:r>
        <w:rPr>
          <w:color w:val="404040"/>
          <w:spacing w:val="36"/>
          <w:sz w:val="24"/>
        </w:rPr>
        <w:t xml:space="preserve"> </w:t>
      </w:r>
      <w:r>
        <w:rPr>
          <w:color w:val="404040"/>
          <w:spacing w:val="-5"/>
          <w:sz w:val="24"/>
        </w:rPr>
        <w:t>de</w:t>
      </w:r>
    </w:p>
    <w:p w14:paraId="3EE8B61A" w14:textId="77777777" w:rsidR="00E12799" w:rsidRDefault="00000000">
      <w:pPr>
        <w:pStyle w:val="Corpodetexto"/>
        <w:spacing w:before="2" w:line="242" w:lineRule="auto"/>
        <w:ind w:left="129" w:right="126" w:firstLine="0"/>
      </w:pPr>
      <w:r>
        <w:rPr>
          <w:color w:val="404040"/>
        </w:rPr>
        <w:t>direito privado, com sede na Avenida Guedner, n. 1610, Jardim Aclimação, Maringá/PR, inscrita no CNPJ sob o nº 79.265.617/0001-99, mantenedora da UNICESUMAR</w:t>
      </w:r>
      <w:r>
        <w:rPr>
          <w:color w:val="404040"/>
          <w:spacing w:val="80"/>
        </w:rPr>
        <w:t xml:space="preserve">  </w:t>
      </w:r>
      <w:r>
        <w:rPr>
          <w:color w:val="404040"/>
        </w:rPr>
        <w:t>–</w:t>
      </w:r>
      <w:r>
        <w:rPr>
          <w:color w:val="404040"/>
          <w:spacing w:val="80"/>
          <w:w w:val="150"/>
        </w:rPr>
        <w:t xml:space="preserve">   </w:t>
      </w:r>
      <w:r>
        <w:rPr>
          <w:color w:val="404040"/>
        </w:rPr>
        <w:t>UNIVERSIDADE</w:t>
      </w:r>
      <w:r>
        <w:rPr>
          <w:color w:val="404040"/>
          <w:spacing w:val="80"/>
        </w:rPr>
        <w:t xml:space="preserve">  </w:t>
      </w:r>
      <w:r>
        <w:rPr>
          <w:color w:val="404040"/>
        </w:rPr>
        <w:t>CESUMAR,</w:t>
      </w:r>
      <w:r>
        <w:rPr>
          <w:color w:val="404040"/>
          <w:spacing w:val="80"/>
        </w:rPr>
        <w:t xml:space="preserve"> </w:t>
      </w:r>
      <w:r>
        <w:rPr>
          <w:color w:val="404040"/>
        </w:rPr>
        <w:t>concede</w:t>
      </w:r>
      <w:r>
        <w:rPr>
          <w:color w:val="404040"/>
          <w:spacing w:val="80"/>
          <w:w w:val="150"/>
        </w:rPr>
        <w:t xml:space="preserve">   </w:t>
      </w:r>
      <w:r>
        <w:rPr>
          <w:color w:val="404040"/>
        </w:rPr>
        <w:t>aos</w:t>
      </w:r>
    </w:p>
    <w:p w14:paraId="009ED02D" w14:textId="77777777" w:rsidR="00E12799" w:rsidRDefault="00000000">
      <w:pPr>
        <w:pStyle w:val="Corpodetexto"/>
        <w:spacing w:line="242" w:lineRule="auto"/>
        <w:ind w:left="129" w:right="129" w:firstLine="0"/>
      </w:pPr>
      <w:r>
        <w:rPr>
          <w:color w:val="404040"/>
        </w:rPr>
        <w:t xml:space="preserve">candidatos participantes/concorrentes deste </w:t>
      </w:r>
      <w:r>
        <w:rPr>
          <w:rFonts w:ascii="Arial" w:hAnsi="Arial"/>
          <w:b/>
          <w:color w:val="404040"/>
        </w:rPr>
        <w:t xml:space="preserve">REGULAMENTO </w:t>
      </w:r>
      <w:r>
        <w:rPr>
          <w:color w:val="404040"/>
        </w:rPr>
        <w:t>o benefício descrito a seguir, salvo exceções ou quando disposto expressamente em contrário.</w:t>
      </w:r>
    </w:p>
    <w:p w14:paraId="67A501D2" w14:textId="77777777" w:rsidR="00E12799" w:rsidRDefault="00000000">
      <w:pPr>
        <w:pStyle w:val="Ttulo1"/>
        <w:numPr>
          <w:ilvl w:val="0"/>
          <w:numId w:val="3"/>
        </w:numPr>
        <w:tabs>
          <w:tab w:val="left" w:pos="502"/>
        </w:tabs>
        <w:spacing w:before="273"/>
        <w:ind w:left="502" w:hanging="359"/>
        <w:jc w:val="left"/>
      </w:pPr>
      <w:r>
        <w:rPr>
          <w:color w:val="404040"/>
          <w:spacing w:val="-2"/>
          <w:u w:val="single" w:color="404040"/>
        </w:rPr>
        <w:t>OBJETIVO</w:t>
      </w:r>
    </w:p>
    <w:p w14:paraId="4043CD53" w14:textId="77777777" w:rsidR="00E12799" w:rsidRDefault="00E12799">
      <w:pPr>
        <w:pStyle w:val="Corpodetexto"/>
        <w:ind w:left="0" w:firstLine="0"/>
        <w:jc w:val="left"/>
        <w:rPr>
          <w:rFonts w:ascii="Arial"/>
          <w:b/>
        </w:rPr>
      </w:pPr>
    </w:p>
    <w:p w14:paraId="0428CE03" w14:textId="77777777" w:rsidR="00E12799" w:rsidRDefault="00000000">
      <w:pPr>
        <w:pStyle w:val="Corpodetexto"/>
        <w:spacing w:line="276" w:lineRule="auto"/>
        <w:ind w:left="153" w:right="134" w:hanging="10"/>
      </w:pPr>
      <w:r>
        <w:rPr>
          <w:color w:val="404040"/>
        </w:rPr>
        <w:t xml:space="preserve">O objetivo do presente regulamento é ofertar uma condição especial com a ação de Reabertura de Matrícula direcionado aos alunos matriculados nos </w:t>
      </w:r>
      <w:r>
        <w:rPr>
          <w:rFonts w:ascii="Arial" w:hAnsi="Arial"/>
          <w:b/>
          <w:color w:val="404040"/>
        </w:rPr>
        <w:t xml:space="preserve">polos internacionais </w:t>
      </w:r>
      <w:r>
        <w:rPr>
          <w:color w:val="404040"/>
        </w:rPr>
        <w:t>que estejam com status de cancelado e evadido dos cursos de Graduação EAD.</w:t>
      </w:r>
    </w:p>
    <w:p w14:paraId="2C73E8F0" w14:textId="77777777" w:rsidR="00E12799" w:rsidRDefault="00E12799">
      <w:pPr>
        <w:pStyle w:val="Corpodetexto"/>
        <w:spacing w:before="67"/>
        <w:ind w:left="0" w:firstLine="0"/>
        <w:jc w:val="left"/>
      </w:pPr>
    </w:p>
    <w:p w14:paraId="75BBFA3A" w14:textId="77777777" w:rsidR="00E12799" w:rsidRDefault="00000000">
      <w:pPr>
        <w:pStyle w:val="Ttulo1"/>
        <w:numPr>
          <w:ilvl w:val="0"/>
          <w:numId w:val="3"/>
        </w:numPr>
        <w:tabs>
          <w:tab w:val="left" w:pos="502"/>
        </w:tabs>
        <w:ind w:left="502" w:hanging="359"/>
        <w:jc w:val="left"/>
      </w:pPr>
      <w:r>
        <w:rPr>
          <w:color w:val="404040"/>
          <w:u w:val="single" w:color="404040"/>
        </w:rPr>
        <w:t>CONDIÇÕES</w:t>
      </w:r>
      <w:r>
        <w:rPr>
          <w:color w:val="404040"/>
          <w:spacing w:val="-2"/>
          <w:u w:val="single" w:color="404040"/>
        </w:rPr>
        <w:t xml:space="preserve"> </w:t>
      </w:r>
      <w:r>
        <w:rPr>
          <w:color w:val="404040"/>
          <w:u w:val="single" w:color="404040"/>
        </w:rPr>
        <w:t>DE</w:t>
      </w:r>
      <w:r>
        <w:rPr>
          <w:color w:val="404040"/>
          <w:spacing w:val="-2"/>
          <w:u w:val="single" w:color="404040"/>
        </w:rPr>
        <w:t xml:space="preserve"> PARTICIPAÇÃO</w:t>
      </w:r>
    </w:p>
    <w:p w14:paraId="477B885E" w14:textId="77777777" w:rsidR="00E12799" w:rsidRDefault="00E12799">
      <w:pPr>
        <w:pStyle w:val="Corpodetexto"/>
        <w:ind w:left="0" w:firstLine="0"/>
        <w:jc w:val="left"/>
        <w:rPr>
          <w:rFonts w:ascii="Arial"/>
          <w:b/>
        </w:rPr>
      </w:pPr>
    </w:p>
    <w:p w14:paraId="692B5D61" w14:textId="77777777" w:rsidR="00E12799" w:rsidRDefault="00000000">
      <w:pPr>
        <w:pStyle w:val="Corpodetexto"/>
        <w:spacing w:line="247" w:lineRule="auto"/>
        <w:ind w:left="153" w:hanging="10"/>
        <w:jc w:val="left"/>
      </w:pPr>
      <w:r>
        <w:rPr>
          <w:color w:val="404040"/>
        </w:rPr>
        <w:t>A reabertura de matrícula contempla apenas os alunos que estiverem com status de cancelado ou evadido.</w:t>
      </w:r>
    </w:p>
    <w:p w14:paraId="3FAA4D45" w14:textId="77777777" w:rsidR="00E12799" w:rsidRDefault="00000000">
      <w:pPr>
        <w:pStyle w:val="Ttulo1"/>
        <w:numPr>
          <w:ilvl w:val="0"/>
          <w:numId w:val="3"/>
        </w:numPr>
        <w:tabs>
          <w:tab w:val="left" w:pos="502"/>
        </w:tabs>
        <w:spacing w:before="236"/>
        <w:ind w:left="502" w:hanging="359"/>
        <w:jc w:val="left"/>
      </w:pPr>
      <w:r>
        <w:rPr>
          <w:color w:val="404040"/>
          <w:u w:val="single" w:color="404040"/>
        </w:rPr>
        <w:t xml:space="preserve">DOS </w:t>
      </w:r>
      <w:r>
        <w:rPr>
          <w:color w:val="404040"/>
          <w:spacing w:val="-2"/>
          <w:u w:val="single" w:color="404040"/>
        </w:rPr>
        <w:t>DESCONTOS</w:t>
      </w:r>
    </w:p>
    <w:p w14:paraId="036333A6" w14:textId="77777777" w:rsidR="00E12799" w:rsidRDefault="00E12799">
      <w:pPr>
        <w:pStyle w:val="Corpodetexto"/>
        <w:spacing w:before="5"/>
        <w:ind w:left="0" w:firstLine="0"/>
        <w:jc w:val="left"/>
        <w:rPr>
          <w:rFonts w:ascii="Arial"/>
          <w:b/>
        </w:rPr>
      </w:pPr>
    </w:p>
    <w:p w14:paraId="0FC12A25" w14:textId="77777777" w:rsidR="00E12799" w:rsidRDefault="00000000">
      <w:pPr>
        <w:pStyle w:val="Corpodetexto"/>
        <w:spacing w:line="360" w:lineRule="auto"/>
        <w:ind w:left="153" w:right="136" w:hanging="10"/>
      </w:pPr>
      <w:r>
        <w:rPr>
          <w:color w:val="404040"/>
        </w:rPr>
        <w:t>Bolsa</w:t>
      </w:r>
      <w:r>
        <w:rPr>
          <w:color w:val="404040"/>
          <w:spacing w:val="-8"/>
        </w:rPr>
        <w:t xml:space="preserve"> </w:t>
      </w:r>
      <w:r>
        <w:rPr>
          <w:color w:val="404040"/>
        </w:rPr>
        <w:t>Reabertura:</w:t>
      </w:r>
      <w:r>
        <w:rPr>
          <w:color w:val="404040"/>
          <w:spacing w:val="-8"/>
        </w:rPr>
        <w:t xml:space="preserve"> </w:t>
      </w:r>
      <w:r>
        <w:rPr>
          <w:rFonts w:ascii="Arial" w:hAnsi="Arial"/>
          <w:b/>
          <w:color w:val="404040"/>
        </w:rPr>
        <w:t>30%</w:t>
      </w:r>
      <w:r>
        <w:rPr>
          <w:rFonts w:ascii="Arial" w:hAnsi="Arial"/>
          <w:b/>
          <w:color w:val="404040"/>
          <w:spacing w:val="-9"/>
        </w:rPr>
        <w:t xml:space="preserve"> </w:t>
      </w:r>
      <w:r>
        <w:rPr>
          <w:rFonts w:ascii="Arial" w:hAnsi="Arial"/>
          <w:b/>
          <w:color w:val="404040"/>
        </w:rPr>
        <w:t>de</w:t>
      </w:r>
      <w:r>
        <w:rPr>
          <w:rFonts w:ascii="Arial" w:hAnsi="Arial"/>
          <w:b/>
          <w:color w:val="404040"/>
          <w:spacing w:val="-8"/>
        </w:rPr>
        <w:t xml:space="preserve"> </w:t>
      </w:r>
      <w:r>
        <w:rPr>
          <w:rFonts w:ascii="Arial" w:hAnsi="Arial"/>
          <w:b/>
          <w:color w:val="404040"/>
        </w:rPr>
        <w:t>desconto</w:t>
      </w:r>
      <w:r>
        <w:rPr>
          <w:rFonts w:ascii="Arial" w:hAnsi="Arial"/>
          <w:b/>
          <w:color w:val="404040"/>
          <w:spacing w:val="-7"/>
        </w:rPr>
        <w:t xml:space="preserve"> </w:t>
      </w:r>
      <w:r>
        <w:rPr>
          <w:color w:val="404040"/>
        </w:rPr>
        <w:t>(20%</w:t>
      </w:r>
      <w:r>
        <w:rPr>
          <w:color w:val="404040"/>
          <w:spacing w:val="-10"/>
        </w:rPr>
        <w:t xml:space="preserve"> </w:t>
      </w:r>
      <w:r>
        <w:rPr>
          <w:color w:val="404040"/>
        </w:rPr>
        <w:t>da</w:t>
      </w:r>
      <w:r>
        <w:rPr>
          <w:color w:val="404040"/>
          <w:spacing w:val="-8"/>
        </w:rPr>
        <w:t xml:space="preserve"> </w:t>
      </w:r>
      <w:r>
        <w:rPr>
          <w:color w:val="404040"/>
        </w:rPr>
        <w:t>Bolsa</w:t>
      </w:r>
      <w:r>
        <w:rPr>
          <w:color w:val="404040"/>
          <w:spacing w:val="-8"/>
        </w:rPr>
        <w:t xml:space="preserve"> </w:t>
      </w:r>
      <w:r>
        <w:rPr>
          <w:color w:val="404040"/>
        </w:rPr>
        <w:t>Reabertura</w:t>
      </w:r>
      <w:r>
        <w:rPr>
          <w:color w:val="404040"/>
          <w:spacing w:val="-10"/>
        </w:rPr>
        <w:t xml:space="preserve"> </w:t>
      </w:r>
      <w:r>
        <w:rPr>
          <w:color w:val="404040"/>
        </w:rPr>
        <w:t>+</w:t>
      </w:r>
      <w:r>
        <w:rPr>
          <w:color w:val="404040"/>
          <w:spacing w:val="-11"/>
        </w:rPr>
        <w:t xml:space="preserve"> </w:t>
      </w:r>
      <w:r>
        <w:rPr>
          <w:color w:val="404040"/>
        </w:rPr>
        <w:t>10%</w:t>
      </w:r>
      <w:r>
        <w:rPr>
          <w:color w:val="404040"/>
          <w:spacing w:val="-10"/>
        </w:rPr>
        <w:t xml:space="preserve"> </w:t>
      </w:r>
      <w:r>
        <w:rPr>
          <w:color w:val="404040"/>
        </w:rPr>
        <w:t>pontualidade) pelo</w:t>
      </w:r>
      <w:r>
        <w:rPr>
          <w:color w:val="404040"/>
          <w:spacing w:val="-11"/>
        </w:rPr>
        <w:t xml:space="preserve"> </w:t>
      </w:r>
      <w:r>
        <w:rPr>
          <w:color w:val="404040"/>
        </w:rPr>
        <w:t>curso</w:t>
      </w:r>
      <w:r>
        <w:rPr>
          <w:color w:val="404040"/>
          <w:spacing w:val="-11"/>
        </w:rPr>
        <w:t xml:space="preserve"> </w:t>
      </w:r>
      <w:r>
        <w:rPr>
          <w:color w:val="404040"/>
        </w:rPr>
        <w:t>todo</w:t>
      </w:r>
      <w:r>
        <w:rPr>
          <w:color w:val="404040"/>
          <w:spacing w:val="-11"/>
        </w:rPr>
        <w:t xml:space="preserve"> </w:t>
      </w:r>
      <w:r>
        <w:rPr>
          <w:color w:val="404040"/>
        </w:rPr>
        <w:t>tanto</w:t>
      </w:r>
      <w:r>
        <w:rPr>
          <w:color w:val="404040"/>
          <w:spacing w:val="-11"/>
        </w:rPr>
        <w:t xml:space="preserve"> </w:t>
      </w:r>
      <w:r>
        <w:rPr>
          <w:color w:val="404040"/>
        </w:rPr>
        <w:t>para</w:t>
      </w:r>
      <w:r>
        <w:rPr>
          <w:color w:val="404040"/>
          <w:spacing w:val="-11"/>
        </w:rPr>
        <w:t xml:space="preserve"> </w:t>
      </w:r>
      <w:r>
        <w:rPr>
          <w:color w:val="404040"/>
        </w:rPr>
        <w:t>alunos</w:t>
      </w:r>
      <w:r>
        <w:rPr>
          <w:color w:val="404040"/>
          <w:spacing w:val="-12"/>
        </w:rPr>
        <w:t xml:space="preserve"> </w:t>
      </w:r>
      <w:r>
        <w:rPr>
          <w:color w:val="404040"/>
        </w:rPr>
        <w:t>cancelados</w:t>
      </w:r>
      <w:r>
        <w:rPr>
          <w:color w:val="404040"/>
          <w:spacing w:val="-14"/>
        </w:rPr>
        <w:t xml:space="preserve"> </w:t>
      </w:r>
      <w:r>
        <w:rPr>
          <w:color w:val="404040"/>
        </w:rPr>
        <w:t>como</w:t>
      </w:r>
      <w:r>
        <w:rPr>
          <w:color w:val="404040"/>
          <w:spacing w:val="-13"/>
        </w:rPr>
        <w:t xml:space="preserve"> </w:t>
      </w:r>
      <w:r>
        <w:rPr>
          <w:color w:val="404040"/>
        </w:rPr>
        <w:t>evadidos</w:t>
      </w:r>
      <w:r>
        <w:rPr>
          <w:color w:val="404040"/>
          <w:spacing w:val="-12"/>
        </w:rPr>
        <w:t xml:space="preserve"> </w:t>
      </w:r>
      <w:r>
        <w:rPr>
          <w:color w:val="404040"/>
        </w:rPr>
        <w:t>de</w:t>
      </w:r>
      <w:r>
        <w:rPr>
          <w:color w:val="404040"/>
          <w:spacing w:val="-11"/>
        </w:rPr>
        <w:t xml:space="preserve"> </w:t>
      </w:r>
      <w:r>
        <w:rPr>
          <w:color w:val="404040"/>
        </w:rPr>
        <w:t>cursos</w:t>
      </w:r>
      <w:r>
        <w:rPr>
          <w:color w:val="404040"/>
          <w:spacing w:val="-11"/>
        </w:rPr>
        <w:t xml:space="preserve"> </w:t>
      </w:r>
      <w:r>
        <w:rPr>
          <w:color w:val="404040"/>
        </w:rPr>
        <w:t>de</w:t>
      </w:r>
      <w:r>
        <w:rPr>
          <w:color w:val="404040"/>
          <w:spacing w:val="-11"/>
        </w:rPr>
        <w:t xml:space="preserve"> </w:t>
      </w:r>
      <w:r>
        <w:rPr>
          <w:color w:val="404040"/>
        </w:rPr>
        <w:t xml:space="preserve">graduação </w:t>
      </w:r>
      <w:r>
        <w:rPr>
          <w:color w:val="404040"/>
          <w:spacing w:val="-2"/>
        </w:rPr>
        <w:t>online.</w:t>
      </w:r>
    </w:p>
    <w:p w14:paraId="007A81D2" w14:textId="77777777" w:rsidR="00E12799" w:rsidRDefault="00000000">
      <w:pPr>
        <w:pStyle w:val="Ttulo2"/>
        <w:numPr>
          <w:ilvl w:val="2"/>
          <w:numId w:val="2"/>
        </w:numPr>
        <w:tabs>
          <w:tab w:val="left" w:pos="1417"/>
        </w:tabs>
        <w:spacing w:before="241"/>
        <w:ind w:left="1417" w:hanging="717"/>
      </w:pPr>
      <w:r>
        <w:rPr>
          <w:color w:val="404040"/>
          <w:spacing w:val="-2"/>
        </w:rPr>
        <w:t>Vigência</w:t>
      </w:r>
    </w:p>
    <w:p w14:paraId="76D3077D" w14:textId="2F1738DA" w:rsidR="00E12799" w:rsidRDefault="00000000">
      <w:pPr>
        <w:spacing w:before="240" w:line="360" w:lineRule="auto"/>
        <w:ind w:left="422" w:hanging="10"/>
        <w:rPr>
          <w:rFonts w:ascii="Arial" w:hAnsi="Arial"/>
          <w:b/>
          <w:sz w:val="24"/>
        </w:rPr>
      </w:pPr>
      <w:r>
        <w:rPr>
          <w:color w:val="404040"/>
          <w:sz w:val="24"/>
        </w:rPr>
        <w:t>Essa</w:t>
      </w:r>
      <w:r>
        <w:rPr>
          <w:color w:val="404040"/>
          <w:spacing w:val="40"/>
          <w:sz w:val="24"/>
        </w:rPr>
        <w:t xml:space="preserve"> </w:t>
      </w:r>
      <w:r>
        <w:rPr>
          <w:color w:val="404040"/>
          <w:sz w:val="24"/>
        </w:rPr>
        <w:t>política</w:t>
      </w:r>
      <w:r>
        <w:rPr>
          <w:color w:val="404040"/>
          <w:spacing w:val="40"/>
          <w:sz w:val="24"/>
        </w:rPr>
        <w:t xml:space="preserve"> </w:t>
      </w:r>
      <w:r>
        <w:rPr>
          <w:color w:val="404040"/>
          <w:sz w:val="24"/>
        </w:rPr>
        <w:t>é</w:t>
      </w:r>
      <w:r>
        <w:rPr>
          <w:color w:val="404040"/>
          <w:spacing w:val="40"/>
          <w:sz w:val="24"/>
        </w:rPr>
        <w:t xml:space="preserve"> </w:t>
      </w:r>
      <w:r>
        <w:rPr>
          <w:color w:val="404040"/>
          <w:sz w:val="24"/>
        </w:rPr>
        <w:t>válida</w:t>
      </w:r>
      <w:r>
        <w:rPr>
          <w:color w:val="404040"/>
          <w:spacing w:val="40"/>
          <w:sz w:val="24"/>
        </w:rPr>
        <w:t xml:space="preserve"> </w:t>
      </w:r>
      <w:r>
        <w:rPr>
          <w:color w:val="404040"/>
          <w:sz w:val="24"/>
        </w:rPr>
        <w:t>para</w:t>
      </w:r>
      <w:r>
        <w:rPr>
          <w:color w:val="404040"/>
          <w:spacing w:val="40"/>
          <w:sz w:val="24"/>
        </w:rPr>
        <w:t xml:space="preserve"> </w:t>
      </w:r>
      <w:r>
        <w:rPr>
          <w:color w:val="404040"/>
          <w:sz w:val="24"/>
        </w:rPr>
        <w:t>reaberturas</w:t>
      </w:r>
      <w:r>
        <w:rPr>
          <w:color w:val="404040"/>
          <w:spacing w:val="40"/>
          <w:sz w:val="24"/>
        </w:rPr>
        <w:t xml:space="preserve"> </w:t>
      </w:r>
      <w:r>
        <w:rPr>
          <w:color w:val="404040"/>
          <w:sz w:val="24"/>
        </w:rPr>
        <w:t>solicitadas</w:t>
      </w:r>
      <w:r>
        <w:rPr>
          <w:color w:val="404040"/>
          <w:spacing w:val="40"/>
          <w:sz w:val="24"/>
        </w:rPr>
        <w:t xml:space="preserve"> </w:t>
      </w:r>
      <w:r>
        <w:rPr>
          <w:color w:val="404040"/>
          <w:sz w:val="24"/>
        </w:rPr>
        <w:t>no</w:t>
      </w:r>
      <w:r>
        <w:rPr>
          <w:color w:val="404040"/>
          <w:spacing w:val="40"/>
          <w:sz w:val="24"/>
        </w:rPr>
        <w:t xml:space="preserve"> </w:t>
      </w:r>
      <w:r>
        <w:rPr>
          <w:color w:val="404040"/>
          <w:sz w:val="24"/>
        </w:rPr>
        <w:t>período</w:t>
      </w:r>
      <w:r>
        <w:rPr>
          <w:color w:val="404040"/>
          <w:spacing w:val="40"/>
          <w:sz w:val="24"/>
        </w:rPr>
        <w:t xml:space="preserve"> </w:t>
      </w:r>
      <w:r>
        <w:rPr>
          <w:color w:val="404040"/>
          <w:sz w:val="24"/>
        </w:rPr>
        <w:t>de</w:t>
      </w:r>
      <w:r>
        <w:rPr>
          <w:color w:val="404040"/>
          <w:spacing w:val="40"/>
          <w:sz w:val="24"/>
        </w:rPr>
        <w:t xml:space="preserve"> </w:t>
      </w:r>
      <w:r w:rsidR="00862B6A">
        <w:rPr>
          <w:rFonts w:ascii="Arial" w:hAnsi="Arial"/>
          <w:b/>
          <w:color w:val="404040"/>
          <w:sz w:val="24"/>
        </w:rPr>
        <w:t>21</w:t>
      </w:r>
      <w:r>
        <w:rPr>
          <w:rFonts w:ascii="Arial" w:hAnsi="Arial"/>
          <w:b/>
          <w:color w:val="404040"/>
          <w:sz w:val="24"/>
        </w:rPr>
        <w:t>/</w:t>
      </w:r>
      <w:r w:rsidR="00862B6A">
        <w:rPr>
          <w:rFonts w:ascii="Arial" w:hAnsi="Arial"/>
          <w:b/>
          <w:color w:val="404040"/>
          <w:sz w:val="24"/>
        </w:rPr>
        <w:t>10</w:t>
      </w:r>
      <w:r>
        <w:rPr>
          <w:rFonts w:ascii="Arial" w:hAnsi="Arial"/>
          <w:b/>
          <w:color w:val="404040"/>
          <w:sz w:val="24"/>
        </w:rPr>
        <w:t>/2025</w:t>
      </w:r>
      <w:r>
        <w:rPr>
          <w:rFonts w:ascii="Arial" w:hAnsi="Arial"/>
          <w:b/>
          <w:color w:val="404040"/>
          <w:spacing w:val="40"/>
          <w:sz w:val="24"/>
        </w:rPr>
        <w:t xml:space="preserve"> </w:t>
      </w:r>
      <w:r>
        <w:rPr>
          <w:rFonts w:ascii="Arial" w:hAnsi="Arial"/>
          <w:b/>
          <w:color w:val="404040"/>
          <w:sz w:val="24"/>
        </w:rPr>
        <w:t xml:space="preserve">a </w:t>
      </w:r>
      <w:r>
        <w:rPr>
          <w:rFonts w:ascii="Arial" w:hAnsi="Arial"/>
          <w:b/>
          <w:color w:val="404040"/>
          <w:spacing w:val="-2"/>
          <w:sz w:val="24"/>
        </w:rPr>
        <w:t>2</w:t>
      </w:r>
      <w:r w:rsidR="00862B6A">
        <w:rPr>
          <w:rFonts w:ascii="Arial" w:hAnsi="Arial"/>
          <w:b/>
          <w:color w:val="404040"/>
          <w:spacing w:val="-2"/>
          <w:sz w:val="24"/>
        </w:rPr>
        <w:t>7</w:t>
      </w:r>
      <w:r>
        <w:rPr>
          <w:rFonts w:ascii="Arial" w:hAnsi="Arial"/>
          <w:b/>
          <w:color w:val="404040"/>
          <w:spacing w:val="-2"/>
          <w:sz w:val="24"/>
        </w:rPr>
        <w:t>/10/2025.</w:t>
      </w:r>
    </w:p>
    <w:p w14:paraId="18D33B14" w14:textId="77777777" w:rsidR="00E12799" w:rsidRDefault="00000000">
      <w:pPr>
        <w:pStyle w:val="Ttulo2"/>
        <w:numPr>
          <w:ilvl w:val="2"/>
          <w:numId w:val="2"/>
        </w:numPr>
        <w:tabs>
          <w:tab w:val="left" w:pos="1417"/>
        </w:tabs>
        <w:spacing w:before="244"/>
        <w:ind w:left="1417" w:hanging="717"/>
      </w:pPr>
      <w:r>
        <w:rPr>
          <w:color w:val="404040"/>
        </w:rPr>
        <w:t>Primeira</w:t>
      </w:r>
      <w:r>
        <w:rPr>
          <w:color w:val="404040"/>
          <w:spacing w:val="-5"/>
        </w:rPr>
        <w:t xml:space="preserve"> </w:t>
      </w:r>
      <w:r>
        <w:rPr>
          <w:color w:val="404040"/>
          <w:spacing w:val="-2"/>
        </w:rPr>
        <w:t>mensalidade</w:t>
      </w:r>
    </w:p>
    <w:p w14:paraId="7A8E263C" w14:textId="559FB0F0" w:rsidR="00E12799" w:rsidRDefault="00000000">
      <w:pPr>
        <w:pStyle w:val="Corpodetexto"/>
        <w:spacing w:before="136" w:line="249" w:lineRule="auto"/>
        <w:ind w:left="352" w:firstLine="0"/>
        <w:jc w:val="left"/>
      </w:pPr>
      <w:r>
        <w:rPr>
          <w:color w:val="404040"/>
        </w:rPr>
        <w:t>Apenas a primeira mensalidade do módulo de reabertura</w:t>
      </w:r>
      <w:r>
        <w:rPr>
          <w:color w:val="404040"/>
          <w:spacing w:val="-1"/>
        </w:rPr>
        <w:t xml:space="preserve"> </w:t>
      </w:r>
      <w:r>
        <w:rPr>
          <w:color w:val="404040"/>
        </w:rPr>
        <w:t xml:space="preserve">será </w:t>
      </w:r>
      <w:r>
        <w:rPr>
          <w:rFonts w:ascii="Arial" w:hAnsi="Arial"/>
          <w:b/>
          <w:color w:val="404040"/>
        </w:rPr>
        <w:t xml:space="preserve">R$ </w:t>
      </w:r>
      <w:r w:rsidR="00862B6A">
        <w:rPr>
          <w:rFonts w:ascii="Arial" w:hAnsi="Arial"/>
          <w:b/>
          <w:color w:val="404040"/>
        </w:rPr>
        <w:t>2</w:t>
      </w:r>
      <w:r>
        <w:rPr>
          <w:rFonts w:ascii="Arial" w:hAnsi="Arial"/>
          <w:b/>
          <w:color w:val="404040"/>
        </w:rPr>
        <w:t>9,90</w:t>
      </w:r>
      <w:r>
        <w:rPr>
          <w:color w:val="404040"/>
        </w:rPr>
        <w:t>. *Esse é o valor final já com a pontualidade.</w:t>
      </w:r>
    </w:p>
    <w:p w14:paraId="3A5DBFF0" w14:textId="77777777" w:rsidR="00E12799" w:rsidRDefault="00E12799">
      <w:pPr>
        <w:pStyle w:val="Corpodetexto"/>
        <w:spacing w:before="24"/>
        <w:ind w:left="0" w:firstLine="0"/>
        <w:jc w:val="left"/>
      </w:pPr>
    </w:p>
    <w:p w14:paraId="399922A5" w14:textId="77777777" w:rsidR="00E12799" w:rsidRDefault="00000000">
      <w:pPr>
        <w:pStyle w:val="PargrafodaLista"/>
        <w:numPr>
          <w:ilvl w:val="1"/>
          <w:numId w:val="1"/>
        </w:numPr>
        <w:tabs>
          <w:tab w:val="left" w:pos="1338"/>
        </w:tabs>
        <w:spacing w:before="0"/>
        <w:ind w:left="1338" w:hanging="499"/>
        <w:jc w:val="left"/>
        <w:rPr>
          <w:sz w:val="24"/>
        </w:rPr>
      </w:pPr>
      <w:r>
        <w:rPr>
          <w:color w:val="404040"/>
          <w:sz w:val="24"/>
        </w:rPr>
        <w:t>Somente</w:t>
      </w:r>
      <w:r>
        <w:rPr>
          <w:color w:val="404040"/>
          <w:spacing w:val="-5"/>
          <w:sz w:val="24"/>
        </w:rPr>
        <w:t xml:space="preserve"> </w:t>
      </w:r>
      <w:r>
        <w:rPr>
          <w:color w:val="404040"/>
          <w:sz w:val="24"/>
        </w:rPr>
        <w:t>o</w:t>
      </w:r>
      <w:r>
        <w:rPr>
          <w:color w:val="404040"/>
          <w:spacing w:val="-3"/>
          <w:sz w:val="24"/>
        </w:rPr>
        <w:t xml:space="preserve"> </w:t>
      </w:r>
      <w:r>
        <w:rPr>
          <w:color w:val="404040"/>
          <w:sz w:val="24"/>
        </w:rPr>
        <w:t>aluno</w:t>
      </w:r>
      <w:r>
        <w:rPr>
          <w:color w:val="404040"/>
          <w:spacing w:val="-3"/>
          <w:sz w:val="24"/>
        </w:rPr>
        <w:t xml:space="preserve"> </w:t>
      </w:r>
      <w:r>
        <w:rPr>
          <w:color w:val="404040"/>
          <w:sz w:val="24"/>
        </w:rPr>
        <w:t>pode</w:t>
      </w:r>
      <w:r>
        <w:rPr>
          <w:color w:val="404040"/>
          <w:spacing w:val="-4"/>
          <w:sz w:val="24"/>
        </w:rPr>
        <w:t xml:space="preserve"> </w:t>
      </w:r>
      <w:r>
        <w:rPr>
          <w:color w:val="404040"/>
          <w:sz w:val="24"/>
        </w:rPr>
        <w:t>solicitar</w:t>
      </w:r>
      <w:r>
        <w:rPr>
          <w:color w:val="404040"/>
          <w:spacing w:val="-2"/>
          <w:sz w:val="24"/>
        </w:rPr>
        <w:t xml:space="preserve"> </w:t>
      </w:r>
      <w:r>
        <w:rPr>
          <w:color w:val="404040"/>
          <w:sz w:val="24"/>
        </w:rPr>
        <w:t>a</w:t>
      </w:r>
      <w:r>
        <w:rPr>
          <w:color w:val="404040"/>
          <w:spacing w:val="-3"/>
          <w:sz w:val="24"/>
        </w:rPr>
        <w:t xml:space="preserve"> </w:t>
      </w:r>
      <w:r>
        <w:rPr>
          <w:color w:val="404040"/>
          <w:sz w:val="24"/>
        </w:rPr>
        <w:t>reabertura</w:t>
      </w:r>
      <w:r>
        <w:rPr>
          <w:color w:val="404040"/>
          <w:spacing w:val="-2"/>
          <w:sz w:val="24"/>
        </w:rPr>
        <w:t xml:space="preserve"> </w:t>
      </w:r>
      <w:r>
        <w:rPr>
          <w:color w:val="404040"/>
          <w:sz w:val="24"/>
        </w:rPr>
        <w:t>da</w:t>
      </w:r>
      <w:r>
        <w:rPr>
          <w:color w:val="404040"/>
          <w:spacing w:val="-2"/>
          <w:sz w:val="24"/>
        </w:rPr>
        <w:t xml:space="preserve"> </w:t>
      </w:r>
      <w:r>
        <w:rPr>
          <w:color w:val="404040"/>
          <w:sz w:val="24"/>
        </w:rPr>
        <w:t>sua</w:t>
      </w:r>
      <w:r>
        <w:rPr>
          <w:color w:val="404040"/>
          <w:spacing w:val="-4"/>
          <w:sz w:val="24"/>
        </w:rPr>
        <w:t xml:space="preserve"> </w:t>
      </w:r>
      <w:r>
        <w:rPr>
          <w:color w:val="404040"/>
          <w:spacing w:val="-2"/>
          <w:sz w:val="24"/>
        </w:rPr>
        <w:t>matrícula.</w:t>
      </w:r>
    </w:p>
    <w:p w14:paraId="42D2E038" w14:textId="77777777" w:rsidR="00E12799" w:rsidRDefault="00E12799">
      <w:pPr>
        <w:pStyle w:val="PargrafodaLista"/>
        <w:jc w:val="left"/>
        <w:rPr>
          <w:sz w:val="24"/>
        </w:rPr>
        <w:sectPr w:rsidR="00E12799">
          <w:headerReference w:type="default" r:id="rId7"/>
          <w:footerReference w:type="default" r:id="rId8"/>
          <w:type w:val="continuous"/>
          <w:pgSz w:w="11910" w:h="16840"/>
          <w:pgMar w:top="1700" w:right="1275" w:bottom="1200" w:left="1275" w:header="708" w:footer="1018" w:gutter="0"/>
          <w:pgNumType w:start="1"/>
          <w:cols w:space="720"/>
        </w:sectPr>
      </w:pPr>
    </w:p>
    <w:p w14:paraId="2EF09ABD" w14:textId="77777777" w:rsidR="00E12799" w:rsidRDefault="00000000">
      <w:pPr>
        <w:pStyle w:val="PargrafodaLista"/>
        <w:numPr>
          <w:ilvl w:val="1"/>
          <w:numId w:val="1"/>
        </w:numPr>
        <w:tabs>
          <w:tab w:val="left" w:pos="1055"/>
          <w:tab w:val="left" w:pos="1058"/>
        </w:tabs>
        <w:spacing w:before="82" w:line="362" w:lineRule="auto"/>
        <w:ind w:left="1058" w:right="136" w:hanging="567"/>
        <w:jc w:val="both"/>
        <w:rPr>
          <w:sz w:val="24"/>
        </w:rPr>
      </w:pPr>
      <w:r>
        <w:rPr>
          <w:color w:val="404040"/>
          <w:sz w:val="24"/>
        </w:rPr>
        <w:lastRenderedPageBreak/>
        <w:t>As políticas de oferta valem apenas para alunos com status cancelado ou evadido,</w:t>
      </w:r>
      <w:r>
        <w:rPr>
          <w:color w:val="404040"/>
          <w:spacing w:val="-2"/>
          <w:sz w:val="24"/>
        </w:rPr>
        <w:t xml:space="preserve"> </w:t>
      </w:r>
      <w:r>
        <w:rPr>
          <w:color w:val="404040"/>
          <w:sz w:val="24"/>
        </w:rPr>
        <w:t>alunos</w:t>
      </w:r>
      <w:r>
        <w:rPr>
          <w:color w:val="404040"/>
          <w:spacing w:val="-3"/>
          <w:sz w:val="24"/>
        </w:rPr>
        <w:t xml:space="preserve"> </w:t>
      </w:r>
      <w:r>
        <w:rPr>
          <w:color w:val="404040"/>
          <w:sz w:val="24"/>
        </w:rPr>
        <w:t>que</w:t>
      </w:r>
      <w:r>
        <w:rPr>
          <w:color w:val="404040"/>
          <w:spacing w:val="-2"/>
          <w:sz w:val="24"/>
        </w:rPr>
        <w:t xml:space="preserve"> </w:t>
      </w:r>
      <w:r>
        <w:rPr>
          <w:color w:val="404040"/>
          <w:sz w:val="24"/>
        </w:rPr>
        <w:t>no qual</w:t>
      </w:r>
      <w:r>
        <w:rPr>
          <w:color w:val="404040"/>
          <w:spacing w:val="-1"/>
          <w:sz w:val="24"/>
        </w:rPr>
        <w:t xml:space="preserve"> </w:t>
      </w:r>
      <w:r>
        <w:rPr>
          <w:color w:val="404040"/>
          <w:sz w:val="24"/>
        </w:rPr>
        <w:t>precisam fazer</w:t>
      </w:r>
      <w:r>
        <w:rPr>
          <w:color w:val="404040"/>
          <w:spacing w:val="-3"/>
          <w:sz w:val="24"/>
        </w:rPr>
        <w:t xml:space="preserve"> </w:t>
      </w:r>
      <w:r>
        <w:rPr>
          <w:color w:val="404040"/>
          <w:sz w:val="24"/>
        </w:rPr>
        <w:t>a negociação</w:t>
      </w:r>
      <w:r>
        <w:rPr>
          <w:color w:val="404040"/>
          <w:spacing w:val="-2"/>
          <w:sz w:val="24"/>
        </w:rPr>
        <w:t xml:space="preserve"> </w:t>
      </w:r>
      <w:r>
        <w:rPr>
          <w:color w:val="404040"/>
          <w:sz w:val="24"/>
        </w:rPr>
        <w:t>da</w:t>
      </w:r>
      <w:r>
        <w:rPr>
          <w:color w:val="404040"/>
          <w:spacing w:val="-3"/>
          <w:sz w:val="24"/>
        </w:rPr>
        <w:t xml:space="preserve"> </w:t>
      </w:r>
      <w:r>
        <w:rPr>
          <w:color w:val="404040"/>
          <w:sz w:val="24"/>
        </w:rPr>
        <w:t>dívida para</w:t>
      </w:r>
      <w:r>
        <w:rPr>
          <w:color w:val="404040"/>
          <w:spacing w:val="-3"/>
          <w:sz w:val="24"/>
        </w:rPr>
        <w:t xml:space="preserve"> </w:t>
      </w:r>
      <w:r>
        <w:rPr>
          <w:color w:val="404040"/>
          <w:sz w:val="24"/>
        </w:rPr>
        <w:t>dar sequência</w:t>
      </w:r>
      <w:r>
        <w:rPr>
          <w:color w:val="404040"/>
          <w:spacing w:val="-4"/>
          <w:sz w:val="24"/>
        </w:rPr>
        <w:t xml:space="preserve"> </w:t>
      </w:r>
      <w:r>
        <w:rPr>
          <w:color w:val="404040"/>
          <w:sz w:val="24"/>
        </w:rPr>
        <w:t>na</w:t>
      </w:r>
      <w:r>
        <w:rPr>
          <w:color w:val="404040"/>
          <w:spacing w:val="-4"/>
          <w:sz w:val="24"/>
        </w:rPr>
        <w:t xml:space="preserve"> </w:t>
      </w:r>
      <w:r>
        <w:rPr>
          <w:color w:val="404040"/>
          <w:sz w:val="24"/>
        </w:rPr>
        <w:t>reabertura.</w:t>
      </w:r>
      <w:r>
        <w:rPr>
          <w:color w:val="404040"/>
          <w:spacing w:val="-4"/>
          <w:sz w:val="24"/>
        </w:rPr>
        <w:t xml:space="preserve"> </w:t>
      </w:r>
      <w:r>
        <w:rPr>
          <w:color w:val="404040"/>
          <w:sz w:val="24"/>
        </w:rPr>
        <w:t>O</w:t>
      </w:r>
      <w:r>
        <w:rPr>
          <w:color w:val="404040"/>
          <w:spacing w:val="-4"/>
          <w:sz w:val="24"/>
        </w:rPr>
        <w:t xml:space="preserve"> </w:t>
      </w:r>
      <w:r>
        <w:rPr>
          <w:color w:val="404040"/>
          <w:sz w:val="24"/>
        </w:rPr>
        <w:t>acordo</w:t>
      </w:r>
      <w:r>
        <w:rPr>
          <w:color w:val="404040"/>
          <w:spacing w:val="-4"/>
          <w:sz w:val="24"/>
        </w:rPr>
        <w:t xml:space="preserve"> </w:t>
      </w:r>
      <w:r>
        <w:rPr>
          <w:color w:val="404040"/>
          <w:sz w:val="24"/>
        </w:rPr>
        <w:t>da</w:t>
      </w:r>
      <w:r>
        <w:rPr>
          <w:color w:val="404040"/>
          <w:spacing w:val="-6"/>
          <w:sz w:val="24"/>
        </w:rPr>
        <w:t xml:space="preserve"> </w:t>
      </w:r>
      <w:r>
        <w:rPr>
          <w:color w:val="404040"/>
          <w:sz w:val="24"/>
        </w:rPr>
        <w:t>dívida</w:t>
      </w:r>
      <w:r>
        <w:rPr>
          <w:color w:val="404040"/>
          <w:spacing w:val="-6"/>
          <w:sz w:val="24"/>
        </w:rPr>
        <w:t xml:space="preserve"> </w:t>
      </w:r>
      <w:r>
        <w:rPr>
          <w:color w:val="404040"/>
          <w:sz w:val="24"/>
        </w:rPr>
        <w:t>e</w:t>
      </w:r>
      <w:r>
        <w:rPr>
          <w:color w:val="404040"/>
          <w:spacing w:val="-4"/>
          <w:sz w:val="24"/>
        </w:rPr>
        <w:t xml:space="preserve"> </w:t>
      </w:r>
      <w:r>
        <w:rPr>
          <w:color w:val="404040"/>
          <w:sz w:val="24"/>
        </w:rPr>
        <w:t>a</w:t>
      </w:r>
      <w:r>
        <w:rPr>
          <w:color w:val="404040"/>
          <w:spacing w:val="-4"/>
          <w:sz w:val="24"/>
        </w:rPr>
        <w:t xml:space="preserve"> </w:t>
      </w:r>
      <w:r>
        <w:rPr>
          <w:color w:val="404040"/>
          <w:sz w:val="24"/>
        </w:rPr>
        <w:t>reabertura</w:t>
      </w:r>
      <w:r>
        <w:rPr>
          <w:color w:val="404040"/>
          <w:spacing w:val="-4"/>
          <w:sz w:val="24"/>
        </w:rPr>
        <w:t xml:space="preserve"> </w:t>
      </w:r>
      <w:r>
        <w:rPr>
          <w:color w:val="404040"/>
          <w:sz w:val="24"/>
        </w:rPr>
        <w:t>podem</w:t>
      </w:r>
      <w:r>
        <w:rPr>
          <w:color w:val="404040"/>
          <w:spacing w:val="-5"/>
          <w:sz w:val="24"/>
        </w:rPr>
        <w:t xml:space="preserve"> </w:t>
      </w:r>
      <w:r>
        <w:rPr>
          <w:color w:val="404040"/>
          <w:sz w:val="24"/>
        </w:rPr>
        <w:t>ser</w:t>
      </w:r>
      <w:r>
        <w:rPr>
          <w:color w:val="404040"/>
          <w:spacing w:val="-5"/>
          <w:sz w:val="24"/>
        </w:rPr>
        <w:t xml:space="preserve"> </w:t>
      </w:r>
      <w:r>
        <w:rPr>
          <w:color w:val="404040"/>
          <w:sz w:val="24"/>
        </w:rPr>
        <w:t>feitas na mesma solicitação.</w:t>
      </w:r>
    </w:p>
    <w:p w14:paraId="5F6D08B2" w14:textId="77777777" w:rsidR="00E12799" w:rsidRDefault="00000000">
      <w:pPr>
        <w:pStyle w:val="PargrafodaLista"/>
        <w:numPr>
          <w:ilvl w:val="1"/>
          <w:numId w:val="1"/>
        </w:numPr>
        <w:tabs>
          <w:tab w:val="left" w:pos="1055"/>
          <w:tab w:val="left" w:pos="1058"/>
        </w:tabs>
        <w:spacing w:before="234" w:line="362" w:lineRule="auto"/>
        <w:ind w:left="1058" w:right="138" w:hanging="567"/>
        <w:jc w:val="both"/>
        <w:rPr>
          <w:sz w:val="24"/>
        </w:rPr>
      </w:pPr>
      <w:r>
        <w:rPr>
          <w:color w:val="404040"/>
          <w:sz w:val="24"/>
        </w:rPr>
        <w:t>Todos</w:t>
      </w:r>
      <w:r>
        <w:rPr>
          <w:color w:val="404040"/>
          <w:spacing w:val="-9"/>
          <w:sz w:val="24"/>
        </w:rPr>
        <w:t xml:space="preserve"> </w:t>
      </w:r>
      <w:r>
        <w:rPr>
          <w:color w:val="404040"/>
          <w:sz w:val="24"/>
        </w:rPr>
        <w:t>os</w:t>
      </w:r>
      <w:r>
        <w:rPr>
          <w:color w:val="404040"/>
          <w:spacing w:val="-7"/>
          <w:sz w:val="24"/>
        </w:rPr>
        <w:t xml:space="preserve"> </w:t>
      </w:r>
      <w:r>
        <w:rPr>
          <w:color w:val="404040"/>
          <w:sz w:val="24"/>
        </w:rPr>
        <w:t>canais</w:t>
      </w:r>
      <w:r>
        <w:rPr>
          <w:color w:val="404040"/>
          <w:spacing w:val="-7"/>
          <w:sz w:val="24"/>
        </w:rPr>
        <w:t xml:space="preserve"> </w:t>
      </w:r>
      <w:r>
        <w:rPr>
          <w:color w:val="404040"/>
          <w:sz w:val="24"/>
        </w:rPr>
        <w:t>(Call</w:t>
      </w:r>
      <w:r>
        <w:rPr>
          <w:color w:val="404040"/>
          <w:spacing w:val="-10"/>
          <w:sz w:val="24"/>
        </w:rPr>
        <w:t xml:space="preserve"> </w:t>
      </w:r>
      <w:r>
        <w:rPr>
          <w:color w:val="404040"/>
          <w:sz w:val="24"/>
        </w:rPr>
        <w:t>Center,</w:t>
      </w:r>
      <w:r>
        <w:rPr>
          <w:color w:val="404040"/>
          <w:spacing w:val="-9"/>
          <w:sz w:val="24"/>
        </w:rPr>
        <w:t xml:space="preserve"> </w:t>
      </w:r>
      <w:r>
        <w:rPr>
          <w:color w:val="404040"/>
          <w:sz w:val="24"/>
        </w:rPr>
        <w:t>Polos</w:t>
      </w:r>
      <w:r>
        <w:rPr>
          <w:color w:val="404040"/>
          <w:spacing w:val="-8"/>
          <w:sz w:val="24"/>
        </w:rPr>
        <w:t xml:space="preserve"> </w:t>
      </w:r>
      <w:r>
        <w:rPr>
          <w:color w:val="404040"/>
          <w:sz w:val="24"/>
        </w:rPr>
        <w:t>e</w:t>
      </w:r>
      <w:r>
        <w:rPr>
          <w:color w:val="404040"/>
          <w:spacing w:val="-8"/>
          <w:sz w:val="24"/>
        </w:rPr>
        <w:t xml:space="preserve"> </w:t>
      </w:r>
      <w:r>
        <w:rPr>
          <w:color w:val="404040"/>
          <w:sz w:val="24"/>
        </w:rPr>
        <w:t>Studeo)</w:t>
      </w:r>
      <w:r>
        <w:rPr>
          <w:color w:val="404040"/>
          <w:spacing w:val="-7"/>
          <w:sz w:val="24"/>
        </w:rPr>
        <w:t xml:space="preserve"> </w:t>
      </w:r>
      <w:r>
        <w:rPr>
          <w:color w:val="404040"/>
          <w:sz w:val="24"/>
        </w:rPr>
        <w:t>possuem</w:t>
      </w:r>
      <w:r>
        <w:rPr>
          <w:color w:val="404040"/>
          <w:spacing w:val="-8"/>
          <w:sz w:val="24"/>
        </w:rPr>
        <w:t xml:space="preserve"> </w:t>
      </w:r>
      <w:r>
        <w:rPr>
          <w:color w:val="404040"/>
          <w:sz w:val="24"/>
        </w:rPr>
        <w:t>a</w:t>
      </w:r>
      <w:r>
        <w:rPr>
          <w:color w:val="404040"/>
          <w:spacing w:val="-8"/>
          <w:sz w:val="24"/>
        </w:rPr>
        <w:t xml:space="preserve"> </w:t>
      </w:r>
      <w:r>
        <w:rPr>
          <w:color w:val="404040"/>
          <w:sz w:val="24"/>
        </w:rPr>
        <w:t>mesma</w:t>
      </w:r>
      <w:r>
        <w:rPr>
          <w:color w:val="404040"/>
          <w:spacing w:val="-11"/>
          <w:sz w:val="24"/>
        </w:rPr>
        <w:t xml:space="preserve"> </w:t>
      </w:r>
      <w:r>
        <w:rPr>
          <w:color w:val="404040"/>
          <w:sz w:val="24"/>
        </w:rPr>
        <w:t>autonomia de política de oferta.</w:t>
      </w:r>
    </w:p>
    <w:p w14:paraId="74F36BCE" w14:textId="77777777" w:rsidR="00E12799" w:rsidRDefault="00000000">
      <w:pPr>
        <w:pStyle w:val="PargrafodaLista"/>
        <w:numPr>
          <w:ilvl w:val="1"/>
          <w:numId w:val="1"/>
        </w:numPr>
        <w:tabs>
          <w:tab w:val="left" w:pos="1055"/>
          <w:tab w:val="left" w:pos="1058"/>
        </w:tabs>
        <w:spacing w:before="237" w:line="362" w:lineRule="auto"/>
        <w:ind w:left="1058" w:right="142" w:hanging="567"/>
        <w:jc w:val="both"/>
        <w:rPr>
          <w:sz w:val="24"/>
        </w:rPr>
      </w:pPr>
      <w:r>
        <w:rPr>
          <w:color w:val="404040"/>
          <w:sz w:val="24"/>
        </w:rPr>
        <w:t>Caso o aluno não tenha o que cursar no módulo de reabertura, a bolsa tem início</w:t>
      </w:r>
      <w:r>
        <w:rPr>
          <w:color w:val="404040"/>
          <w:spacing w:val="-3"/>
          <w:sz w:val="24"/>
        </w:rPr>
        <w:t xml:space="preserve"> </w:t>
      </w:r>
      <w:r>
        <w:rPr>
          <w:color w:val="404040"/>
          <w:sz w:val="24"/>
        </w:rPr>
        <w:t>no</w:t>
      </w:r>
      <w:r>
        <w:rPr>
          <w:color w:val="404040"/>
          <w:spacing w:val="-5"/>
          <w:sz w:val="24"/>
        </w:rPr>
        <w:t xml:space="preserve"> </w:t>
      </w:r>
      <w:r>
        <w:rPr>
          <w:color w:val="404040"/>
          <w:sz w:val="24"/>
        </w:rPr>
        <w:t>próximo</w:t>
      </w:r>
      <w:r>
        <w:rPr>
          <w:color w:val="404040"/>
          <w:spacing w:val="-5"/>
          <w:sz w:val="24"/>
        </w:rPr>
        <w:t xml:space="preserve"> </w:t>
      </w:r>
      <w:r>
        <w:rPr>
          <w:color w:val="404040"/>
          <w:sz w:val="24"/>
        </w:rPr>
        <w:t>módulo</w:t>
      </w:r>
      <w:r>
        <w:rPr>
          <w:color w:val="404040"/>
          <w:spacing w:val="-3"/>
          <w:sz w:val="24"/>
        </w:rPr>
        <w:t xml:space="preserve"> </w:t>
      </w:r>
      <w:r>
        <w:rPr>
          <w:color w:val="404040"/>
          <w:sz w:val="24"/>
        </w:rPr>
        <w:t>que</w:t>
      </w:r>
      <w:r>
        <w:rPr>
          <w:color w:val="404040"/>
          <w:spacing w:val="-3"/>
          <w:sz w:val="24"/>
        </w:rPr>
        <w:t xml:space="preserve"> </w:t>
      </w:r>
      <w:r>
        <w:rPr>
          <w:color w:val="404040"/>
          <w:sz w:val="24"/>
        </w:rPr>
        <w:t>ele</w:t>
      </w:r>
      <w:r>
        <w:rPr>
          <w:color w:val="404040"/>
          <w:spacing w:val="-3"/>
          <w:sz w:val="24"/>
        </w:rPr>
        <w:t xml:space="preserve"> </w:t>
      </w:r>
      <w:r>
        <w:rPr>
          <w:color w:val="404040"/>
          <w:sz w:val="24"/>
        </w:rPr>
        <w:t>tiver</w:t>
      </w:r>
      <w:r>
        <w:rPr>
          <w:color w:val="404040"/>
          <w:spacing w:val="-3"/>
          <w:sz w:val="24"/>
        </w:rPr>
        <w:t xml:space="preserve"> </w:t>
      </w:r>
      <w:r>
        <w:rPr>
          <w:color w:val="404040"/>
          <w:sz w:val="24"/>
        </w:rPr>
        <w:t>disciplinas</w:t>
      </w:r>
      <w:r>
        <w:rPr>
          <w:color w:val="404040"/>
          <w:spacing w:val="-3"/>
          <w:sz w:val="24"/>
        </w:rPr>
        <w:t xml:space="preserve"> </w:t>
      </w:r>
      <w:r>
        <w:rPr>
          <w:color w:val="404040"/>
          <w:sz w:val="24"/>
        </w:rPr>
        <w:t>(curricular</w:t>
      </w:r>
      <w:r>
        <w:rPr>
          <w:color w:val="404040"/>
          <w:spacing w:val="-3"/>
          <w:sz w:val="24"/>
        </w:rPr>
        <w:t xml:space="preserve"> </w:t>
      </w:r>
      <w:r>
        <w:rPr>
          <w:color w:val="404040"/>
          <w:sz w:val="24"/>
        </w:rPr>
        <w:t>e/ou</w:t>
      </w:r>
      <w:r>
        <w:rPr>
          <w:color w:val="404040"/>
          <w:spacing w:val="-5"/>
          <w:sz w:val="24"/>
        </w:rPr>
        <w:t xml:space="preserve"> </w:t>
      </w:r>
      <w:r>
        <w:rPr>
          <w:color w:val="404040"/>
          <w:sz w:val="24"/>
        </w:rPr>
        <w:t>adaptação) a cursar.</w:t>
      </w:r>
    </w:p>
    <w:p w14:paraId="397BA131" w14:textId="77777777" w:rsidR="00E12799" w:rsidRDefault="00000000">
      <w:pPr>
        <w:pStyle w:val="PargrafodaLista"/>
        <w:numPr>
          <w:ilvl w:val="1"/>
          <w:numId w:val="1"/>
        </w:numPr>
        <w:tabs>
          <w:tab w:val="left" w:pos="1055"/>
          <w:tab w:val="left" w:pos="1058"/>
        </w:tabs>
        <w:spacing w:line="362" w:lineRule="auto"/>
        <w:ind w:left="1058" w:right="132" w:hanging="567"/>
        <w:jc w:val="both"/>
        <w:rPr>
          <w:sz w:val="24"/>
        </w:rPr>
      </w:pPr>
      <w:r>
        <w:rPr>
          <w:color w:val="404040"/>
          <w:sz w:val="24"/>
        </w:rPr>
        <w:t xml:space="preserve">Para alunos que possuíam desconto Convênio, colaborador ou dependente, quando cancelaram terão direito a Bolsa Reabertura. Se desejar um desses descontos, precisará aguardar a finalização da Reabertura e ir ao seu Polo de Apoio Presencial, com a documentação comprobatória e fazer a </w:t>
      </w:r>
      <w:r>
        <w:rPr>
          <w:color w:val="404040"/>
          <w:spacing w:val="-2"/>
          <w:sz w:val="24"/>
        </w:rPr>
        <w:t>solicitação.</w:t>
      </w:r>
    </w:p>
    <w:p w14:paraId="56E3A93E" w14:textId="77777777" w:rsidR="00E12799" w:rsidRDefault="00000000">
      <w:pPr>
        <w:pStyle w:val="PargrafodaLista"/>
        <w:numPr>
          <w:ilvl w:val="1"/>
          <w:numId w:val="1"/>
        </w:numPr>
        <w:tabs>
          <w:tab w:val="left" w:pos="1055"/>
          <w:tab w:val="left" w:pos="1058"/>
        </w:tabs>
        <w:spacing w:before="235" w:line="362" w:lineRule="auto"/>
        <w:ind w:left="1058" w:right="133" w:hanging="567"/>
        <w:jc w:val="both"/>
        <w:rPr>
          <w:sz w:val="24"/>
        </w:rPr>
      </w:pPr>
      <w:r>
        <w:rPr>
          <w:color w:val="404040"/>
          <w:sz w:val="24"/>
        </w:rPr>
        <w:t>A política de Bolsa Reabertura será válida somente para alunos cancelados e</w:t>
      </w:r>
      <w:r>
        <w:rPr>
          <w:color w:val="404040"/>
          <w:spacing w:val="-2"/>
          <w:sz w:val="24"/>
        </w:rPr>
        <w:t xml:space="preserve"> </w:t>
      </w:r>
      <w:r>
        <w:rPr>
          <w:color w:val="404040"/>
          <w:sz w:val="24"/>
        </w:rPr>
        <w:t>evadidos,</w:t>
      </w:r>
      <w:r>
        <w:rPr>
          <w:color w:val="404040"/>
          <w:spacing w:val="-5"/>
          <w:sz w:val="24"/>
        </w:rPr>
        <w:t xml:space="preserve"> </w:t>
      </w:r>
      <w:r>
        <w:rPr>
          <w:color w:val="404040"/>
          <w:sz w:val="24"/>
        </w:rPr>
        <w:t>que</w:t>
      </w:r>
      <w:r>
        <w:rPr>
          <w:color w:val="404040"/>
          <w:spacing w:val="-3"/>
          <w:sz w:val="24"/>
        </w:rPr>
        <w:t xml:space="preserve"> </w:t>
      </w:r>
      <w:r>
        <w:rPr>
          <w:color w:val="404040"/>
          <w:sz w:val="24"/>
        </w:rPr>
        <w:t>realizarem</w:t>
      </w:r>
      <w:r>
        <w:rPr>
          <w:color w:val="404040"/>
          <w:spacing w:val="-4"/>
          <w:sz w:val="24"/>
        </w:rPr>
        <w:t xml:space="preserve"> </w:t>
      </w:r>
      <w:r>
        <w:rPr>
          <w:color w:val="404040"/>
          <w:sz w:val="24"/>
        </w:rPr>
        <w:t>a</w:t>
      </w:r>
      <w:r>
        <w:rPr>
          <w:color w:val="404040"/>
          <w:spacing w:val="-3"/>
          <w:sz w:val="24"/>
        </w:rPr>
        <w:t xml:space="preserve"> </w:t>
      </w:r>
      <w:r>
        <w:rPr>
          <w:color w:val="404040"/>
          <w:sz w:val="24"/>
        </w:rPr>
        <w:t>reabertura dentro</w:t>
      </w:r>
      <w:r>
        <w:rPr>
          <w:color w:val="404040"/>
          <w:spacing w:val="-3"/>
          <w:sz w:val="24"/>
        </w:rPr>
        <w:t xml:space="preserve"> </w:t>
      </w:r>
      <w:r>
        <w:rPr>
          <w:color w:val="404040"/>
          <w:sz w:val="24"/>
        </w:rPr>
        <w:t>do</w:t>
      </w:r>
      <w:r>
        <w:rPr>
          <w:color w:val="404040"/>
          <w:spacing w:val="-3"/>
          <w:sz w:val="24"/>
        </w:rPr>
        <w:t xml:space="preserve"> </w:t>
      </w:r>
      <w:r>
        <w:rPr>
          <w:color w:val="404040"/>
          <w:sz w:val="24"/>
        </w:rPr>
        <w:t>período</w:t>
      </w:r>
      <w:r>
        <w:rPr>
          <w:color w:val="404040"/>
          <w:spacing w:val="-3"/>
          <w:sz w:val="24"/>
        </w:rPr>
        <w:t xml:space="preserve"> </w:t>
      </w:r>
      <w:r>
        <w:rPr>
          <w:color w:val="404040"/>
          <w:sz w:val="24"/>
        </w:rPr>
        <w:t>de</w:t>
      </w:r>
      <w:r>
        <w:rPr>
          <w:color w:val="404040"/>
          <w:spacing w:val="-3"/>
          <w:sz w:val="24"/>
        </w:rPr>
        <w:t xml:space="preserve"> </w:t>
      </w:r>
      <w:r>
        <w:rPr>
          <w:color w:val="404040"/>
          <w:sz w:val="24"/>
        </w:rPr>
        <w:t>vigência</w:t>
      </w:r>
      <w:r>
        <w:rPr>
          <w:color w:val="404040"/>
          <w:spacing w:val="-3"/>
          <w:sz w:val="24"/>
        </w:rPr>
        <w:t xml:space="preserve"> </w:t>
      </w:r>
      <w:r>
        <w:rPr>
          <w:color w:val="404040"/>
          <w:sz w:val="24"/>
        </w:rPr>
        <w:t xml:space="preserve">deste </w:t>
      </w:r>
      <w:r>
        <w:rPr>
          <w:color w:val="404040"/>
          <w:spacing w:val="-2"/>
          <w:sz w:val="24"/>
        </w:rPr>
        <w:t>regulamento.</w:t>
      </w:r>
    </w:p>
    <w:p w14:paraId="76E0A48F" w14:textId="77777777" w:rsidR="00E12799" w:rsidRDefault="00000000">
      <w:pPr>
        <w:pStyle w:val="Ttulo2"/>
        <w:numPr>
          <w:ilvl w:val="1"/>
          <w:numId w:val="1"/>
        </w:numPr>
        <w:tabs>
          <w:tab w:val="left" w:pos="1338"/>
        </w:tabs>
        <w:spacing w:before="235"/>
        <w:ind w:left="1338" w:hanging="499"/>
        <w:jc w:val="left"/>
      </w:pPr>
      <w:r>
        <w:rPr>
          <w:color w:val="404040"/>
        </w:rPr>
        <w:t>Primeira</w:t>
      </w:r>
      <w:r>
        <w:rPr>
          <w:color w:val="404040"/>
          <w:spacing w:val="-5"/>
        </w:rPr>
        <w:t xml:space="preserve"> </w:t>
      </w:r>
      <w:r>
        <w:rPr>
          <w:color w:val="404040"/>
        </w:rPr>
        <w:t>mensalidade</w:t>
      </w:r>
      <w:r>
        <w:rPr>
          <w:color w:val="404040"/>
          <w:spacing w:val="-5"/>
        </w:rPr>
        <w:t xml:space="preserve"> </w:t>
      </w:r>
      <w:r>
        <w:rPr>
          <w:color w:val="404040"/>
        </w:rPr>
        <w:t>de</w:t>
      </w:r>
      <w:r>
        <w:rPr>
          <w:color w:val="404040"/>
          <w:spacing w:val="-5"/>
        </w:rPr>
        <w:t xml:space="preserve"> </w:t>
      </w:r>
      <w:r>
        <w:rPr>
          <w:color w:val="404040"/>
          <w:spacing w:val="-2"/>
        </w:rPr>
        <w:t>Reabertura</w:t>
      </w:r>
    </w:p>
    <w:p w14:paraId="2315F784" w14:textId="77777777" w:rsidR="00E12799" w:rsidRDefault="00E12799">
      <w:pPr>
        <w:pStyle w:val="Corpodetexto"/>
        <w:spacing w:before="101"/>
        <w:ind w:left="0" w:firstLine="0"/>
        <w:jc w:val="left"/>
        <w:rPr>
          <w:rFonts w:ascii="Arial"/>
          <w:b/>
        </w:rPr>
      </w:pPr>
    </w:p>
    <w:p w14:paraId="1CC53648" w14:textId="77777777" w:rsidR="00E12799" w:rsidRDefault="00000000">
      <w:pPr>
        <w:pStyle w:val="PargrafodaLista"/>
        <w:numPr>
          <w:ilvl w:val="2"/>
          <w:numId w:val="1"/>
        </w:numPr>
        <w:tabs>
          <w:tab w:val="left" w:pos="1054"/>
          <w:tab w:val="left" w:pos="1058"/>
        </w:tabs>
        <w:spacing w:before="0" w:line="362" w:lineRule="auto"/>
        <w:ind w:right="136"/>
        <w:jc w:val="both"/>
        <w:rPr>
          <w:sz w:val="24"/>
        </w:rPr>
      </w:pPr>
      <w:r>
        <w:rPr>
          <w:color w:val="404040"/>
          <w:sz w:val="24"/>
        </w:rPr>
        <w:t>A</w:t>
      </w:r>
      <w:r>
        <w:rPr>
          <w:color w:val="404040"/>
          <w:spacing w:val="-2"/>
          <w:sz w:val="24"/>
        </w:rPr>
        <w:t xml:space="preserve"> </w:t>
      </w:r>
      <w:r>
        <w:rPr>
          <w:color w:val="404040"/>
          <w:sz w:val="24"/>
        </w:rPr>
        <w:t>primeira</w:t>
      </w:r>
      <w:r>
        <w:rPr>
          <w:color w:val="404040"/>
          <w:spacing w:val="-5"/>
          <w:sz w:val="24"/>
        </w:rPr>
        <w:t xml:space="preserve"> </w:t>
      </w:r>
      <w:r>
        <w:rPr>
          <w:color w:val="404040"/>
          <w:sz w:val="24"/>
        </w:rPr>
        <w:t>mensalidade será</w:t>
      </w:r>
      <w:r>
        <w:rPr>
          <w:color w:val="404040"/>
          <w:spacing w:val="-3"/>
          <w:sz w:val="24"/>
        </w:rPr>
        <w:t xml:space="preserve"> </w:t>
      </w:r>
      <w:r>
        <w:rPr>
          <w:color w:val="404040"/>
          <w:sz w:val="24"/>
        </w:rPr>
        <w:t>de</w:t>
      </w:r>
      <w:r>
        <w:rPr>
          <w:color w:val="404040"/>
          <w:spacing w:val="-3"/>
          <w:sz w:val="24"/>
        </w:rPr>
        <w:t xml:space="preserve"> </w:t>
      </w:r>
      <w:r>
        <w:rPr>
          <w:color w:val="404040"/>
          <w:sz w:val="24"/>
        </w:rPr>
        <w:t>acordo</w:t>
      </w:r>
      <w:r>
        <w:rPr>
          <w:color w:val="404040"/>
          <w:spacing w:val="-3"/>
          <w:sz w:val="24"/>
        </w:rPr>
        <w:t xml:space="preserve"> </w:t>
      </w:r>
      <w:r>
        <w:rPr>
          <w:color w:val="404040"/>
          <w:sz w:val="24"/>
        </w:rPr>
        <w:t>com</w:t>
      </w:r>
      <w:r>
        <w:rPr>
          <w:color w:val="404040"/>
          <w:spacing w:val="-4"/>
          <w:sz w:val="24"/>
        </w:rPr>
        <w:t xml:space="preserve"> </w:t>
      </w:r>
      <w:r>
        <w:rPr>
          <w:color w:val="404040"/>
          <w:sz w:val="24"/>
        </w:rPr>
        <w:t>a</w:t>
      </w:r>
      <w:r>
        <w:rPr>
          <w:color w:val="404040"/>
          <w:spacing w:val="-3"/>
          <w:sz w:val="24"/>
        </w:rPr>
        <w:t xml:space="preserve"> </w:t>
      </w:r>
      <w:r>
        <w:rPr>
          <w:color w:val="404040"/>
          <w:sz w:val="24"/>
        </w:rPr>
        <w:t>campanha</w:t>
      </w:r>
      <w:r>
        <w:rPr>
          <w:color w:val="404040"/>
          <w:spacing w:val="-3"/>
          <w:sz w:val="24"/>
        </w:rPr>
        <w:t xml:space="preserve"> </w:t>
      </w:r>
      <w:r>
        <w:rPr>
          <w:color w:val="404040"/>
          <w:sz w:val="24"/>
        </w:rPr>
        <w:t>vigente do</w:t>
      </w:r>
      <w:r>
        <w:rPr>
          <w:color w:val="404040"/>
          <w:spacing w:val="-2"/>
          <w:sz w:val="24"/>
        </w:rPr>
        <w:t xml:space="preserve"> </w:t>
      </w:r>
      <w:r>
        <w:rPr>
          <w:color w:val="404040"/>
          <w:sz w:val="24"/>
        </w:rPr>
        <w:t xml:space="preserve">período </w:t>
      </w:r>
      <w:r>
        <w:rPr>
          <w:color w:val="404040"/>
          <w:spacing w:val="-2"/>
          <w:sz w:val="24"/>
        </w:rPr>
        <w:t>válido.</w:t>
      </w:r>
    </w:p>
    <w:p w14:paraId="54C02BE4" w14:textId="77777777" w:rsidR="00E12799" w:rsidRDefault="00000000">
      <w:pPr>
        <w:pStyle w:val="PargrafodaLista"/>
        <w:numPr>
          <w:ilvl w:val="2"/>
          <w:numId w:val="1"/>
        </w:numPr>
        <w:tabs>
          <w:tab w:val="left" w:pos="1054"/>
          <w:tab w:val="left" w:pos="1058"/>
        </w:tabs>
        <w:spacing w:before="237" w:line="360" w:lineRule="auto"/>
        <w:ind w:right="144"/>
        <w:jc w:val="both"/>
        <w:rPr>
          <w:sz w:val="24"/>
        </w:rPr>
      </w:pPr>
      <w:r>
        <w:rPr>
          <w:color w:val="404040"/>
          <w:sz w:val="24"/>
        </w:rPr>
        <w:t>Válido apenas para as disciplinas curriculares e adaptação. Caso o aluno tenha dependências, os valores serão cobrados a parte.</w:t>
      </w:r>
    </w:p>
    <w:p w14:paraId="6B60AB75" w14:textId="77777777" w:rsidR="00E12799" w:rsidRDefault="00000000">
      <w:pPr>
        <w:pStyle w:val="PargrafodaLista"/>
        <w:numPr>
          <w:ilvl w:val="2"/>
          <w:numId w:val="1"/>
        </w:numPr>
        <w:tabs>
          <w:tab w:val="left" w:pos="1054"/>
          <w:tab w:val="left" w:pos="1058"/>
        </w:tabs>
        <w:spacing w:before="240" w:line="362" w:lineRule="auto"/>
        <w:ind w:right="144"/>
        <w:jc w:val="both"/>
        <w:rPr>
          <w:sz w:val="24"/>
        </w:rPr>
      </w:pPr>
      <w:r>
        <w:rPr>
          <w:color w:val="404040"/>
          <w:sz w:val="24"/>
        </w:rPr>
        <w:t>Caso o aluno não tenha o que cursar no módulo, o valor dessa primeira mensalidade</w:t>
      </w:r>
      <w:r>
        <w:rPr>
          <w:color w:val="404040"/>
          <w:spacing w:val="-14"/>
          <w:sz w:val="24"/>
        </w:rPr>
        <w:t xml:space="preserve"> </w:t>
      </w:r>
      <w:r>
        <w:rPr>
          <w:color w:val="404040"/>
          <w:sz w:val="24"/>
        </w:rPr>
        <w:t>pode</w:t>
      </w:r>
      <w:r>
        <w:rPr>
          <w:color w:val="404040"/>
          <w:spacing w:val="-14"/>
          <w:sz w:val="24"/>
        </w:rPr>
        <w:t xml:space="preserve"> </w:t>
      </w:r>
      <w:r>
        <w:rPr>
          <w:color w:val="404040"/>
          <w:sz w:val="24"/>
        </w:rPr>
        <w:t>estar</w:t>
      </w:r>
      <w:r>
        <w:rPr>
          <w:color w:val="404040"/>
          <w:spacing w:val="-13"/>
          <w:sz w:val="24"/>
        </w:rPr>
        <w:t xml:space="preserve"> </w:t>
      </w:r>
      <w:r>
        <w:rPr>
          <w:color w:val="404040"/>
          <w:sz w:val="24"/>
        </w:rPr>
        <w:t>sujeito</w:t>
      </w:r>
      <w:r>
        <w:rPr>
          <w:color w:val="404040"/>
          <w:spacing w:val="-14"/>
          <w:sz w:val="24"/>
        </w:rPr>
        <w:t xml:space="preserve"> </w:t>
      </w:r>
      <w:r>
        <w:rPr>
          <w:color w:val="404040"/>
          <w:sz w:val="24"/>
        </w:rPr>
        <w:t>às</w:t>
      </w:r>
      <w:r>
        <w:rPr>
          <w:color w:val="404040"/>
          <w:spacing w:val="-15"/>
          <w:sz w:val="24"/>
        </w:rPr>
        <w:t xml:space="preserve"> </w:t>
      </w:r>
      <w:r>
        <w:rPr>
          <w:color w:val="404040"/>
          <w:sz w:val="24"/>
        </w:rPr>
        <w:t>regras</w:t>
      </w:r>
      <w:r>
        <w:rPr>
          <w:color w:val="404040"/>
          <w:spacing w:val="-15"/>
          <w:sz w:val="24"/>
        </w:rPr>
        <w:t xml:space="preserve"> </w:t>
      </w:r>
      <w:r>
        <w:rPr>
          <w:color w:val="404040"/>
          <w:sz w:val="24"/>
        </w:rPr>
        <w:t>de</w:t>
      </w:r>
      <w:r>
        <w:rPr>
          <w:color w:val="404040"/>
          <w:spacing w:val="-16"/>
          <w:sz w:val="24"/>
        </w:rPr>
        <w:t xml:space="preserve"> </w:t>
      </w:r>
      <w:r>
        <w:rPr>
          <w:color w:val="404040"/>
          <w:sz w:val="24"/>
        </w:rPr>
        <w:t>reabertura</w:t>
      </w:r>
      <w:r>
        <w:rPr>
          <w:color w:val="404040"/>
          <w:spacing w:val="-12"/>
          <w:sz w:val="24"/>
        </w:rPr>
        <w:t xml:space="preserve"> </w:t>
      </w:r>
      <w:r>
        <w:rPr>
          <w:color w:val="404040"/>
          <w:sz w:val="24"/>
        </w:rPr>
        <w:t>vigentes</w:t>
      </w:r>
      <w:r>
        <w:rPr>
          <w:color w:val="404040"/>
          <w:spacing w:val="-15"/>
          <w:sz w:val="24"/>
        </w:rPr>
        <w:t xml:space="preserve"> </w:t>
      </w:r>
      <w:r>
        <w:rPr>
          <w:color w:val="404040"/>
          <w:sz w:val="24"/>
        </w:rPr>
        <w:t>no</w:t>
      </w:r>
      <w:r>
        <w:rPr>
          <w:color w:val="404040"/>
          <w:spacing w:val="-14"/>
          <w:sz w:val="24"/>
        </w:rPr>
        <w:t xml:space="preserve"> </w:t>
      </w:r>
      <w:r>
        <w:rPr>
          <w:color w:val="404040"/>
          <w:sz w:val="24"/>
        </w:rPr>
        <w:t>momento em que as disciplinas forem disponibilizadas.</w:t>
      </w:r>
    </w:p>
    <w:p w14:paraId="769E9B57" w14:textId="77777777" w:rsidR="00E12799" w:rsidRDefault="00000000">
      <w:pPr>
        <w:pStyle w:val="PargrafodaLista"/>
        <w:numPr>
          <w:ilvl w:val="2"/>
          <w:numId w:val="1"/>
        </w:numPr>
        <w:tabs>
          <w:tab w:val="left" w:pos="1054"/>
        </w:tabs>
        <w:spacing w:before="239"/>
        <w:ind w:left="1054" w:hanging="563"/>
        <w:rPr>
          <w:sz w:val="24"/>
        </w:rPr>
      </w:pPr>
      <w:r>
        <w:rPr>
          <w:color w:val="404040"/>
          <w:sz w:val="24"/>
        </w:rPr>
        <w:t>Condição</w:t>
      </w:r>
      <w:r>
        <w:rPr>
          <w:color w:val="404040"/>
          <w:spacing w:val="-5"/>
          <w:sz w:val="24"/>
        </w:rPr>
        <w:t xml:space="preserve"> </w:t>
      </w:r>
      <w:r>
        <w:rPr>
          <w:color w:val="404040"/>
          <w:sz w:val="24"/>
        </w:rPr>
        <w:t>válida</w:t>
      </w:r>
      <w:r>
        <w:rPr>
          <w:color w:val="404040"/>
          <w:spacing w:val="-5"/>
          <w:sz w:val="24"/>
        </w:rPr>
        <w:t xml:space="preserve"> </w:t>
      </w:r>
      <w:r>
        <w:rPr>
          <w:color w:val="404040"/>
          <w:sz w:val="24"/>
        </w:rPr>
        <w:t>para</w:t>
      </w:r>
      <w:r>
        <w:rPr>
          <w:color w:val="404040"/>
          <w:spacing w:val="-6"/>
          <w:sz w:val="24"/>
        </w:rPr>
        <w:t xml:space="preserve"> </w:t>
      </w:r>
      <w:r>
        <w:rPr>
          <w:color w:val="404040"/>
          <w:sz w:val="24"/>
        </w:rPr>
        <w:t>cobrança</w:t>
      </w:r>
      <w:r>
        <w:rPr>
          <w:color w:val="404040"/>
          <w:spacing w:val="-3"/>
          <w:sz w:val="24"/>
        </w:rPr>
        <w:t xml:space="preserve"> </w:t>
      </w:r>
      <w:r>
        <w:rPr>
          <w:color w:val="404040"/>
          <w:sz w:val="24"/>
        </w:rPr>
        <w:t>tipo</w:t>
      </w:r>
      <w:r>
        <w:rPr>
          <w:color w:val="404040"/>
          <w:spacing w:val="-3"/>
          <w:sz w:val="24"/>
        </w:rPr>
        <w:t xml:space="preserve"> </w:t>
      </w:r>
      <w:r>
        <w:rPr>
          <w:color w:val="404040"/>
          <w:spacing w:val="-2"/>
          <w:sz w:val="24"/>
        </w:rPr>
        <w:t>mensalidade.</w:t>
      </w:r>
    </w:p>
    <w:p w14:paraId="3DBA51EA" w14:textId="77777777" w:rsidR="00E12799" w:rsidRDefault="00E12799">
      <w:pPr>
        <w:pStyle w:val="PargrafodaLista"/>
        <w:jc w:val="left"/>
        <w:rPr>
          <w:sz w:val="24"/>
        </w:rPr>
        <w:sectPr w:rsidR="00E12799">
          <w:pgSz w:w="11910" w:h="16840"/>
          <w:pgMar w:top="1700" w:right="1275" w:bottom="1200" w:left="1275" w:header="708" w:footer="1018" w:gutter="0"/>
          <w:cols w:space="720"/>
        </w:sectPr>
      </w:pPr>
    </w:p>
    <w:p w14:paraId="2FE55AD8" w14:textId="77777777" w:rsidR="00E12799" w:rsidRDefault="00000000">
      <w:pPr>
        <w:pStyle w:val="PargrafodaLista"/>
        <w:numPr>
          <w:ilvl w:val="1"/>
          <w:numId w:val="1"/>
        </w:numPr>
        <w:tabs>
          <w:tab w:val="left" w:pos="1055"/>
          <w:tab w:val="left" w:pos="1058"/>
        </w:tabs>
        <w:spacing w:before="82" w:line="362" w:lineRule="auto"/>
        <w:ind w:left="1058" w:right="142" w:hanging="567"/>
        <w:jc w:val="both"/>
        <w:rPr>
          <w:sz w:val="24"/>
        </w:rPr>
      </w:pPr>
      <w:r>
        <w:rPr>
          <w:color w:val="404040"/>
          <w:sz w:val="24"/>
        </w:rPr>
        <w:lastRenderedPageBreak/>
        <w:t>Os DESCONTOS são</w:t>
      </w:r>
      <w:r>
        <w:rPr>
          <w:color w:val="404040"/>
          <w:spacing w:val="-5"/>
          <w:sz w:val="24"/>
        </w:rPr>
        <w:t xml:space="preserve"> </w:t>
      </w:r>
      <w:r>
        <w:rPr>
          <w:color w:val="404040"/>
          <w:sz w:val="24"/>
        </w:rPr>
        <w:t>válidos</w:t>
      </w:r>
      <w:r>
        <w:rPr>
          <w:color w:val="404040"/>
          <w:spacing w:val="-1"/>
          <w:sz w:val="24"/>
        </w:rPr>
        <w:t xml:space="preserve"> </w:t>
      </w:r>
      <w:r>
        <w:rPr>
          <w:color w:val="404040"/>
          <w:sz w:val="24"/>
        </w:rPr>
        <w:t>para</w:t>
      </w:r>
      <w:r>
        <w:rPr>
          <w:color w:val="404040"/>
          <w:spacing w:val="-1"/>
          <w:sz w:val="24"/>
        </w:rPr>
        <w:t xml:space="preserve"> </w:t>
      </w:r>
      <w:r>
        <w:rPr>
          <w:color w:val="404040"/>
          <w:sz w:val="24"/>
        </w:rPr>
        <w:t>reaberturas</w:t>
      </w:r>
      <w:r>
        <w:rPr>
          <w:color w:val="404040"/>
          <w:spacing w:val="-1"/>
          <w:sz w:val="24"/>
        </w:rPr>
        <w:t xml:space="preserve"> </w:t>
      </w:r>
      <w:r>
        <w:rPr>
          <w:color w:val="404040"/>
          <w:sz w:val="24"/>
        </w:rPr>
        <w:t>realizadas</w:t>
      </w:r>
      <w:r>
        <w:rPr>
          <w:color w:val="404040"/>
          <w:spacing w:val="-3"/>
          <w:sz w:val="24"/>
        </w:rPr>
        <w:t xml:space="preserve"> </w:t>
      </w:r>
      <w:r>
        <w:rPr>
          <w:color w:val="404040"/>
          <w:sz w:val="24"/>
        </w:rPr>
        <w:t>para</w:t>
      </w:r>
      <w:r>
        <w:rPr>
          <w:color w:val="404040"/>
          <w:spacing w:val="-3"/>
          <w:sz w:val="24"/>
        </w:rPr>
        <w:t xml:space="preserve"> </w:t>
      </w:r>
      <w:r>
        <w:rPr>
          <w:color w:val="404040"/>
          <w:sz w:val="24"/>
        </w:rPr>
        <w:t>os</w:t>
      </w:r>
      <w:r>
        <w:rPr>
          <w:color w:val="404040"/>
          <w:spacing w:val="-3"/>
          <w:sz w:val="24"/>
        </w:rPr>
        <w:t xml:space="preserve"> </w:t>
      </w:r>
      <w:r>
        <w:rPr>
          <w:color w:val="404040"/>
          <w:sz w:val="24"/>
        </w:rPr>
        <w:t>cursos</w:t>
      </w:r>
      <w:r>
        <w:rPr>
          <w:color w:val="404040"/>
          <w:spacing w:val="-1"/>
          <w:sz w:val="24"/>
        </w:rPr>
        <w:t xml:space="preserve"> </w:t>
      </w:r>
      <w:r>
        <w:rPr>
          <w:color w:val="404040"/>
          <w:sz w:val="24"/>
        </w:rPr>
        <w:t>de graduação</w:t>
      </w:r>
      <w:r>
        <w:rPr>
          <w:color w:val="404040"/>
          <w:spacing w:val="-17"/>
          <w:sz w:val="24"/>
        </w:rPr>
        <w:t xml:space="preserve"> </w:t>
      </w:r>
      <w:r>
        <w:rPr>
          <w:color w:val="404040"/>
          <w:sz w:val="24"/>
        </w:rPr>
        <w:t>da</w:t>
      </w:r>
      <w:r>
        <w:rPr>
          <w:color w:val="404040"/>
          <w:spacing w:val="-16"/>
          <w:sz w:val="24"/>
        </w:rPr>
        <w:t xml:space="preserve"> </w:t>
      </w:r>
      <w:r>
        <w:rPr>
          <w:color w:val="404040"/>
          <w:sz w:val="24"/>
        </w:rPr>
        <w:t>Educação</w:t>
      </w:r>
      <w:r>
        <w:rPr>
          <w:color w:val="404040"/>
          <w:spacing w:val="-15"/>
          <w:sz w:val="24"/>
        </w:rPr>
        <w:t xml:space="preserve"> </w:t>
      </w:r>
      <w:r>
        <w:rPr>
          <w:color w:val="404040"/>
          <w:sz w:val="24"/>
        </w:rPr>
        <w:t>a</w:t>
      </w:r>
      <w:r>
        <w:rPr>
          <w:color w:val="404040"/>
          <w:spacing w:val="-15"/>
          <w:sz w:val="24"/>
        </w:rPr>
        <w:t xml:space="preserve"> </w:t>
      </w:r>
      <w:r>
        <w:rPr>
          <w:color w:val="404040"/>
          <w:sz w:val="24"/>
        </w:rPr>
        <w:t>Distância</w:t>
      </w:r>
      <w:r>
        <w:rPr>
          <w:color w:val="404040"/>
          <w:spacing w:val="-16"/>
          <w:sz w:val="24"/>
        </w:rPr>
        <w:t xml:space="preserve"> </w:t>
      </w:r>
      <w:r>
        <w:rPr>
          <w:color w:val="404040"/>
          <w:sz w:val="24"/>
        </w:rPr>
        <w:t>da</w:t>
      </w:r>
      <w:r>
        <w:rPr>
          <w:color w:val="404040"/>
          <w:spacing w:val="-15"/>
          <w:sz w:val="24"/>
        </w:rPr>
        <w:t xml:space="preserve"> </w:t>
      </w:r>
      <w:r>
        <w:rPr>
          <w:color w:val="404040"/>
          <w:sz w:val="24"/>
        </w:rPr>
        <w:t>Unicesumar,</w:t>
      </w:r>
      <w:r>
        <w:rPr>
          <w:color w:val="404040"/>
          <w:spacing w:val="-16"/>
          <w:sz w:val="24"/>
        </w:rPr>
        <w:t xml:space="preserve"> </w:t>
      </w:r>
      <w:r>
        <w:rPr>
          <w:color w:val="404040"/>
          <w:sz w:val="24"/>
        </w:rPr>
        <w:t>INCLUSIVE</w:t>
      </w:r>
      <w:r>
        <w:rPr>
          <w:color w:val="404040"/>
          <w:spacing w:val="-15"/>
          <w:sz w:val="24"/>
        </w:rPr>
        <w:t xml:space="preserve"> </w:t>
      </w:r>
      <w:r>
        <w:rPr>
          <w:color w:val="404040"/>
          <w:sz w:val="24"/>
        </w:rPr>
        <w:t>para</w:t>
      </w:r>
      <w:r>
        <w:rPr>
          <w:color w:val="404040"/>
          <w:spacing w:val="-16"/>
          <w:sz w:val="24"/>
        </w:rPr>
        <w:t xml:space="preserve"> </w:t>
      </w:r>
      <w:r>
        <w:rPr>
          <w:color w:val="404040"/>
          <w:sz w:val="24"/>
        </w:rPr>
        <w:t>cursos híbridos,</w:t>
      </w:r>
      <w:r>
        <w:rPr>
          <w:color w:val="404040"/>
          <w:spacing w:val="-12"/>
          <w:sz w:val="24"/>
        </w:rPr>
        <w:t xml:space="preserve"> </w:t>
      </w:r>
      <w:r>
        <w:rPr>
          <w:color w:val="404040"/>
          <w:sz w:val="24"/>
        </w:rPr>
        <w:t>e</w:t>
      </w:r>
      <w:r>
        <w:rPr>
          <w:color w:val="404040"/>
          <w:spacing w:val="-9"/>
          <w:sz w:val="24"/>
        </w:rPr>
        <w:t xml:space="preserve"> </w:t>
      </w:r>
      <w:r>
        <w:rPr>
          <w:color w:val="404040"/>
          <w:sz w:val="24"/>
        </w:rPr>
        <w:t>que</w:t>
      </w:r>
      <w:r>
        <w:rPr>
          <w:color w:val="404040"/>
          <w:spacing w:val="-9"/>
          <w:sz w:val="24"/>
        </w:rPr>
        <w:t xml:space="preserve"> </w:t>
      </w:r>
      <w:r>
        <w:rPr>
          <w:color w:val="404040"/>
          <w:sz w:val="24"/>
        </w:rPr>
        <w:t>a</w:t>
      </w:r>
      <w:r>
        <w:rPr>
          <w:color w:val="404040"/>
          <w:spacing w:val="-9"/>
          <w:sz w:val="24"/>
        </w:rPr>
        <w:t xml:space="preserve"> </w:t>
      </w:r>
      <w:r>
        <w:rPr>
          <w:color w:val="404040"/>
          <w:sz w:val="24"/>
        </w:rPr>
        <w:t>solicitação</w:t>
      </w:r>
      <w:r>
        <w:rPr>
          <w:color w:val="404040"/>
          <w:spacing w:val="-9"/>
          <w:sz w:val="24"/>
        </w:rPr>
        <w:t xml:space="preserve"> </w:t>
      </w:r>
      <w:r>
        <w:rPr>
          <w:color w:val="404040"/>
          <w:sz w:val="24"/>
        </w:rPr>
        <w:t>tenha</w:t>
      </w:r>
      <w:r>
        <w:rPr>
          <w:color w:val="404040"/>
          <w:spacing w:val="-9"/>
          <w:sz w:val="24"/>
        </w:rPr>
        <w:t xml:space="preserve"> </w:t>
      </w:r>
      <w:r>
        <w:rPr>
          <w:color w:val="404040"/>
          <w:sz w:val="24"/>
        </w:rPr>
        <w:t>sido</w:t>
      </w:r>
      <w:r>
        <w:rPr>
          <w:color w:val="404040"/>
          <w:spacing w:val="-11"/>
          <w:sz w:val="24"/>
        </w:rPr>
        <w:t xml:space="preserve"> </w:t>
      </w:r>
      <w:r>
        <w:rPr>
          <w:color w:val="404040"/>
          <w:sz w:val="24"/>
        </w:rPr>
        <w:t>feita</w:t>
      </w:r>
      <w:r>
        <w:rPr>
          <w:color w:val="404040"/>
          <w:spacing w:val="-12"/>
          <w:sz w:val="24"/>
        </w:rPr>
        <w:t xml:space="preserve"> </w:t>
      </w:r>
      <w:r>
        <w:rPr>
          <w:color w:val="404040"/>
          <w:sz w:val="24"/>
        </w:rPr>
        <w:t>durante</w:t>
      </w:r>
      <w:r>
        <w:rPr>
          <w:color w:val="404040"/>
          <w:spacing w:val="-11"/>
          <w:sz w:val="24"/>
        </w:rPr>
        <w:t xml:space="preserve"> </w:t>
      </w:r>
      <w:r>
        <w:rPr>
          <w:color w:val="404040"/>
          <w:sz w:val="24"/>
        </w:rPr>
        <w:t>o</w:t>
      </w:r>
      <w:r>
        <w:rPr>
          <w:color w:val="404040"/>
          <w:spacing w:val="-9"/>
          <w:sz w:val="24"/>
        </w:rPr>
        <w:t xml:space="preserve"> </w:t>
      </w:r>
      <w:r>
        <w:rPr>
          <w:color w:val="404040"/>
          <w:sz w:val="24"/>
        </w:rPr>
        <w:t>período</w:t>
      </w:r>
      <w:r>
        <w:rPr>
          <w:color w:val="404040"/>
          <w:spacing w:val="-9"/>
          <w:sz w:val="24"/>
        </w:rPr>
        <w:t xml:space="preserve"> </w:t>
      </w:r>
      <w:r>
        <w:rPr>
          <w:color w:val="404040"/>
          <w:sz w:val="24"/>
        </w:rPr>
        <w:t>de</w:t>
      </w:r>
      <w:r>
        <w:rPr>
          <w:color w:val="404040"/>
          <w:spacing w:val="-9"/>
          <w:sz w:val="24"/>
        </w:rPr>
        <w:t xml:space="preserve"> </w:t>
      </w:r>
      <w:r>
        <w:rPr>
          <w:color w:val="404040"/>
          <w:sz w:val="24"/>
        </w:rPr>
        <w:t>vigência</w:t>
      </w:r>
      <w:r>
        <w:rPr>
          <w:color w:val="404040"/>
          <w:spacing w:val="-10"/>
          <w:sz w:val="24"/>
        </w:rPr>
        <w:t xml:space="preserve"> </w:t>
      </w:r>
      <w:r>
        <w:rPr>
          <w:color w:val="404040"/>
          <w:sz w:val="24"/>
        </w:rPr>
        <w:t xml:space="preserve">da </w:t>
      </w:r>
      <w:r>
        <w:rPr>
          <w:color w:val="404040"/>
          <w:spacing w:val="-2"/>
          <w:sz w:val="24"/>
        </w:rPr>
        <w:t>ação.</w:t>
      </w:r>
    </w:p>
    <w:p w14:paraId="0CDAEC56" w14:textId="77777777" w:rsidR="00E12799" w:rsidRDefault="00000000">
      <w:pPr>
        <w:pStyle w:val="PargrafodaLista"/>
        <w:numPr>
          <w:ilvl w:val="1"/>
          <w:numId w:val="1"/>
        </w:numPr>
        <w:tabs>
          <w:tab w:val="left" w:pos="1122"/>
        </w:tabs>
        <w:spacing w:before="234"/>
        <w:ind w:left="1122" w:hanging="631"/>
        <w:jc w:val="left"/>
        <w:rPr>
          <w:sz w:val="24"/>
        </w:rPr>
      </w:pPr>
      <w:r>
        <w:rPr>
          <w:color w:val="404040"/>
          <w:sz w:val="24"/>
        </w:rPr>
        <w:t>O</w:t>
      </w:r>
      <w:r>
        <w:rPr>
          <w:color w:val="404040"/>
          <w:spacing w:val="-3"/>
          <w:sz w:val="24"/>
        </w:rPr>
        <w:t xml:space="preserve"> </w:t>
      </w:r>
      <w:r>
        <w:rPr>
          <w:color w:val="404040"/>
          <w:sz w:val="24"/>
        </w:rPr>
        <w:t>benefício</w:t>
      </w:r>
      <w:r>
        <w:rPr>
          <w:color w:val="404040"/>
          <w:spacing w:val="-3"/>
          <w:sz w:val="24"/>
        </w:rPr>
        <w:t xml:space="preserve"> </w:t>
      </w:r>
      <w:r>
        <w:rPr>
          <w:color w:val="404040"/>
          <w:sz w:val="24"/>
        </w:rPr>
        <w:t>concedido</w:t>
      </w:r>
      <w:r>
        <w:rPr>
          <w:color w:val="404040"/>
          <w:spacing w:val="-5"/>
          <w:sz w:val="24"/>
        </w:rPr>
        <w:t xml:space="preserve"> </w:t>
      </w:r>
      <w:r>
        <w:rPr>
          <w:color w:val="404040"/>
          <w:sz w:val="24"/>
        </w:rPr>
        <w:t>será</w:t>
      </w:r>
      <w:r>
        <w:rPr>
          <w:color w:val="404040"/>
          <w:spacing w:val="-3"/>
          <w:sz w:val="24"/>
        </w:rPr>
        <w:t xml:space="preserve"> </w:t>
      </w:r>
      <w:r>
        <w:rPr>
          <w:color w:val="404040"/>
          <w:sz w:val="24"/>
        </w:rPr>
        <w:t>aplicado</w:t>
      </w:r>
      <w:r>
        <w:rPr>
          <w:color w:val="404040"/>
          <w:spacing w:val="-4"/>
          <w:sz w:val="24"/>
        </w:rPr>
        <w:t xml:space="preserve"> </w:t>
      </w:r>
      <w:r>
        <w:rPr>
          <w:color w:val="404040"/>
          <w:sz w:val="24"/>
        </w:rPr>
        <w:t>para</w:t>
      </w:r>
      <w:r>
        <w:rPr>
          <w:color w:val="404040"/>
          <w:spacing w:val="-6"/>
          <w:sz w:val="24"/>
        </w:rPr>
        <w:t xml:space="preserve"> </w:t>
      </w:r>
      <w:r>
        <w:rPr>
          <w:color w:val="404040"/>
          <w:sz w:val="24"/>
        </w:rPr>
        <w:t>o</w:t>
      </w:r>
      <w:r>
        <w:rPr>
          <w:color w:val="404040"/>
          <w:spacing w:val="-2"/>
          <w:sz w:val="24"/>
        </w:rPr>
        <w:t xml:space="preserve"> </w:t>
      </w:r>
      <w:r>
        <w:rPr>
          <w:color w:val="404040"/>
          <w:sz w:val="24"/>
        </w:rPr>
        <w:t>curso</w:t>
      </w:r>
      <w:r>
        <w:rPr>
          <w:color w:val="404040"/>
          <w:spacing w:val="-2"/>
          <w:sz w:val="24"/>
        </w:rPr>
        <w:t xml:space="preserve"> todo.</w:t>
      </w:r>
    </w:p>
    <w:p w14:paraId="45A946E1" w14:textId="77777777" w:rsidR="00E12799" w:rsidRDefault="00E12799">
      <w:pPr>
        <w:pStyle w:val="Corpodetexto"/>
        <w:spacing w:before="100"/>
        <w:ind w:left="0" w:firstLine="0"/>
        <w:jc w:val="left"/>
      </w:pPr>
    </w:p>
    <w:p w14:paraId="0A1102F4" w14:textId="77777777" w:rsidR="00E12799" w:rsidRDefault="00000000">
      <w:pPr>
        <w:pStyle w:val="PargrafodaLista"/>
        <w:numPr>
          <w:ilvl w:val="1"/>
          <w:numId w:val="1"/>
        </w:numPr>
        <w:tabs>
          <w:tab w:val="left" w:pos="1058"/>
          <w:tab w:val="left" w:pos="1122"/>
        </w:tabs>
        <w:spacing w:before="1" w:line="362" w:lineRule="auto"/>
        <w:ind w:left="1058" w:right="141" w:hanging="567"/>
        <w:jc w:val="both"/>
        <w:rPr>
          <w:sz w:val="24"/>
        </w:rPr>
      </w:pPr>
      <w:r>
        <w:rPr>
          <w:color w:val="404040"/>
          <w:sz w:val="24"/>
        </w:rPr>
        <w:tab/>
        <w:t>Todos os Polos Internacionais de Apoio Presencial da Unicesumar em atividade durante o período da campanha participam deste regulamento, exceto os polos nacionais.</w:t>
      </w:r>
    </w:p>
    <w:p w14:paraId="49AAFC9E" w14:textId="77777777" w:rsidR="00E12799" w:rsidRDefault="00000000">
      <w:pPr>
        <w:pStyle w:val="PargrafodaLista"/>
        <w:numPr>
          <w:ilvl w:val="1"/>
          <w:numId w:val="1"/>
        </w:numPr>
        <w:tabs>
          <w:tab w:val="left" w:pos="1058"/>
          <w:tab w:val="left" w:pos="1122"/>
        </w:tabs>
        <w:spacing w:line="362" w:lineRule="auto"/>
        <w:ind w:left="1058" w:right="143" w:hanging="567"/>
        <w:jc w:val="both"/>
        <w:rPr>
          <w:sz w:val="24"/>
        </w:rPr>
      </w:pPr>
      <w:r>
        <w:rPr>
          <w:color w:val="404040"/>
          <w:sz w:val="24"/>
        </w:rPr>
        <w:tab/>
        <w:t>O percentual de desconto, excedente ou não, não pode ser trocado por quantia em dinheiro ou qualquer outra oferta vigente.</w:t>
      </w:r>
    </w:p>
    <w:p w14:paraId="3FAA1928" w14:textId="77777777" w:rsidR="00E12799" w:rsidRDefault="00000000">
      <w:pPr>
        <w:pStyle w:val="PargrafodaLista"/>
        <w:numPr>
          <w:ilvl w:val="1"/>
          <w:numId w:val="1"/>
        </w:numPr>
        <w:tabs>
          <w:tab w:val="left" w:pos="1058"/>
          <w:tab w:val="left" w:pos="1122"/>
        </w:tabs>
        <w:spacing w:before="237" w:line="362" w:lineRule="auto"/>
        <w:ind w:left="1058" w:right="141" w:hanging="567"/>
        <w:jc w:val="both"/>
        <w:rPr>
          <w:sz w:val="24"/>
        </w:rPr>
      </w:pPr>
      <w:r>
        <w:rPr>
          <w:color w:val="404040"/>
          <w:sz w:val="24"/>
        </w:rPr>
        <w:tab/>
        <w:t>O desconto é um benefício do aluno, sendo pessoal e intransferível, e não pode ser trocado por qualquer outro benefício, prêmio, dinheiro ou qualquer outra</w:t>
      </w:r>
      <w:r>
        <w:rPr>
          <w:color w:val="404040"/>
          <w:spacing w:val="-12"/>
          <w:sz w:val="24"/>
        </w:rPr>
        <w:t xml:space="preserve"> </w:t>
      </w:r>
      <w:r>
        <w:rPr>
          <w:color w:val="404040"/>
          <w:sz w:val="24"/>
        </w:rPr>
        <w:t>forma</w:t>
      </w:r>
      <w:r>
        <w:rPr>
          <w:color w:val="404040"/>
          <w:spacing w:val="-14"/>
          <w:sz w:val="24"/>
        </w:rPr>
        <w:t xml:space="preserve"> </w:t>
      </w:r>
      <w:r>
        <w:rPr>
          <w:color w:val="404040"/>
          <w:sz w:val="24"/>
        </w:rPr>
        <w:t>de</w:t>
      </w:r>
      <w:r>
        <w:rPr>
          <w:color w:val="404040"/>
          <w:spacing w:val="-12"/>
          <w:sz w:val="24"/>
        </w:rPr>
        <w:t xml:space="preserve"> </w:t>
      </w:r>
      <w:r>
        <w:rPr>
          <w:color w:val="404040"/>
          <w:sz w:val="24"/>
        </w:rPr>
        <w:t>compensação</w:t>
      </w:r>
      <w:r>
        <w:rPr>
          <w:color w:val="404040"/>
          <w:spacing w:val="-12"/>
          <w:sz w:val="24"/>
        </w:rPr>
        <w:t xml:space="preserve"> </w:t>
      </w:r>
      <w:r>
        <w:rPr>
          <w:color w:val="404040"/>
          <w:sz w:val="24"/>
        </w:rPr>
        <w:t>financeira.</w:t>
      </w:r>
      <w:r>
        <w:rPr>
          <w:color w:val="404040"/>
          <w:spacing w:val="-12"/>
          <w:sz w:val="24"/>
        </w:rPr>
        <w:t xml:space="preserve"> </w:t>
      </w:r>
      <w:r>
        <w:rPr>
          <w:color w:val="404040"/>
          <w:sz w:val="24"/>
        </w:rPr>
        <w:t>O</w:t>
      </w:r>
      <w:r>
        <w:rPr>
          <w:color w:val="404040"/>
          <w:spacing w:val="-12"/>
          <w:sz w:val="24"/>
        </w:rPr>
        <w:t xml:space="preserve"> </w:t>
      </w:r>
      <w:r>
        <w:rPr>
          <w:color w:val="404040"/>
          <w:sz w:val="24"/>
        </w:rPr>
        <w:t>desconto,</w:t>
      </w:r>
      <w:r>
        <w:rPr>
          <w:color w:val="404040"/>
          <w:spacing w:val="-12"/>
          <w:sz w:val="24"/>
        </w:rPr>
        <w:t xml:space="preserve"> </w:t>
      </w:r>
      <w:r>
        <w:rPr>
          <w:color w:val="404040"/>
          <w:sz w:val="24"/>
        </w:rPr>
        <w:t>ou</w:t>
      </w:r>
      <w:r>
        <w:rPr>
          <w:color w:val="404040"/>
          <w:spacing w:val="-14"/>
          <w:sz w:val="24"/>
        </w:rPr>
        <w:t xml:space="preserve"> </w:t>
      </w:r>
      <w:r>
        <w:rPr>
          <w:color w:val="404040"/>
          <w:sz w:val="24"/>
        </w:rPr>
        <w:t>parte</w:t>
      </w:r>
      <w:r>
        <w:rPr>
          <w:color w:val="404040"/>
          <w:spacing w:val="-15"/>
          <w:sz w:val="24"/>
        </w:rPr>
        <w:t xml:space="preserve"> </w:t>
      </w:r>
      <w:r>
        <w:rPr>
          <w:color w:val="404040"/>
          <w:sz w:val="24"/>
        </w:rPr>
        <w:t>dele,</w:t>
      </w:r>
      <w:r>
        <w:rPr>
          <w:color w:val="404040"/>
          <w:spacing w:val="-14"/>
          <w:sz w:val="24"/>
        </w:rPr>
        <w:t xml:space="preserve"> </w:t>
      </w:r>
      <w:r>
        <w:rPr>
          <w:color w:val="404040"/>
          <w:sz w:val="24"/>
        </w:rPr>
        <w:t>não</w:t>
      </w:r>
      <w:r>
        <w:rPr>
          <w:color w:val="404040"/>
          <w:spacing w:val="-14"/>
          <w:sz w:val="24"/>
        </w:rPr>
        <w:t xml:space="preserve"> </w:t>
      </w:r>
      <w:r>
        <w:rPr>
          <w:color w:val="404040"/>
          <w:sz w:val="24"/>
        </w:rPr>
        <w:t>pode ser concedido a terceiros, utilizado para abater dívidas ou utilizado em períodos posteriores aos constantes neste regulamento.</w:t>
      </w:r>
    </w:p>
    <w:p w14:paraId="7B93F29D" w14:textId="77777777" w:rsidR="00E12799" w:rsidRDefault="00000000">
      <w:pPr>
        <w:pStyle w:val="PargrafodaLista"/>
        <w:numPr>
          <w:ilvl w:val="1"/>
          <w:numId w:val="1"/>
        </w:numPr>
        <w:tabs>
          <w:tab w:val="left" w:pos="1054"/>
          <w:tab w:val="left" w:pos="1058"/>
        </w:tabs>
        <w:spacing w:before="235" w:line="362" w:lineRule="auto"/>
        <w:ind w:left="1058" w:right="138" w:hanging="567"/>
        <w:jc w:val="both"/>
        <w:rPr>
          <w:sz w:val="24"/>
        </w:rPr>
      </w:pPr>
      <w:r>
        <w:rPr>
          <w:color w:val="404040"/>
          <w:sz w:val="24"/>
        </w:rPr>
        <w:t>Os</w:t>
      </w:r>
      <w:r>
        <w:rPr>
          <w:color w:val="404040"/>
          <w:spacing w:val="-12"/>
          <w:sz w:val="24"/>
        </w:rPr>
        <w:t xml:space="preserve"> </w:t>
      </w:r>
      <w:r>
        <w:rPr>
          <w:color w:val="404040"/>
          <w:sz w:val="24"/>
        </w:rPr>
        <w:t>alunos</w:t>
      </w:r>
      <w:r>
        <w:rPr>
          <w:color w:val="404040"/>
          <w:spacing w:val="-13"/>
          <w:sz w:val="24"/>
        </w:rPr>
        <w:t xml:space="preserve"> </w:t>
      </w:r>
      <w:r>
        <w:rPr>
          <w:color w:val="404040"/>
          <w:sz w:val="24"/>
        </w:rPr>
        <w:t>beneficiados</w:t>
      </w:r>
      <w:r>
        <w:rPr>
          <w:color w:val="404040"/>
          <w:spacing w:val="-13"/>
          <w:sz w:val="24"/>
        </w:rPr>
        <w:t xml:space="preserve"> </w:t>
      </w:r>
      <w:r>
        <w:rPr>
          <w:color w:val="404040"/>
          <w:sz w:val="24"/>
        </w:rPr>
        <w:t>perderão</w:t>
      </w:r>
      <w:r>
        <w:rPr>
          <w:color w:val="404040"/>
          <w:spacing w:val="-12"/>
          <w:sz w:val="24"/>
        </w:rPr>
        <w:t xml:space="preserve"> </w:t>
      </w:r>
      <w:r>
        <w:rPr>
          <w:color w:val="404040"/>
          <w:sz w:val="24"/>
        </w:rPr>
        <w:t>o</w:t>
      </w:r>
      <w:r>
        <w:rPr>
          <w:color w:val="404040"/>
          <w:spacing w:val="-14"/>
          <w:sz w:val="24"/>
        </w:rPr>
        <w:t xml:space="preserve"> </w:t>
      </w:r>
      <w:r>
        <w:rPr>
          <w:color w:val="404040"/>
          <w:sz w:val="24"/>
        </w:rPr>
        <w:t>direito</w:t>
      </w:r>
      <w:r>
        <w:rPr>
          <w:color w:val="404040"/>
          <w:spacing w:val="-12"/>
          <w:sz w:val="24"/>
        </w:rPr>
        <w:t xml:space="preserve"> </w:t>
      </w:r>
      <w:r>
        <w:rPr>
          <w:color w:val="404040"/>
          <w:sz w:val="24"/>
        </w:rPr>
        <w:t>ao</w:t>
      </w:r>
      <w:r>
        <w:rPr>
          <w:color w:val="404040"/>
          <w:spacing w:val="-14"/>
          <w:sz w:val="24"/>
        </w:rPr>
        <w:t xml:space="preserve"> </w:t>
      </w:r>
      <w:r>
        <w:rPr>
          <w:color w:val="404040"/>
          <w:sz w:val="24"/>
        </w:rPr>
        <w:t>desconto</w:t>
      </w:r>
      <w:r>
        <w:rPr>
          <w:color w:val="404040"/>
          <w:spacing w:val="-14"/>
          <w:sz w:val="24"/>
        </w:rPr>
        <w:t xml:space="preserve"> </w:t>
      </w:r>
      <w:r>
        <w:rPr>
          <w:color w:val="404040"/>
          <w:sz w:val="24"/>
        </w:rPr>
        <w:t>e</w:t>
      </w:r>
      <w:r>
        <w:rPr>
          <w:color w:val="404040"/>
          <w:spacing w:val="-12"/>
          <w:sz w:val="24"/>
        </w:rPr>
        <w:t xml:space="preserve"> </w:t>
      </w:r>
      <w:r>
        <w:rPr>
          <w:color w:val="404040"/>
          <w:sz w:val="24"/>
        </w:rPr>
        <w:t>estarão</w:t>
      </w:r>
      <w:r>
        <w:rPr>
          <w:color w:val="404040"/>
          <w:spacing w:val="-12"/>
          <w:sz w:val="24"/>
        </w:rPr>
        <w:t xml:space="preserve"> </w:t>
      </w:r>
      <w:r>
        <w:rPr>
          <w:color w:val="404040"/>
          <w:sz w:val="24"/>
        </w:rPr>
        <w:t>proibidos</w:t>
      </w:r>
      <w:r>
        <w:rPr>
          <w:color w:val="404040"/>
          <w:spacing w:val="-13"/>
          <w:sz w:val="24"/>
        </w:rPr>
        <w:t xml:space="preserve"> </w:t>
      </w:r>
      <w:r>
        <w:rPr>
          <w:color w:val="404040"/>
          <w:sz w:val="24"/>
        </w:rPr>
        <w:t>de participar</w:t>
      </w:r>
      <w:r>
        <w:rPr>
          <w:color w:val="404040"/>
          <w:spacing w:val="-16"/>
          <w:sz w:val="24"/>
        </w:rPr>
        <w:t xml:space="preserve"> </w:t>
      </w:r>
      <w:r>
        <w:rPr>
          <w:color w:val="404040"/>
          <w:sz w:val="24"/>
        </w:rPr>
        <w:t>da</w:t>
      </w:r>
      <w:r>
        <w:rPr>
          <w:color w:val="404040"/>
          <w:spacing w:val="-14"/>
          <w:sz w:val="24"/>
        </w:rPr>
        <w:t xml:space="preserve"> </w:t>
      </w:r>
      <w:r>
        <w:rPr>
          <w:color w:val="404040"/>
          <w:sz w:val="24"/>
        </w:rPr>
        <w:t>campanha</w:t>
      </w:r>
      <w:r>
        <w:rPr>
          <w:color w:val="404040"/>
          <w:spacing w:val="-14"/>
          <w:sz w:val="24"/>
        </w:rPr>
        <w:t xml:space="preserve"> </w:t>
      </w:r>
      <w:r>
        <w:rPr>
          <w:color w:val="404040"/>
          <w:sz w:val="24"/>
        </w:rPr>
        <w:t>nos</w:t>
      </w:r>
      <w:r>
        <w:rPr>
          <w:color w:val="404040"/>
          <w:spacing w:val="-15"/>
          <w:sz w:val="24"/>
        </w:rPr>
        <w:t xml:space="preserve"> </w:t>
      </w:r>
      <w:r>
        <w:rPr>
          <w:color w:val="404040"/>
          <w:sz w:val="24"/>
        </w:rPr>
        <w:t>seguintes</w:t>
      </w:r>
      <w:r>
        <w:rPr>
          <w:color w:val="404040"/>
          <w:spacing w:val="-15"/>
          <w:sz w:val="24"/>
        </w:rPr>
        <w:t xml:space="preserve"> </w:t>
      </w:r>
      <w:r>
        <w:rPr>
          <w:color w:val="404040"/>
          <w:sz w:val="24"/>
        </w:rPr>
        <w:t>casos:</w:t>
      </w:r>
      <w:r>
        <w:rPr>
          <w:color w:val="404040"/>
          <w:spacing w:val="-17"/>
          <w:sz w:val="24"/>
        </w:rPr>
        <w:t xml:space="preserve"> </w:t>
      </w:r>
      <w:r>
        <w:rPr>
          <w:color w:val="404040"/>
          <w:sz w:val="24"/>
        </w:rPr>
        <w:t>(I)</w:t>
      </w:r>
      <w:r>
        <w:rPr>
          <w:color w:val="404040"/>
          <w:spacing w:val="-16"/>
          <w:sz w:val="24"/>
        </w:rPr>
        <w:t xml:space="preserve"> </w:t>
      </w:r>
      <w:r>
        <w:rPr>
          <w:color w:val="404040"/>
          <w:sz w:val="24"/>
        </w:rPr>
        <w:t>se</w:t>
      </w:r>
      <w:r>
        <w:rPr>
          <w:color w:val="404040"/>
          <w:spacing w:val="-14"/>
          <w:sz w:val="24"/>
        </w:rPr>
        <w:t xml:space="preserve"> </w:t>
      </w:r>
      <w:r>
        <w:rPr>
          <w:color w:val="404040"/>
          <w:sz w:val="24"/>
        </w:rPr>
        <w:t>desrespeitarem</w:t>
      </w:r>
      <w:r>
        <w:rPr>
          <w:color w:val="404040"/>
          <w:spacing w:val="-16"/>
          <w:sz w:val="24"/>
        </w:rPr>
        <w:t xml:space="preserve"> </w:t>
      </w:r>
      <w:r>
        <w:rPr>
          <w:color w:val="404040"/>
          <w:sz w:val="24"/>
        </w:rPr>
        <w:t>os</w:t>
      </w:r>
      <w:r>
        <w:rPr>
          <w:color w:val="404040"/>
          <w:spacing w:val="-15"/>
          <w:sz w:val="24"/>
        </w:rPr>
        <w:t xml:space="preserve"> </w:t>
      </w:r>
      <w:r>
        <w:rPr>
          <w:color w:val="404040"/>
          <w:sz w:val="24"/>
        </w:rPr>
        <w:t>termos deste regulamento; (II) se apresentarem documentos ou informações incorretas,</w:t>
      </w:r>
      <w:r>
        <w:rPr>
          <w:color w:val="404040"/>
          <w:spacing w:val="-17"/>
          <w:sz w:val="24"/>
        </w:rPr>
        <w:t xml:space="preserve"> </w:t>
      </w:r>
      <w:r>
        <w:rPr>
          <w:color w:val="404040"/>
          <w:sz w:val="24"/>
        </w:rPr>
        <w:t>inexatas,</w:t>
      </w:r>
      <w:r>
        <w:rPr>
          <w:color w:val="404040"/>
          <w:spacing w:val="-17"/>
          <w:sz w:val="24"/>
        </w:rPr>
        <w:t xml:space="preserve"> </w:t>
      </w:r>
      <w:r>
        <w:rPr>
          <w:color w:val="404040"/>
          <w:sz w:val="24"/>
        </w:rPr>
        <w:t>falsas,</w:t>
      </w:r>
      <w:r>
        <w:rPr>
          <w:color w:val="404040"/>
          <w:spacing w:val="-16"/>
          <w:sz w:val="24"/>
        </w:rPr>
        <w:t xml:space="preserve"> </w:t>
      </w:r>
      <w:r>
        <w:rPr>
          <w:color w:val="404040"/>
          <w:sz w:val="24"/>
        </w:rPr>
        <w:t>ou</w:t>
      </w:r>
      <w:r>
        <w:rPr>
          <w:color w:val="404040"/>
          <w:spacing w:val="-17"/>
          <w:sz w:val="24"/>
        </w:rPr>
        <w:t xml:space="preserve"> </w:t>
      </w:r>
      <w:r>
        <w:rPr>
          <w:color w:val="404040"/>
          <w:sz w:val="24"/>
        </w:rPr>
        <w:t>se</w:t>
      </w:r>
      <w:r>
        <w:rPr>
          <w:color w:val="404040"/>
          <w:spacing w:val="-17"/>
          <w:sz w:val="24"/>
        </w:rPr>
        <w:t xml:space="preserve"> </w:t>
      </w:r>
      <w:r>
        <w:rPr>
          <w:color w:val="404040"/>
          <w:sz w:val="24"/>
        </w:rPr>
        <w:t>fizerem</w:t>
      </w:r>
      <w:r>
        <w:rPr>
          <w:color w:val="404040"/>
          <w:spacing w:val="-17"/>
          <w:sz w:val="24"/>
        </w:rPr>
        <w:t xml:space="preserve"> </w:t>
      </w:r>
      <w:r>
        <w:rPr>
          <w:color w:val="404040"/>
          <w:sz w:val="24"/>
        </w:rPr>
        <w:t>uso</w:t>
      </w:r>
      <w:r>
        <w:rPr>
          <w:color w:val="404040"/>
          <w:spacing w:val="-16"/>
          <w:sz w:val="24"/>
        </w:rPr>
        <w:t xml:space="preserve"> </w:t>
      </w:r>
      <w:r>
        <w:rPr>
          <w:color w:val="404040"/>
          <w:sz w:val="24"/>
        </w:rPr>
        <w:t>de</w:t>
      </w:r>
      <w:r>
        <w:rPr>
          <w:color w:val="404040"/>
          <w:spacing w:val="-17"/>
          <w:sz w:val="24"/>
        </w:rPr>
        <w:t xml:space="preserve"> </w:t>
      </w:r>
      <w:r>
        <w:rPr>
          <w:color w:val="404040"/>
          <w:sz w:val="24"/>
        </w:rPr>
        <w:t>quaisquer</w:t>
      </w:r>
      <w:r>
        <w:rPr>
          <w:color w:val="404040"/>
          <w:spacing w:val="-17"/>
          <w:sz w:val="24"/>
        </w:rPr>
        <w:t xml:space="preserve"> </w:t>
      </w:r>
      <w:r>
        <w:rPr>
          <w:color w:val="404040"/>
          <w:sz w:val="24"/>
        </w:rPr>
        <w:t>meios</w:t>
      </w:r>
      <w:r>
        <w:rPr>
          <w:color w:val="404040"/>
          <w:spacing w:val="-16"/>
          <w:sz w:val="24"/>
        </w:rPr>
        <w:t xml:space="preserve"> </w:t>
      </w:r>
      <w:r>
        <w:rPr>
          <w:color w:val="404040"/>
          <w:sz w:val="24"/>
        </w:rPr>
        <w:t>ilícitos</w:t>
      </w:r>
      <w:r>
        <w:rPr>
          <w:color w:val="404040"/>
          <w:spacing w:val="-17"/>
          <w:sz w:val="24"/>
        </w:rPr>
        <w:t xml:space="preserve"> </w:t>
      </w:r>
      <w:r>
        <w:rPr>
          <w:color w:val="404040"/>
          <w:sz w:val="24"/>
        </w:rPr>
        <w:t>para obtenção das vantagens constantes do presente regulamento.</w:t>
      </w:r>
    </w:p>
    <w:p w14:paraId="75CF5E21" w14:textId="77777777" w:rsidR="00E12799" w:rsidRDefault="00000000">
      <w:pPr>
        <w:pStyle w:val="PargrafodaLista"/>
        <w:numPr>
          <w:ilvl w:val="1"/>
          <w:numId w:val="1"/>
        </w:numPr>
        <w:tabs>
          <w:tab w:val="left" w:pos="1054"/>
          <w:tab w:val="left" w:pos="1058"/>
        </w:tabs>
        <w:spacing w:before="235" w:line="360" w:lineRule="auto"/>
        <w:ind w:left="1058" w:right="144" w:hanging="567"/>
        <w:jc w:val="both"/>
        <w:rPr>
          <w:sz w:val="24"/>
        </w:rPr>
      </w:pPr>
      <w:r>
        <w:rPr>
          <w:color w:val="404040"/>
          <w:sz w:val="24"/>
        </w:rPr>
        <w:t>O DESCONTO não poderá ser acumulado com qualquer outro tipo de bolsa/desconto oferecido pela Unicesumar, inclusive Prouni e convênios.</w:t>
      </w:r>
    </w:p>
    <w:p w14:paraId="2F5B03D0" w14:textId="77777777" w:rsidR="00E12799" w:rsidRDefault="00000000">
      <w:pPr>
        <w:pStyle w:val="PargrafodaLista"/>
        <w:numPr>
          <w:ilvl w:val="1"/>
          <w:numId w:val="1"/>
        </w:numPr>
        <w:tabs>
          <w:tab w:val="left" w:pos="1054"/>
          <w:tab w:val="left" w:pos="1058"/>
        </w:tabs>
        <w:spacing w:before="242" w:line="362" w:lineRule="auto"/>
        <w:ind w:left="1058" w:right="143" w:hanging="567"/>
        <w:jc w:val="both"/>
        <w:rPr>
          <w:sz w:val="24"/>
        </w:rPr>
      </w:pPr>
      <w:r>
        <w:rPr>
          <w:color w:val="404040"/>
          <w:sz w:val="24"/>
        </w:rPr>
        <w:t>O aluno reaberto que realizar indicação de novos alunos tem direito ao desconto referente ao Programa de Indicação.</w:t>
      </w:r>
    </w:p>
    <w:p w14:paraId="51AE04B9" w14:textId="77777777" w:rsidR="00E12799" w:rsidRDefault="00000000">
      <w:pPr>
        <w:pStyle w:val="PargrafodaLista"/>
        <w:numPr>
          <w:ilvl w:val="1"/>
          <w:numId w:val="1"/>
        </w:numPr>
        <w:tabs>
          <w:tab w:val="left" w:pos="1054"/>
          <w:tab w:val="left" w:pos="1058"/>
        </w:tabs>
        <w:spacing w:before="235" w:line="362" w:lineRule="auto"/>
        <w:ind w:left="1058" w:right="141" w:hanging="567"/>
        <w:jc w:val="both"/>
        <w:rPr>
          <w:sz w:val="24"/>
        </w:rPr>
      </w:pPr>
      <w:r>
        <w:rPr>
          <w:color w:val="404040"/>
          <w:sz w:val="24"/>
        </w:rPr>
        <w:t>O BENEFICIADO estará sujeito às regras estabelecidas pelo Regulamento do Programa de Indicação (Eu Indico).</w:t>
      </w:r>
    </w:p>
    <w:p w14:paraId="1BF815F6" w14:textId="77777777" w:rsidR="00E12799" w:rsidRDefault="00E12799">
      <w:pPr>
        <w:pStyle w:val="PargrafodaLista"/>
        <w:spacing w:line="362" w:lineRule="auto"/>
        <w:rPr>
          <w:sz w:val="24"/>
        </w:rPr>
        <w:sectPr w:rsidR="00E12799">
          <w:pgSz w:w="11910" w:h="16840"/>
          <w:pgMar w:top="1700" w:right="1275" w:bottom="1200" w:left="1275" w:header="708" w:footer="1018" w:gutter="0"/>
          <w:cols w:space="720"/>
        </w:sectPr>
      </w:pPr>
    </w:p>
    <w:p w14:paraId="176F2F4C" w14:textId="77777777" w:rsidR="00E12799" w:rsidRDefault="00000000">
      <w:pPr>
        <w:pStyle w:val="PargrafodaLista"/>
        <w:numPr>
          <w:ilvl w:val="1"/>
          <w:numId w:val="1"/>
        </w:numPr>
        <w:tabs>
          <w:tab w:val="left" w:pos="1054"/>
          <w:tab w:val="left" w:pos="1058"/>
        </w:tabs>
        <w:spacing w:before="82" w:line="360" w:lineRule="auto"/>
        <w:ind w:left="1058" w:right="146" w:hanging="567"/>
        <w:jc w:val="both"/>
        <w:rPr>
          <w:sz w:val="24"/>
        </w:rPr>
      </w:pPr>
      <w:r>
        <w:rPr>
          <w:color w:val="404040"/>
          <w:sz w:val="24"/>
        </w:rPr>
        <w:lastRenderedPageBreak/>
        <w:t xml:space="preserve">O pagamento da mensalidade é de única e exclusiva responsabilidade do </w:t>
      </w:r>
      <w:r>
        <w:rPr>
          <w:color w:val="404040"/>
          <w:spacing w:val="-2"/>
          <w:sz w:val="24"/>
        </w:rPr>
        <w:t>BENEFICIADO.</w:t>
      </w:r>
    </w:p>
    <w:p w14:paraId="1F76418A" w14:textId="77777777" w:rsidR="00E12799" w:rsidRDefault="00000000">
      <w:pPr>
        <w:pStyle w:val="Ttulo1"/>
        <w:numPr>
          <w:ilvl w:val="0"/>
          <w:numId w:val="3"/>
        </w:numPr>
        <w:tabs>
          <w:tab w:val="left" w:pos="633"/>
        </w:tabs>
        <w:spacing w:before="240"/>
        <w:ind w:left="633" w:hanging="415"/>
        <w:jc w:val="left"/>
      </w:pPr>
      <w:r>
        <w:rPr>
          <w:color w:val="404040"/>
          <w:u w:val="single" w:color="404040"/>
        </w:rPr>
        <w:t>DISPOSIÇÕES</w:t>
      </w:r>
      <w:r>
        <w:rPr>
          <w:color w:val="404040"/>
          <w:spacing w:val="-2"/>
          <w:u w:val="single" w:color="404040"/>
        </w:rPr>
        <w:t xml:space="preserve"> GERAIS</w:t>
      </w:r>
    </w:p>
    <w:p w14:paraId="16BD1730" w14:textId="77777777" w:rsidR="00E12799" w:rsidRDefault="00000000">
      <w:pPr>
        <w:pStyle w:val="PargrafodaLista"/>
        <w:numPr>
          <w:ilvl w:val="1"/>
          <w:numId w:val="3"/>
        </w:numPr>
        <w:tabs>
          <w:tab w:val="left" w:pos="1055"/>
          <w:tab w:val="left" w:pos="1058"/>
        </w:tabs>
        <w:spacing w:before="139" w:line="362" w:lineRule="auto"/>
        <w:ind w:right="143"/>
        <w:jc w:val="both"/>
        <w:rPr>
          <w:sz w:val="24"/>
        </w:rPr>
      </w:pPr>
      <w:r>
        <w:rPr>
          <w:color w:val="404040"/>
          <w:sz w:val="24"/>
        </w:rPr>
        <w:t>Toda e qualquer informação prestada por alunos e candidatos poderá, a qualquer</w:t>
      </w:r>
      <w:r>
        <w:rPr>
          <w:color w:val="404040"/>
          <w:spacing w:val="-3"/>
          <w:sz w:val="24"/>
        </w:rPr>
        <w:t xml:space="preserve"> </w:t>
      </w:r>
      <w:r>
        <w:rPr>
          <w:color w:val="404040"/>
          <w:sz w:val="24"/>
        </w:rPr>
        <w:t>tempo,</w:t>
      </w:r>
      <w:r>
        <w:rPr>
          <w:color w:val="404040"/>
          <w:spacing w:val="-4"/>
          <w:sz w:val="24"/>
        </w:rPr>
        <w:t xml:space="preserve"> </w:t>
      </w:r>
      <w:r>
        <w:rPr>
          <w:color w:val="404040"/>
          <w:sz w:val="24"/>
        </w:rPr>
        <w:t>ser</w:t>
      </w:r>
      <w:r>
        <w:rPr>
          <w:color w:val="404040"/>
          <w:spacing w:val="-3"/>
          <w:sz w:val="24"/>
        </w:rPr>
        <w:t xml:space="preserve"> </w:t>
      </w:r>
      <w:r>
        <w:rPr>
          <w:color w:val="404040"/>
          <w:sz w:val="24"/>
        </w:rPr>
        <w:t>objeto</w:t>
      </w:r>
      <w:r>
        <w:rPr>
          <w:color w:val="404040"/>
          <w:spacing w:val="-4"/>
          <w:sz w:val="24"/>
        </w:rPr>
        <w:t xml:space="preserve"> </w:t>
      </w:r>
      <w:r>
        <w:rPr>
          <w:color w:val="404040"/>
          <w:sz w:val="24"/>
        </w:rPr>
        <w:t>de</w:t>
      </w:r>
      <w:r>
        <w:rPr>
          <w:color w:val="404040"/>
          <w:spacing w:val="-3"/>
          <w:sz w:val="24"/>
        </w:rPr>
        <w:t xml:space="preserve"> </w:t>
      </w:r>
      <w:r>
        <w:rPr>
          <w:color w:val="404040"/>
          <w:sz w:val="24"/>
        </w:rPr>
        <w:t>auditoria</w:t>
      </w:r>
      <w:r>
        <w:rPr>
          <w:color w:val="404040"/>
          <w:spacing w:val="-4"/>
          <w:sz w:val="24"/>
        </w:rPr>
        <w:t xml:space="preserve"> </w:t>
      </w:r>
      <w:r>
        <w:rPr>
          <w:color w:val="404040"/>
          <w:sz w:val="24"/>
        </w:rPr>
        <w:t>e,</w:t>
      </w:r>
      <w:r>
        <w:rPr>
          <w:color w:val="404040"/>
          <w:spacing w:val="-1"/>
          <w:sz w:val="24"/>
        </w:rPr>
        <w:t xml:space="preserve"> </w:t>
      </w:r>
      <w:r>
        <w:rPr>
          <w:color w:val="404040"/>
          <w:sz w:val="24"/>
        </w:rPr>
        <w:t>constatada</w:t>
      </w:r>
      <w:r>
        <w:rPr>
          <w:color w:val="404040"/>
          <w:spacing w:val="-3"/>
          <w:sz w:val="24"/>
        </w:rPr>
        <w:t xml:space="preserve"> </w:t>
      </w:r>
      <w:r>
        <w:rPr>
          <w:color w:val="404040"/>
          <w:sz w:val="24"/>
        </w:rPr>
        <w:t>alguma</w:t>
      </w:r>
      <w:r>
        <w:rPr>
          <w:color w:val="404040"/>
          <w:spacing w:val="-1"/>
          <w:sz w:val="24"/>
        </w:rPr>
        <w:t xml:space="preserve"> </w:t>
      </w:r>
      <w:r>
        <w:rPr>
          <w:color w:val="404040"/>
          <w:sz w:val="24"/>
        </w:rPr>
        <w:t>irregularidade, ocorrerá imediato estorno do benefício, cobrança dos valores concedidos a título de desconto e propositura de medidas judiciais cabíveis.</w:t>
      </w:r>
    </w:p>
    <w:p w14:paraId="6F2F4DEC" w14:textId="77777777" w:rsidR="00E12799" w:rsidRDefault="00000000">
      <w:pPr>
        <w:pStyle w:val="PargrafodaLista"/>
        <w:numPr>
          <w:ilvl w:val="1"/>
          <w:numId w:val="3"/>
        </w:numPr>
        <w:tabs>
          <w:tab w:val="left" w:pos="1055"/>
          <w:tab w:val="left" w:pos="1058"/>
        </w:tabs>
        <w:spacing w:before="234" w:line="362" w:lineRule="auto"/>
        <w:ind w:right="144"/>
        <w:jc w:val="both"/>
        <w:rPr>
          <w:sz w:val="24"/>
        </w:rPr>
      </w:pPr>
      <w:r>
        <w:rPr>
          <w:color w:val="404040"/>
          <w:sz w:val="24"/>
        </w:rPr>
        <w:t>A</w:t>
      </w:r>
      <w:r>
        <w:rPr>
          <w:color w:val="404040"/>
          <w:spacing w:val="-6"/>
          <w:sz w:val="24"/>
        </w:rPr>
        <w:t xml:space="preserve"> </w:t>
      </w:r>
      <w:r>
        <w:rPr>
          <w:color w:val="404040"/>
          <w:sz w:val="24"/>
        </w:rPr>
        <w:t>participação</w:t>
      </w:r>
      <w:r>
        <w:rPr>
          <w:color w:val="404040"/>
          <w:spacing w:val="-6"/>
          <w:sz w:val="24"/>
        </w:rPr>
        <w:t xml:space="preserve"> </w:t>
      </w:r>
      <w:r>
        <w:rPr>
          <w:color w:val="404040"/>
          <w:sz w:val="24"/>
        </w:rPr>
        <w:t>neste</w:t>
      </w:r>
      <w:r>
        <w:rPr>
          <w:color w:val="404040"/>
          <w:spacing w:val="-8"/>
          <w:sz w:val="24"/>
        </w:rPr>
        <w:t xml:space="preserve"> </w:t>
      </w:r>
      <w:r>
        <w:rPr>
          <w:color w:val="404040"/>
          <w:sz w:val="24"/>
        </w:rPr>
        <w:t>programa</w:t>
      </w:r>
      <w:r>
        <w:rPr>
          <w:color w:val="404040"/>
          <w:spacing w:val="-6"/>
          <w:sz w:val="24"/>
        </w:rPr>
        <w:t xml:space="preserve"> </w:t>
      </w:r>
      <w:r>
        <w:rPr>
          <w:color w:val="404040"/>
          <w:sz w:val="24"/>
        </w:rPr>
        <w:t>implica</w:t>
      </w:r>
      <w:r>
        <w:rPr>
          <w:color w:val="404040"/>
          <w:spacing w:val="-6"/>
          <w:sz w:val="24"/>
        </w:rPr>
        <w:t xml:space="preserve"> </w:t>
      </w:r>
      <w:r>
        <w:rPr>
          <w:color w:val="404040"/>
          <w:sz w:val="24"/>
        </w:rPr>
        <w:t>na</w:t>
      </w:r>
      <w:r>
        <w:rPr>
          <w:color w:val="404040"/>
          <w:spacing w:val="-6"/>
          <w:sz w:val="24"/>
        </w:rPr>
        <w:t xml:space="preserve"> </w:t>
      </w:r>
      <w:r>
        <w:rPr>
          <w:color w:val="404040"/>
          <w:sz w:val="24"/>
        </w:rPr>
        <w:t>aceitação</w:t>
      </w:r>
      <w:r>
        <w:rPr>
          <w:color w:val="404040"/>
          <w:spacing w:val="-6"/>
          <w:sz w:val="24"/>
        </w:rPr>
        <w:t xml:space="preserve"> </w:t>
      </w:r>
      <w:r>
        <w:rPr>
          <w:color w:val="404040"/>
          <w:sz w:val="24"/>
        </w:rPr>
        <w:t>irrestrita</w:t>
      </w:r>
      <w:r>
        <w:rPr>
          <w:color w:val="404040"/>
          <w:spacing w:val="-5"/>
          <w:sz w:val="24"/>
        </w:rPr>
        <w:t xml:space="preserve"> </w:t>
      </w:r>
      <w:r>
        <w:rPr>
          <w:color w:val="404040"/>
          <w:sz w:val="24"/>
        </w:rPr>
        <w:t>da</w:t>
      </w:r>
      <w:r>
        <w:rPr>
          <w:color w:val="404040"/>
          <w:spacing w:val="-6"/>
          <w:sz w:val="24"/>
        </w:rPr>
        <w:t xml:space="preserve"> </w:t>
      </w:r>
      <w:r>
        <w:rPr>
          <w:color w:val="404040"/>
          <w:sz w:val="24"/>
        </w:rPr>
        <w:t>utilização</w:t>
      </w:r>
      <w:r>
        <w:rPr>
          <w:color w:val="404040"/>
          <w:spacing w:val="-8"/>
          <w:sz w:val="24"/>
        </w:rPr>
        <w:t xml:space="preserve"> </w:t>
      </w:r>
      <w:r>
        <w:rPr>
          <w:color w:val="404040"/>
          <w:sz w:val="24"/>
        </w:rPr>
        <w:t>de nome,</w:t>
      </w:r>
      <w:r>
        <w:rPr>
          <w:color w:val="404040"/>
          <w:spacing w:val="-14"/>
          <w:sz w:val="24"/>
        </w:rPr>
        <w:t xml:space="preserve"> </w:t>
      </w:r>
      <w:r>
        <w:rPr>
          <w:color w:val="404040"/>
          <w:sz w:val="24"/>
        </w:rPr>
        <w:t>som</w:t>
      </w:r>
      <w:r>
        <w:rPr>
          <w:color w:val="404040"/>
          <w:spacing w:val="-16"/>
          <w:sz w:val="24"/>
        </w:rPr>
        <w:t xml:space="preserve"> </w:t>
      </w:r>
      <w:r>
        <w:rPr>
          <w:color w:val="404040"/>
          <w:sz w:val="24"/>
        </w:rPr>
        <w:t>de</w:t>
      </w:r>
      <w:r>
        <w:rPr>
          <w:color w:val="404040"/>
          <w:spacing w:val="-14"/>
          <w:sz w:val="24"/>
        </w:rPr>
        <w:t xml:space="preserve"> </w:t>
      </w:r>
      <w:r>
        <w:rPr>
          <w:color w:val="404040"/>
          <w:sz w:val="24"/>
        </w:rPr>
        <w:t>voz</w:t>
      </w:r>
      <w:r>
        <w:rPr>
          <w:color w:val="404040"/>
          <w:spacing w:val="-17"/>
          <w:sz w:val="24"/>
        </w:rPr>
        <w:t xml:space="preserve"> </w:t>
      </w:r>
      <w:r>
        <w:rPr>
          <w:color w:val="404040"/>
          <w:sz w:val="24"/>
        </w:rPr>
        <w:t>e/ou</w:t>
      </w:r>
      <w:r>
        <w:rPr>
          <w:color w:val="404040"/>
          <w:spacing w:val="-16"/>
          <w:sz w:val="24"/>
        </w:rPr>
        <w:t xml:space="preserve"> </w:t>
      </w:r>
      <w:r>
        <w:rPr>
          <w:color w:val="404040"/>
          <w:sz w:val="24"/>
        </w:rPr>
        <w:t>imagem</w:t>
      </w:r>
      <w:r>
        <w:rPr>
          <w:color w:val="404040"/>
          <w:spacing w:val="-16"/>
          <w:sz w:val="24"/>
        </w:rPr>
        <w:t xml:space="preserve"> </w:t>
      </w:r>
      <w:r>
        <w:rPr>
          <w:color w:val="404040"/>
          <w:sz w:val="24"/>
        </w:rPr>
        <w:t>dos</w:t>
      </w:r>
      <w:r>
        <w:rPr>
          <w:color w:val="404040"/>
          <w:spacing w:val="-17"/>
          <w:sz w:val="24"/>
        </w:rPr>
        <w:t xml:space="preserve"> </w:t>
      </w:r>
      <w:r>
        <w:rPr>
          <w:color w:val="404040"/>
          <w:sz w:val="24"/>
        </w:rPr>
        <w:t>participantes,</w:t>
      </w:r>
      <w:r>
        <w:rPr>
          <w:color w:val="404040"/>
          <w:spacing w:val="-14"/>
          <w:sz w:val="24"/>
        </w:rPr>
        <w:t xml:space="preserve"> </w:t>
      </w:r>
      <w:r>
        <w:rPr>
          <w:color w:val="404040"/>
          <w:sz w:val="24"/>
        </w:rPr>
        <w:t>para</w:t>
      </w:r>
      <w:r>
        <w:rPr>
          <w:color w:val="404040"/>
          <w:spacing w:val="-15"/>
          <w:sz w:val="24"/>
        </w:rPr>
        <w:t xml:space="preserve"> </w:t>
      </w:r>
      <w:r>
        <w:rPr>
          <w:color w:val="404040"/>
          <w:sz w:val="24"/>
        </w:rPr>
        <w:t>fins</w:t>
      </w:r>
      <w:r>
        <w:rPr>
          <w:color w:val="404040"/>
          <w:spacing w:val="-17"/>
          <w:sz w:val="24"/>
        </w:rPr>
        <w:t xml:space="preserve"> </w:t>
      </w:r>
      <w:r>
        <w:rPr>
          <w:color w:val="404040"/>
          <w:sz w:val="24"/>
        </w:rPr>
        <w:t>de</w:t>
      </w:r>
      <w:r>
        <w:rPr>
          <w:color w:val="404040"/>
          <w:spacing w:val="-14"/>
          <w:sz w:val="24"/>
        </w:rPr>
        <w:t xml:space="preserve"> </w:t>
      </w:r>
      <w:r>
        <w:rPr>
          <w:color w:val="404040"/>
          <w:sz w:val="24"/>
        </w:rPr>
        <w:t>divulgação</w:t>
      </w:r>
      <w:r>
        <w:rPr>
          <w:color w:val="404040"/>
          <w:spacing w:val="-17"/>
          <w:sz w:val="24"/>
        </w:rPr>
        <w:t xml:space="preserve"> </w:t>
      </w:r>
      <w:r>
        <w:rPr>
          <w:color w:val="404040"/>
          <w:sz w:val="24"/>
        </w:rPr>
        <w:t>em qualquer espécie de mídia.</w:t>
      </w:r>
    </w:p>
    <w:p w14:paraId="04CD4D80" w14:textId="77777777" w:rsidR="00E12799" w:rsidRDefault="00000000">
      <w:pPr>
        <w:pStyle w:val="PargrafodaLista"/>
        <w:numPr>
          <w:ilvl w:val="1"/>
          <w:numId w:val="3"/>
        </w:numPr>
        <w:tabs>
          <w:tab w:val="left" w:pos="1055"/>
          <w:tab w:val="left" w:pos="1058"/>
        </w:tabs>
        <w:spacing w:line="362" w:lineRule="auto"/>
        <w:ind w:right="142"/>
        <w:jc w:val="both"/>
        <w:rPr>
          <w:sz w:val="24"/>
        </w:rPr>
      </w:pPr>
      <w:r>
        <w:rPr>
          <w:color w:val="404040"/>
          <w:sz w:val="24"/>
        </w:rPr>
        <w:t>Todo material publicitário da UNICESUMAR faz parte da sua propriedade intelectual, protegido por lei, cuja utilização por pessoa desautorizada implicará na adoção das medidas judiciais cabíveis, sem prejuízos de indenização por perdas e danos.</w:t>
      </w:r>
    </w:p>
    <w:p w14:paraId="5322D73A" w14:textId="77777777" w:rsidR="00E12799" w:rsidRDefault="00000000">
      <w:pPr>
        <w:pStyle w:val="PargrafodaLista"/>
        <w:numPr>
          <w:ilvl w:val="1"/>
          <w:numId w:val="3"/>
        </w:numPr>
        <w:tabs>
          <w:tab w:val="left" w:pos="1055"/>
          <w:tab w:val="left" w:pos="1058"/>
        </w:tabs>
        <w:spacing w:line="360" w:lineRule="auto"/>
        <w:ind w:right="141"/>
        <w:jc w:val="both"/>
        <w:rPr>
          <w:sz w:val="24"/>
        </w:rPr>
      </w:pPr>
      <w:r>
        <w:rPr>
          <w:color w:val="404040"/>
          <w:sz w:val="24"/>
        </w:rPr>
        <w:t>A inscrição do BENEFICIADO no curso pretendido será interpretada como aceitação total e irrestrita pelo mesmo de todos os itens deste regulamento.</w:t>
      </w:r>
    </w:p>
    <w:p w14:paraId="7AA7C0F5" w14:textId="77777777" w:rsidR="00E12799" w:rsidRDefault="00000000">
      <w:pPr>
        <w:pStyle w:val="PargrafodaLista"/>
        <w:numPr>
          <w:ilvl w:val="1"/>
          <w:numId w:val="3"/>
        </w:numPr>
        <w:tabs>
          <w:tab w:val="left" w:pos="1055"/>
          <w:tab w:val="left" w:pos="1058"/>
        </w:tabs>
        <w:spacing w:before="243" w:line="360" w:lineRule="auto"/>
        <w:ind w:right="143"/>
        <w:jc w:val="both"/>
        <w:rPr>
          <w:sz w:val="24"/>
        </w:rPr>
      </w:pPr>
      <w:r>
        <w:rPr>
          <w:color w:val="404040"/>
          <w:sz w:val="24"/>
        </w:rPr>
        <w:t>Fica reservado à Diretoria da Unicesumar o direito de averiguar, a qualquer momento, o cumprimento dos requisitos dispostos neste regulamento.</w:t>
      </w:r>
    </w:p>
    <w:p w14:paraId="10A25EA2" w14:textId="77777777" w:rsidR="00E12799" w:rsidRDefault="00000000">
      <w:pPr>
        <w:pStyle w:val="PargrafodaLista"/>
        <w:numPr>
          <w:ilvl w:val="1"/>
          <w:numId w:val="3"/>
        </w:numPr>
        <w:tabs>
          <w:tab w:val="left" w:pos="1055"/>
          <w:tab w:val="left" w:pos="1058"/>
        </w:tabs>
        <w:spacing w:before="240" w:line="362" w:lineRule="auto"/>
        <w:ind w:right="141"/>
        <w:jc w:val="both"/>
        <w:rPr>
          <w:sz w:val="24"/>
        </w:rPr>
      </w:pPr>
      <w:r>
        <w:rPr>
          <w:color w:val="404040"/>
          <w:sz w:val="24"/>
        </w:rPr>
        <w:t>Os casos omissos e as situações não previstas neste regulamento serão resolvidos</w:t>
      </w:r>
      <w:r>
        <w:rPr>
          <w:color w:val="404040"/>
          <w:spacing w:val="-9"/>
          <w:sz w:val="24"/>
        </w:rPr>
        <w:t xml:space="preserve"> </w:t>
      </w:r>
      <w:r>
        <w:rPr>
          <w:color w:val="404040"/>
          <w:sz w:val="24"/>
        </w:rPr>
        <w:t>pela</w:t>
      </w:r>
      <w:r>
        <w:rPr>
          <w:color w:val="404040"/>
          <w:spacing w:val="-8"/>
          <w:sz w:val="24"/>
        </w:rPr>
        <w:t xml:space="preserve"> </w:t>
      </w:r>
      <w:r>
        <w:rPr>
          <w:color w:val="404040"/>
          <w:sz w:val="24"/>
        </w:rPr>
        <w:t>Diretoria</w:t>
      </w:r>
      <w:r>
        <w:rPr>
          <w:color w:val="404040"/>
          <w:spacing w:val="-8"/>
          <w:sz w:val="24"/>
        </w:rPr>
        <w:t xml:space="preserve"> </w:t>
      </w:r>
      <w:r>
        <w:rPr>
          <w:color w:val="404040"/>
          <w:sz w:val="24"/>
        </w:rPr>
        <w:t>da</w:t>
      </w:r>
      <w:r>
        <w:rPr>
          <w:color w:val="404040"/>
          <w:spacing w:val="-8"/>
          <w:sz w:val="24"/>
        </w:rPr>
        <w:t xml:space="preserve"> </w:t>
      </w:r>
      <w:r>
        <w:rPr>
          <w:color w:val="404040"/>
          <w:sz w:val="24"/>
        </w:rPr>
        <w:t>Unicesumar,</w:t>
      </w:r>
      <w:r>
        <w:rPr>
          <w:color w:val="404040"/>
          <w:spacing w:val="-11"/>
          <w:sz w:val="24"/>
        </w:rPr>
        <w:t xml:space="preserve"> </w:t>
      </w:r>
      <w:r>
        <w:rPr>
          <w:color w:val="404040"/>
          <w:sz w:val="24"/>
        </w:rPr>
        <w:t>que</w:t>
      </w:r>
      <w:r>
        <w:rPr>
          <w:color w:val="404040"/>
          <w:spacing w:val="-10"/>
          <w:sz w:val="24"/>
        </w:rPr>
        <w:t xml:space="preserve"> </w:t>
      </w:r>
      <w:r>
        <w:rPr>
          <w:color w:val="404040"/>
          <w:sz w:val="24"/>
        </w:rPr>
        <w:t>utilizará,</w:t>
      </w:r>
      <w:r>
        <w:rPr>
          <w:color w:val="404040"/>
          <w:spacing w:val="-8"/>
          <w:sz w:val="24"/>
        </w:rPr>
        <w:t xml:space="preserve"> </w:t>
      </w:r>
      <w:r>
        <w:rPr>
          <w:color w:val="404040"/>
          <w:sz w:val="24"/>
        </w:rPr>
        <w:t>além</w:t>
      </w:r>
      <w:r>
        <w:rPr>
          <w:color w:val="404040"/>
          <w:spacing w:val="-7"/>
          <w:sz w:val="24"/>
        </w:rPr>
        <w:t xml:space="preserve"> </w:t>
      </w:r>
      <w:r>
        <w:rPr>
          <w:color w:val="404040"/>
          <w:sz w:val="24"/>
        </w:rPr>
        <w:t>da</w:t>
      </w:r>
      <w:r>
        <w:rPr>
          <w:color w:val="404040"/>
          <w:spacing w:val="-8"/>
          <w:sz w:val="24"/>
        </w:rPr>
        <w:t xml:space="preserve"> </w:t>
      </w:r>
      <w:r>
        <w:rPr>
          <w:color w:val="404040"/>
          <w:sz w:val="24"/>
        </w:rPr>
        <w:t>legislação</w:t>
      </w:r>
      <w:r>
        <w:rPr>
          <w:color w:val="404040"/>
          <w:spacing w:val="-10"/>
          <w:sz w:val="24"/>
        </w:rPr>
        <w:t xml:space="preserve"> </w:t>
      </w:r>
      <w:r>
        <w:rPr>
          <w:color w:val="404040"/>
          <w:sz w:val="24"/>
        </w:rPr>
        <w:t>em vigor, o bom senso e a equidade na solução dos impasses.</w:t>
      </w:r>
    </w:p>
    <w:p w14:paraId="4015286B" w14:textId="77777777" w:rsidR="00E12799" w:rsidRDefault="00000000">
      <w:pPr>
        <w:pStyle w:val="PargrafodaLista"/>
        <w:numPr>
          <w:ilvl w:val="1"/>
          <w:numId w:val="3"/>
        </w:numPr>
        <w:tabs>
          <w:tab w:val="left" w:pos="1055"/>
          <w:tab w:val="left" w:pos="1058"/>
        </w:tabs>
        <w:spacing w:line="362" w:lineRule="auto"/>
        <w:ind w:right="139"/>
        <w:jc w:val="both"/>
        <w:rPr>
          <w:sz w:val="24"/>
        </w:rPr>
      </w:pPr>
      <w:r>
        <w:rPr>
          <w:color w:val="404040"/>
          <w:sz w:val="24"/>
        </w:rPr>
        <w:t>Se, por qualquer motivo alheio à vontade e controle da Unicesumar, não for possível conduzir esta oferta conforme o planejado, a instituição poderá modificá-la, suspendê-la e/ou finalizá-la antecipadamente, mediante aviso aos participantes.</w:t>
      </w:r>
    </w:p>
    <w:p w14:paraId="06BC7A39" w14:textId="77777777" w:rsidR="00E12799" w:rsidRDefault="00000000">
      <w:pPr>
        <w:pStyle w:val="PargrafodaLista"/>
        <w:numPr>
          <w:ilvl w:val="1"/>
          <w:numId w:val="3"/>
        </w:numPr>
        <w:tabs>
          <w:tab w:val="left" w:pos="1055"/>
          <w:tab w:val="left" w:pos="1058"/>
        </w:tabs>
        <w:spacing w:before="237" w:line="362" w:lineRule="auto"/>
        <w:ind w:right="141"/>
        <w:jc w:val="both"/>
        <w:rPr>
          <w:sz w:val="24"/>
        </w:rPr>
      </w:pPr>
      <w:r>
        <w:rPr>
          <w:color w:val="404040"/>
          <w:sz w:val="24"/>
        </w:rPr>
        <w:t>Caso</w:t>
      </w:r>
      <w:r>
        <w:rPr>
          <w:color w:val="404040"/>
          <w:spacing w:val="-4"/>
          <w:sz w:val="24"/>
        </w:rPr>
        <w:t xml:space="preserve"> </w:t>
      </w:r>
      <w:r>
        <w:rPr>
          <w:color w:val="404040"/>
          <w:sz w:val="24"/>
        </w:rPr>
        <w:t>a</w:t>
      </w:r>
      <w:r>
        <w:rPr>
          <w:color w:val="404040"/>
          <w:spacing w:val="-7"/>
          <w:sz w:val="24"/>
        </w:rPr>
        <w:t xml:space="preserve"> </w:t>
      </w:r>
      <w:r>
        <w:rPr>
          <w:color w:val="404040"/>
          <w:sz w:val="24"/>
        </w:rPr>
        <w:t>oferta</w:t>
      </w:r>
      <w:r>
        <w:rPr>
          <w:color w:val="404040"/>
          <w:spacing w:val="-7"/>
          <w:sz w:val="24"/>
        </w:rPr>
        <w:t xml:space="preserve"> </w:t>
      </w:r>
      <w:r>
        <w:rPr>
          <w:color w:val="404040"/>
          <w:sz w:val="24"/>
        </w:rPr>
        <w:t>tenha</w:t>
      </w:r>
      <w:r>
        <w:rPr>
          <w:color w:val="404040"/>
          <w:spacing w:val="-7"/>
          <w:sz w:val="24"/>
        </w:rPr>
        <w:t xml:space="preserve"> </w:t>
      </w:r>
      <w:r>
        <w:rPr>
          <w:color w:val="404040"/>
          <w:sz w:val="24"/>
        </w:rPr>
        <w:t>o</w:t>
      </w:r>
      <w:r>
        <w:rPr>
          <w:color w:val="404040"/>
          <w:spacing w:val="-7"/>
          <w:sz w:val="24"/>
        </w:rPr>
        <w:t xml:space="preserve"> </w:t>
      </w:r>
      <w:r>
        <w:rPr>
          <w:color w:val="404040"/>
          <w:sz w:val="24"/>
        </w:rPr>
        <w:t>seu</w:t>
      </w:r>
      <w:r>
        <w:rPr>
          <w:color w:val="404040"/>
          <w:spacing w:val="-5"/>
          <w:sz w:val="24"/>
        </w:rPr>
        <w:t xml:space="preserve"> </w:t>
      </w:r>
      <w:r>
        <w:rPr>
          <w:color w:val="404040"/>
          <w:sz w:val="24"/>
        </w:rPr>
        <w:t>término</w:t>
      </w:r>
      <w:r>
        <w:rPr>
          <w:color w:val="404040"/>
          <w:spacing w:val="-5"/>
          <w:sz w:val="24"/>
        </w:rPr>
        <w:t xml:space="preserve"> </w:t>
      </w:r>
      <w:r>
        <w:rPr>
          <w:color w:val="404040"/>
          <w:sz w:val="24"/>
        </w:rPr>
        <w:t>antecipado,</w:t>
      </w:r>
      <w:r>
        <w:rPr>
          <w:color w:val="404040"/>
          <w:spacing w:val="-5"/>
          <w:sz w:val="24"/>
        </w:rPr>
        <w:t xml:space="preserve"> </w:t>
      </w:r>
      <w:r>
        <w:rPr>
          <w:color w:val="404040"/>
          <w:sz w:val="24"/>
        </w:rPr>
        <w:t>a</w:t>
      </w:r>
      <w:r>
        <w:rPr>
          <w:color w:val="404040"/>
          <w:spacing w:val="-7"/>
          <w:sz w:val="24"/>
        </w:rPr>
        <w:t xml:space="preserve"> </w:t>
      </w:r>
      <w:r>
        <w:rPr>
          <w:color w:val="404040"/>
          <w:sz w:val="24"/>
        </w:rPr>
        <w:t>Unicesumar</w:t>
      </w:r>
      <w:r>
        <w:rPr>
          <w:color w:val="404040"/>
          <w:spacing w:val="-8"/>
          <w:sz w:val="24"/>
        </w:rPr>
        <w:t xml:space="preserve"> </w:t>
      </w:r>
      <w:r>
        <w:rPr>
          <w:color w:val="404040"/>
          <w:sz w:val="24"/>
        </w:rPr>
        <w:t>deverá</w:t>
      </w:r>
      <w:r>
        <w:rPr>
          <w:color w:val="404040"/>
          <w:spacing w:val="-5"/>
          <w:sz w:val="24"/>
        </w:rPr>
        <w:t xml:space="preserve"> </w:t>
      </w:r>
      <w:r>
        <w:rPr>
          <w:color w:val="404040"/>
          <w:sz w:val="24"/>
        </w:rPr>
        <w:t>avisar</w:t>
      </w:r>
      <w:r>
        <w:rPr>
          <w:color w:val="404040"/>
          <w:spacing w:val="-8"/>
          <w:sz w:val="24"/>
        </w:rPr>
        <w:t xml:space="preserve"> </w:t>
      </w:r>
      <w:r>
        <w:rPr>
          <w:color w:val="404040"/>
          <w:sz w:val="24"/>
        </w:rPr>
        <w:t>o público em geral e os participantes, através dos mesmos meios utilizados para sua divulgação, explicando as razões que a levaram a tal decisão.</w:t>
      </w:r>
    </w:p>
    <w:p w14:paraId="07A99F06" w14:textId="77777777" w:rsidR="00E12799" w:rsidRDefault="00E12799">
      <w:pPr>
        <w:pStyle w:val="PargrafodaLista"/>
        <w:spacing w:line="362" w:lineRule="auto"/>
        <w:rPr>
          <w:sz w:val="24"/>
        </w:rPr>
        <w:sectPr w:rsidR="00E12799">
          <w:pgSz w:w="11910" w:h="16840"/>
          <w:pgMar w:top="1700" w:right="1275" w:bottom="1200" w:left="1275" w:header="708" w:footer="1018" w:gutter="0"/>
          <w:cols w:space="720"/>
        </w:sectPr>
      </w:pPr>
    </w:p>
    <w:p w14:paraId="11465325" w14:textId="77777777" w:rsidR="00E12799" w:rsidRDefault="00000000">
      <w:pPr>
        <w:pStyle w:val="PargrafodaLista"/>
        <w:numPr>
          <w:ilvl w:val="1"/>
          <w:numId w:val="3"/>
        </w:numPr>
        <w:tabs>
          <w:tab w:val="left" w:pos="1055"/>
          <w:tab w:val="left" w:pos="1058"/>
        </w:tabs>
        <w:spacing w:before="82" w:line="362" w:lineRule="auto"/>
        <w:ind w:right="139"/>
        <w:jc w:val="both"/>
        <w:rPr>
          <w:sz w:val="24"/>
        </w:rPr>
      </w:pPr>
      <w:r>
        <w:rPr>
          <w:color w:val="404040"/>
          <w:sz w:val="24"/>
        </w:rPr>
        <w:lastRenderedPageBreak/>
        <w:t>Caso seja constatada qualquer informação falsa, que não reflita a realidade ou</w:t>
      </w:r>
      <w:r>
        <w:rPr>
          <w:color w:val="404040"/>
          <w:spacing w:val="-17"/>
          <w:sz w:val="24"/>
        </w:rPr>
        <w:t xml:space="preserve"> </w:t>
      </w:r>
      <w:r>
        <w:rPr>
          <w:color w:val="404040"/>
          <w:sz w:val="24"/>
        </w:rPr>
        <w:t>qualquer</w:t>
      </w:r>
      <w:r>
        <w:rPr>
          <w:color w:val="404040"/>
          <w:spacing w:val="-17"/>
          <w:sz w:val="24"/>
        </w:rPr>
        <w:t xml:space="preserve"> </w:t>
      </w:r>
      <w:r>
        <w:rPr>
          <w:color w:val="404040"/>
          <w:sz w:val="24"/>
        </w:rPr>
        <w:t>tentativa</w:t>
      </w:r>
      <w:r>
        <w:rPr>
          <w:color w:val="404040"/>
          <w:spacing w:val="-16"/>
          <w:sz w:val="24"/>
        </w:rPr>
        <w:t xml:space="preserve"> </w:t>
      </w:r>
      <w:r>
        <w:rPr>
          <w:color w:val="404040"/>
          <w:sz w:val="24"/>
        </w:rPr>
        <w:t>de</w:t>
      </w:r>
      <w:r>
        <w:rPr>
          <w:color w:val="404040"/>
          <w:spacing w:val="-17"/>
          <w:sz w:val="24"/>
        </w:rPr>
        <w:t xml:space="preserve"> </w:t>
      </w:r>
      <w:r>
        <w:rPr>
          <w:color w:val="404040"/>
          <w:sz w:val="24"/>
        </w:rPr>
        <w:t>fraude</w:t>
      </w:r>
      <w:r>
        <w:rPr>
          <w:color w:val="404040"/>
          <w:spacing w:val="-17"/>
          <w:sz w:val="24"/>
        </w:rPr>
        <w:t xml:space="preserve"> </w:t>
      </w:r>
      <w:r>
        <w:rPr>
          <w:color w:val="404040"/>
          <w:sz w:val="24"/>
        </w:rPr>
        <w:t>aos</w:t>
      </w:r>
      <w:r>
        <w:rPr>
          <w:color w:val="404040"/>
          <w:spacing w:val="-15"/>
          <w:sz w:val="24"/>
        </w:rPr>
        <w:t xml:space="preserve"> </w:t>
      </w:r>
      <w:r>
        <w:rPr>
          <w:color w:val="404040"/>
          <w:sz w:val="24"/>
        </w:rPr>
        <w:t>termos</w:t>
      </w:r>
      <w:r>
        <w:rPr>
          <w:color w:val="404040"/>
          <w:spacing w:val="-16"/>
          <w:sz w:val="24"/>
        </w:rPr>
        <w:t xml:space="preserve"> </w:t>
      </w:r>
      <w:r>
        <w:rPr>
          <w:color w:val="404040"/>
          <w:sz w:val="24"/>
        </w:rPr>
        <w:t>deste</w:t>
      </w:r>
      <w:r>
        <w:rPr>
          <w:color w:val="404040"/>
          <w:spacing w:val="-15"/>
          <w:sz w:val="24"/>
        </w:rPr>
        <w:t xml:space="preserve"> </w:t>
      </w:r>
      <w:r>
        <w:rPr>
          <w:color w:val="404040"/>
          <w:sz w:val="24"/>
        </w:rPr>
        <w:t>regulamento,</w:t>
      </w:r>
      <w:r>
        <w:rPr>
          <w:color w:val="404040"/>
          <w:spacing w:val="-17"/>
          <w:sz w:val="24"/>
        </w:rPr>
        <w:t xml:space="preserve"> </w:t>
      </w:r>
      <w:r>
        <w:rPr>
          <w:color w:val="404040"/>
          <w:sz w:val="24"/>
        </w:rPr>
        <w:t>poderão</w:t>
      </w:r>
      <w:r>
        <w:rPr>
          <w:color w:val="404040"/>
          <w:spacing w:val="-17"/>
          <w:sz w:val="24"/>
        </w:rPr>
        <w:t xml:space="preserve"> </w:t>
      </w:r>
      <w:r>
        <w:rPr>
          <w:color w:val="404040"/>
          <w:sz w:val="24"/>
        </w:rPr>
        <w:t xml:space="preserve">estes serem responsabilizados juridicamente, com prejuízo da perda dos </w:t>
      </w:r>
      <w:r>
        <w:rPr>
          <w:color w:val="404040"/>
          <w:spacing w:val="-2"/>
          <w:sz w:val="24"/>
        </w:rPr>
        <w:t>descontos.</w:t>
      </w:r>
    </w:p>
    <w:p w14:paraId="51F05B20" w14:textId="77777777" w:rsidR="00E12799" w:rsidRDefault="00000000">
      <w:pPr>
        <w:pStyle w:val="PargrafodaLista"/>
        <w:numPr>
          <w:ilvl w:val="1"/>
          <w:numId w:val="3"/>
        </w:numPr>
        <w:tabs>
          <w:tab w:val="left" w:pos="1054"/>
          <w:tab w:val="left" w:pos="1058"/>
        </w:tabs>
        <w:spacing w:before="234" w:line="362" w:lineRule="auto"/>
        <w:ind w:right="143"/>
        <w:jc w:val="both"/>
        <w:rPr>
          <w:sz w:val="24"/>
        </w:rPr>
      </w:pPr>
      <w:r>
        <w:rPr>
          <w:color w:val="404040"/>
          <w:sz w:val="24"/>
        </w:rPr>
        <w:t>Para mais esclarecimentos ou resolução de dúvidas, o interessado poderá procurar a unidade da Unicesumar mais próxima.</w:t>
      </w:r>
    </w:p>
    <w:p w14:paraId="0CE4CCAB" w14:textId="3365F674" w:rsidR="00E12799" w:rsidRDefault="00000000">
      <w:pPr>
        <w:pStyle w:val="Corpodetexto"/>
        <w:spacing w:before="237"/>
        <w:ind w:left="5828" w:firstLine="0"/>
        <w:jc w:val="left"/>
      </w:pPr>
      <w:r>
        <w:rPr>
          <w:color w:val="404040"/>
        </w:rPr>
        <w:t>Maringá,</w:t>
      </w:r>
      <w:r>
        <w:rPr>
          <w:color w:val="404040"/>
          <w:spacing w:val="-3"/>
        </w:rPr>
        <w:t xml:space="preserve"> </w:t>
      </w:r>
      <w:r w:rsidR="00862B6A">
        <w:rPr>
          <w:color w:val="404040"/>
        </w:rPr>
        <w:t>21</w:t>
      </w:r>
      <w:r>
        <w:rPr>
          <w:color w:val="404040"/>
          <w:spacing w:val="-1"/>
        </w:rPr>
        <w:t xml:space="preserve"> </w:t>
      </w:r>
      <w:r>
        <w:rPr>
          <w:color w:val="404040"/>
        </w:rPr>
        <w:t>de</w:t>
      </w:r>
      <w:r>
        <w:rPr>
          <w:color w:val="404040"/>
          <w:spacing w:val="-2"/>
        </w:rPr>
        <w:t xml:space="preserve"> </w:t>
      </w:r>
      <w:r w:rsidR="00862B6A">
        <w:rPr>
          <w:color w:val="404040"/>
        </w:rPr>
        <w:t>outubro</w:t>
      </w:r>
      <w:r>
        <w:rPr>
          <w:color w:val="404040"/>
          <w:spacing w:val="-1"/>
        </w:rPr>
        <w:t xml:space="preserve"> </w:t>
      </w:r>
      <w:r>
        <w:rPr>
          <w:color w:val="404040"/>
        </w:rPr>
        <w:t>de</w:t>
      </w:r>
      <w:r>
        <w:rPr>
          <w:color w:val="404040"/>
          <w:spacing w:val="-2"/>
        </w:rPr>
        <w:t xml:space="preserve"> </w:t>
      </w:r>
      <w:r>
        <w:rPr>
          <w:color w:val="404040"/>
          <w:spacing w:val="-4"/>
        </w:rPr>
        <w:t>2025.</w:t>
      </w:r>
    </w:p>
    <w:p w14:paraId="408C8121" w14:textId="77777777" w:rsidR="00E12799" w:rsidRDefault="00E12799">
      <w:pPr>
        <w:pStyle w:val="Corpodetexto"/>
        <w:spacing w:before="101"/>
        <w:ind w:left="0" w:firstLine="0"/>
        <w:jc w:val="left"/>
      </w:pPr>
    </w:p>
    <w:p w14:paraId="6942B3FD" w14:textId="77777777" w:rsidR="00E12799" w:rsidRDefault="00000000">
      <w:pPr>
        <w:ind w:right="134"/>
        <w:jc w:val="right"/>
        <w:rPr>
          <w:rFonts w:ascii="Arial"/>
          <w:b/>
          <w:sz w:val="24"/>
        </w:rPr>
      </w:pPr>
      <w:r>
        <w:rPr>
          <w:rFonts w:ascii="Arial"/>
          <w:b/>
          <w:color w:val="404040"/>
          <w:spacing w:val="-2"/>
          <w:sz w:val="24"/>
        </w:rPr>
        <w:t>Unicesumar</w:t>
      </w:r>
    </w:p>
    <w:sectPr w:rsidR="00E12799">
      <w:pgSz w:w="11910" w:h="16840"/>
      <w:pgMar w:top="1700" w:right="1275" w:bottom="1200" w:left="1275" w:header="708"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33D6" w14:textId="77777777" w:rsidR="00D307EF" w:rsidRDefault="00D307EF">
      <w:r>
        <w:separator/>
      </w:r>
    </w:p>
  </w:endnote>
  <w:endnote w:type="continuationSeparator" w:id="0">
    <w:p w14:paraId="6436665C" w14:textId="77777777" w:rsidR="00D307EF" w:rsidRDefault="00D3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DC0B" w14:textId="77777777" w:rsidR="00E12799" w:rsidRDefault="00000000">
    <w:pPr>
      <w:pStyle w:val="Corpodetexto"/>
      <w:spacing w:line="14" w:lineRule="auto"/>
      <w:ind w:left="0" w:firstLine="0"/>
      <w:jc w:val="left"/>
      <w:rPr>
        <w:sz w:val="20"/>
      </w:rPr>
    </w:pPr>
    <w:r>
      <w:rPr>
        <w:noProof/>
        <w:sz w:val="20"/>
      </w:rPr>
      <mc:AlternateContent>
        <mc:Choice Requires="wps">
          <w:drawing>
            <wp:anchor distT="0" distB="0" distL="0" distR="0" simplePos="0" relativeHeight="487532032" behindDoc="1" locked="0" layoutInCell="1" allowOverlap="1" wp14:anchorId="03EB0E75" wp14:editId="6B964132">
              <wp:simplePos x="0" y="0"/>
              <wp:positionH relativeFrom="page">
                <wp:posOffset>600075</wp:posOffset>
              </wp:positionH>
              <wp:positionV relativeFrom="page">
                <wp:posOffset>9867900</wp:posOffset>
              </wp:positionV>
              <wp:extent cx="6082030" cy="450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5085"/>
                      </a:xfrm>
                      <a:custGeom>
                        <a:avLst/>
                        <a:gdLst/>
                        <a:ahLst/>
                        <a:cxnLst/>
                        <a:rect l="l" t="t" r="r" b="b"/>
                        <a:pathLst>
                          <a:path w="6082030" h="45085">
                            <a:moveTo>
                              <a:pt x="6082030" y="0"/>
                            </a:moveTo>
                            <a:lnTo>
                              <a:pt x="0" y="0"/>
                            </a:lnTo>
                            <a:lnTo>
                              <a:pt x="0" y="45084"/>
                            </a:lnTo>
                            <a:lnTo>
                              <a:pt x="6082030" y="45084"/>
                            </a:lnTo>
                            <a:lnTo>
                              <a:pt x="6082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E91EF" id="Graphic 4" o:spid="_x0000_s1026" style="position:absolute;margin-left:47.25pt;margin-top:777pt;width:478.9pt;height:3.55pt;z-index:-15784448;visibility:visible;mso-wrap-style:square;mso-wrap-distance-left:0;mso-wrap-distance-top:0;mso-wrap-distance-right:0;mso-wrap-distance-bottom:0;mso-position-horizontal:absolute;mso-position-horizontal-relative:page;mso-position-vertical:absolute;mso-position-vertical-relative:page;v-text-anchor:top" coordsize="608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" path="m6082030,l,,,45084r6082030,l6082030,xe" fillcolor="black" stroked="f">
              <v:path arrowok="t"/>
              <w10:wrap anchorx="page" anchory="page"/>
            </v:shape>
          </w:pict>
        </mc:Fallback>
      </mc:AlternateContent>
    </w:r>
    <w:r>
      <w:rPr>
        <w:noProof/>
        <w:sz w:val="20"/>
      </w:rPr>
      <mc:AlternateContent>
        <mc:Choice Requires="wps">
          <w:drawing>
            <wp:anchor distT="0" distB="0" distL="0" distR="0" simplePos="0" relativeHeight="487532544" behindDoc="1" locked="0" layoutInCell="1" allowOverlap="1" wp14:anchorId="7E4FF8D2" wp14:editId="5D099297">
              <wp:simplePos x="0" y="0"/>
              <wp:positionH relativeFrom="page">
                <wp:posOffset>665480</wp:posOffset>
              </wp:positionH>
              <wp:positionV relativeFrom="page">
                <wp:posOffset>9927666</wp:posOffset>
              </wp:positionV>
              <wp:extent cx="574103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035" cy="152400"/>
                      </a:xfrm>
                      <a:prstGeom prst="rect">
                        <a:avLst/>
                      </a:prstGeom>
                    </wps:spPr>
                    <wps:txbx>
                      <w:txbxContent>
                        <w:p w14:paraId="53497FE6" w14:textId="6DE403B8" w:rsidR="00E12799" w:rsidRDefault="00000000">
                          <w:pPr>
                            <w:spacing w:line="223" w:lineRule="exact"/>
                            <w:ind w:left="20"/>
                            <w:rPr>
                              <w:rFonts w:ascii="Calibri" w:hAnsi="Calibri"/>
                              <w:i/>
                              <w:sz w:val="20"/>
                            </w:rPr>
                          </w:pPr>
                          <w:r>
                            <w:rPr>
                              <w:rFonts w:ascii="Calibri" w:hAnsi="Calibri"/>
                              <w:i/>
                              <w:color w:val="808080"/>
                              <w:sz w:val="20"/>
                            </w:rPr>
                            <w:t>REG</w:t>
                          </w:r>
                          <w:r>
                            <w:rPr>
                              <w:rFonts w:ascii="Calibri" w:hAnsi="Calibri"/>
                              <w:i/>
                              <w:color w:val="808080"/>
                              <w:spacing w:val="-8"/>
                              <w:sz w:val="20"/>
                            </w:rPr>
                            <w:t xml:space="preserve"> </w:t>
                          </w:r>
                          <w:r>
                            <w:rPr>
                              <w:rFonts w:ascii="Calibri" w:hAnsi="Calibri"/>
                              <w:i/>
                              <w:color w:val="808080"/>
                              <w:sz w:val="20"/>
                            </w:rPr>
                            <w:t>1.682-</w:t>
                          </w:r>
                          <w:r>
                            <w:rPr>
                              <w:rFonts w:ascii="Calibri" w:hAnsi="Calibri"/>
                              <w:i/>
                              <w:color w:val="808080"/>
                              <w:spacing w:val="-9"/>
                              <w:sz w:val="20"/>
                            </w:rPr>
                            <w:t xml:space="preserve"> </w:t>
                          </w:r>
                          <w:r>
                            <w:rPr>
                              <w:rFonts w:ascii="Calibri" w:hAnsi="Calibri"/>
                              <w:i/>
                              <w:color w:val="808080"/>
                              <w:sz w:val="20"/>
                            </w:rPr>
                            <w:t>REABERTURA</w:t>
                          </w:r>
                          <w:r>
                            <w:rPr>
                              <w:rFonts w:ascii="Calibri" w:hAnsi="Calibri"/>
                              <w:i/>
                              <w:color w:val="808080"/>
                              <w:spacing w:val="-8"/>
                              <w:sz w:val="20"/>
                            </w:rPr>
                            <w:t xml:space="preserve"> </w:t>
                          </w:r>
                          <w:r>
                            <w:rPr>
                              <w:rFonts w:ascii="Calibri" w:hAnsi="Calibri"/>
                              <w:i/>
                              <w:color w:val="808080"/>
                              <w:sz w:val="20"/>
                            </w:rPr>
                            <w:t>DE</w:t>
                          </w:r>
                          <w:r>
                            <w:rPr>
                              <w:rFonts w:ascii="Calibri" w:hAnsi="Calibri"/>
                              <w:i/>
                              <w:color w:val="808080"/>
                              <w:spacing w:val="-7"/>
                              <w:sz w:val="20"/>
                            </w:rPr>
                            <w:t xml:space="preserve"> </w:t>
                          </w:r>
                          <w:r>
                            <w:rPr>
                              <w:rFonts w:ascii="Calibri" w:hAnsi="Calibri"/>
                              <w:i/>
                              <w:color w:val="808080"/>
                              <w:sz w:val="20"/>
                            </w:rPr>
                            <w:t>MATRÍCULA</w:t>
                          </w:r>
                          <w:r>
                            <w:rPr>
                              <w:rFonts w:ascii="Calibri" w:hAnsi="Calibri"/>
                              <w:i/>
                              <w:color w:val="808080"/>
                              <w:spacing w:val="-8"/>
                              <w:sz w:val="20"/>
                            </w:rPr>
                            <w:t xml:space="preserve"> </w:t>
                          </w:r>
                          <w:r>
                            <w:rPr>
                              <w:rFonts w:ascii="Calibri" w:hAnsi="Calibri"/>
                              <w:i/>
                              <w:color w:val="808080"/>
                              <w:sz w:val="20"/>
                            </w:rPr>
                            <w:t>POLOS</w:t>
                          </w:r>
                          <w:r>
                            <w:rPr>
                              <w:rFonts w:ascii="Calibri" w:hAnsi="Calibri"/>
                              <w:i/>
                              <w:color w:val="808080"/>
                              <w:spacing w:val="-7"/>
                              <w:sz w:val="20"/>
                            </w:rPr>
                            <w:t xml:space="preserve"> </w:t>
                          </w:r>
                          <w:r>
                            <w:rPr>
                              <w:rFonts w:ascii="Calibri" w:hAnsi="Calibri"/>
                              <w:i/>
                              <w:color w:val="808080"/>
                              <w:sz w:val="20"/>
                            </w:rPr>
                            <w:t>INTERNACIONAIS</w:t>
                          </w:r>
                          <w:r>
                            <w:rPr>
                              <w:rFonts w:ascii="Calibri" w:hAnsi="Calibri"/>
                              <w:i/>
                              <w:color w:val="808080"/>
                              <w:spacing w:val="-4"/>
                              <w:sz w:val="20"/>
                            </w:rPr>
                            <w:t xml:space="preserve"> </w:t>
                          </w:r>
                          <w:r>
                            <w:rPr>
                              <w:rFonts w:ascii="Calibri" w:hAnsi="Calibri"/>
                              <w:i/>
                              <w:color w:val="808080"/>
                              <w:sz w:val="20"/>
                            </w:rPr>
                            <w:t>–</w:t>
                          </w:r>
                          <w:r>
                            <w:rPr>
                              <w:rFonts w:ascii="Calibri" w:hAnsi="Calibri"/>
                              <w:i/>
                              <w:color w:val="808080"/>
                              <w:spacing w:val="-6"/>
                              <w:sz w:val="20"/>
                            </w:rPr>
                            <w:t xml:space="preserve"> </w:t>
                          </w:r>
                          <w:r>
                            <w:rPr>
                              <w:rFonts w:ascii="Calibri" w:hAnsi="Calibri"/>
                              <w:i/>
                              <w:color w:val="808080"/>
                              <w:sz w:val="20"/>
                            </w:rPr>
                            <w:t>GRADUAÇÃO</w:t>
                          </w:r>
                          <w:r>
                            <w:rPr>
                              <w:rFonts w:ascii="Calibri" w:hAnsi="Calibri"/>
                              <w:i/>
                              <w:color w:val="808080"/>
                              <w:spacing w:val="-7"/>
                              <w:sz w:val="20"/>
                            </w:rPr>
                            <w:t xml:space="preserve"> </w:t>
                          </w:r>
                          <w:r>
                            <w:rPr>
                              <w:rFonts w:ascii="Calibri" w:hAnsi="Calibri"/>
                              <w:i/>
                              <w:color w:val="808080"/>
                              <w:sz w:val="20"/>
                            </w:rPr>
                            <w:t>EAD</w:t>
                          </w:r>
                          <w:r>
                            <w:rPr>
                              <w:rFonts w:ascii="Calibri" w:hAnsi="Calibri"/>
                              <w:i/>
                              <w:color w:val="808080"/>
                              <w:spacing w:val="-8"/>
                              <w:sz w:val="20"/>
                            </w:rPr>
                            <w:t xml:space="preserve"> </w:t>
                          </w:r>
                          <w:r>
                            <w:rPr>
                              <w:rFonts w:ascii="Calibri" w:hAnsi="Calibri"/>
                              <w:i/>
                              <w:color w:val="808080"/>
                              <w:sz w:val="20"/>
                            </w:rPr>
                            <w:t>–</w:t>
                          </w:r>
                          <w:r>
                            <w:rPr>
                              <w:rFonts w:ascii="Calibri" w:hAnsi="Calibri"/>
                              <w:i/>
                              <w:color w:val="808080"/>
                              <w:spacing w:val="-9"/>
                              <w:sz w:val="20"/>
                            </w:rPr>
                            <w:t xml:space="preserve"> </w:t>
                          </w:r>
                          <w:r>
                            <w:rPr>
                              <w:rFonts w:ascii="Calibri" w:hAnsi="Calibri"/>
                              <w:i/>
                              <w:color w:val="808080"/>
                              <w:sz w:val="20"/>
                            </w:rPr>
                            <w:t>UNICESUMAR</w:t>
                          </w:r>
                          <w:r>
                            <w:rPr>
                              <w:rFonts w:ascii="Calibri" w:hAnsi="Calibri"/>
                              <w:i/>
                              <w:color w:val="808080"/>
                              <w:spacing w:val="-6"/>
                              <w:sz w:val="20"/>
                            </w:rPr>
                            <w:t xml:space="preserve"> </w:t>
                          </w:r>
                          <w:r>
                            <w:rPr>
                              <w:rFonts w:ascii="Calibri" w:hAnsi="Calibri"/>
                              <w:i/>
                              <w:color w:val="808080"/>
                              <w:spacing w:val="-2"/>
                              <w:sz w:val="20"/>
                            </w:rPr>
                            <w:t>5</w:t>
                          </w:r>
                          <w:r w:rsidR="00862B6A">
                            <w:rPr>
                              <w:rFonts w:ascii="Calibri" w:hAnsi="Calibri"/>
                              <w:i/>
                              <w:color w:val="808080"/>
                              <w:spacing w:val="-2"/>
                              <w:sz w:val="20"/>
                            </w:rPr>
                            <w:t>1</w:t>
                          </w:r>
                          <w:r>
                            <w:rPr>
                              <w:rFonts w:ascii="Calibri" w:hAnsi="Calibri"/>
                              <w:i/>
                              <w:color w:val="808080"/>
                              <w:spacing w:val="-2"/>
                              <w:sz w:val="20"/>
                            </w:rPr>
                            <w:t>.202</w:t>
                          </w:r>
                          <w:r w:rsidR="00862B6A">
                            <w:rPr>
                              <w:rFonts w:ascii="Calibri" w:hAnsi="Calibri"/>
                              <w:i/>
                              <w:color w:val="808080"/>
                              <w:spacing w:val="-2"/>
                              <w:sz w:val="20"/>
                            </w:rPr>
                            <w:t>6</w:t>
                          </w:r>
                        </w:p>
                      </w:txbxContent>
                    </wps:txbx>
                    <wps:bodyPr wrap="square" lIns="0" tIns="0" rIns="0" bIns="0" rtlCol="0">
                      <a:noAutofit/>
                    </wps:bodyPr>
                  </wps:wsp>
                </a:graphicData>
              </a:graphic>
            </wp:anchor>
          </w:drawing>
        </mc:Choice>
        <mc:Fallback>
          <w:pict>
            <v:shapetype w14:anchorId="7E4FF8D2" id="_x0000_t202" coordsize="21600,21600" o:spt="202" path="m,l,21600r21600,l21600,xe">
              <v:stroke joinstyle="miter"/>
              <v:path gradientshapeok="t" o:connecttype="rect"/>
            </v:shapetype>
            <v:shape id="Textbox 5" o:spid="_x0000_s1026" type="#_x0000_t202" style="position:absolute;margin-left:52.4pt;margin-top:781.7pt;width:452.05pt;height:12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" filled="f" stroked="f">
              <v:textbox inset="0,0,0,0">
                <w:txbxContent>
                  <w:p w14:paraId="53497FE6" w14:textId="6DE403B8" w:rsidR="00E12799" w:rsidRDefault="00000000">
                    <w:pPr>
                      <w:spacing w:line="223" w:lineRule="exact"/>
                      <w:ind w:left="20"/>
                      <w:rPr>
                        <w:rFonts w:ascii="Calibri" w:hAnsi="Calibri"/>
                        <w:i/>
                        <w:sz w:val="20"/>
                      </w:rPr>
                    </w:pPr>
                    <w:r>
                      <w:rPr>
                        <w:rFonts w:ascii="Calibri" w:hAnsi="Calibri"/>
                        <w:i/>
                        <w:color w:val="808080"/>
                        <w:sz w:val="20"/>
                      </w:rPr>
                      <w:t>REG</w:t>
                    </w:r>
                    <w:r>
                      <w:rPr>
                        <w:rFonts w:ascii="Calibri" w:hAnsi="Calibri"/>
                        <w:i/>
                        <w:color w:val="808080"/>
                        <w:spacing w:val="-8"/>
                        <w:sz w:val="20"/>
                      </w:rPr>
                      <w:t xml:space="preserve"> </w:t>
                    </w:r>
                    <w:r>
                      <w:rPr>
                        <w:rFonts w:ascii="Calibri" w:hAnsi="Calibri"/>
                        <w:i/>
                        <w:color w:val="808080"/>
                        <w:sz w:val="20"/>
                      </w:rPr>
                      <w:t>1.682-</w:t>
                    </w:r>
                    <w:r>
                      <w:rPr>
                        <w:rFonts w:ascii="Calibri" w:hAnsi="Calibri"/>
                        <w:i/>
                        <w:color w:val="808080"/>
                        <w:spacing w:val="-9"/>
                        <w:sz w:val="20"/>
                      </w:rPr>
                      <w:t xml:space="preserve"> </w:t>
                    </w:r>
                    <w:r>
                      <w:rPr>
                        <w:rFonts w:ascii="Calibri" w:hAnsi="Calibri"/>
                        <w:i/>
                        <w:color w:val="808080"/>
                        <w:sz w:val="20"/>
                      </w:rPr>
                      <w:t>REABERTURA</w:t>
                    </w:r>
                    <w:r>
                      <w:rPr>
                        <w:rFonts w:ascii="Calibri" w:hAnsi="Calibri"/>
                        <w:i/>
                        <w:color w:val="808080"/>
                        <w:spacing w:val="-8"/>
                        <w:sz w:val="20"/>
                      </w:rPr>
                      <w:t xml:space="preserve"> </w:t>
                    </w:r>
                    <w:r>
                      <w:rPr>
                        <w:rFonts w:ascii="Calibri" w:hAnsi="Calibri"/>
                        <w:i/>
                        <w:color w:val="808080"/>
                        <w:sz w:val="20"/>
                      </w:rPr>
                      <w:t>DE</w:t>
                    </w:r>
                    <w:r>
                      <w:rPr>
                        <w:rFonts w:ascii="Calibri" w:hAnsi="Calibri"/>
                        <w:i/>
                        <w:color w:val="808080"/>
                        <w:spacing w:val="-7"/>
                        <w:sz w:val="20"/>
                      </w:rPr>
                      <w:t xml:space="preserve"> </w:t>
                    </w:r>
                    <w:r>
                      <w:rPr>
                        <w:rFonts w:ascii="Calibri" w:hAnsi="Calibri"/>
                        <w:i/>
                        <w:color w:val="808080"/>
                        <w:sz w:val="20"/>
                      </w:rPr>
                      <w:t>MATRÍCULA</w:t>
                    </w:r>
                    <w:r>
                      <w:rPr>
                        <w:rFonts w:ascii="Calibri" w:hAnsi="Calibri"/>
                        <w:i/>
                        <w:color w:val="808080"/>
                        <w:spacing w:val="-8"/>
                        <w:sz w:val="20"/>
                      </w:rPr>
                      <w:t xml:space="preserve"> </w:t>
                    </w:r>
                    <w:r>
                      <w:rPr>
                        <w:rFonts w:ascii="Calibri" w:hAnsi="Calibri"/>
                        <w:i/>
                        <w:color w:val="808080"/>
                        <w:sz w:val="20"/>
                      </w:rPr>
                      <w:t>POLOS</w:t>
                    </w:r>
                    <w:r>
                      <w:rPr>
                        <w:rFonts w:ascii="Calibri" w:hAnsi="Calibri"/>
                        <w:i/>
                        <w:color w:val="808080"/>
                        <w:spacing w:val="-7"/>
                        <w:sz w:val="20"/>
                      </w:rPr>
                      <w:t xml:space="preserve"> </w:t>
                    </w:r>
                    <w:r>
                      <w:rPr>
                        <w:rFonts w:ascii="Calibri" w:hAnsi="Calibri"/>
                        <w:i/>
                        <w:color w:val="808080"/>
                        <w:sz w:val="20"/>
                      </w:rPr>
                      <w:t>INTERNACIONAIS</w:t>
                    </w:r>
                    <w:r>
                      <w:rPr>
                        <w:rFonts w:ascii="Calibri" w:hAnsi="Calibri"/>
                        <w:i/>
                        <w:color w:val="808080"/>
                        <w:spacing w:val="-4"/>
                        <w:sz w:val="20"/>
                      </w:rPr>
                      <w:t xml:space="preserve"> </w:t>
                    </w:r>
                    <w:r>
                      <w:rPr>
                        <w:rFonts w:ascii="Calibri" w:hAnsi="Calibri"/>
                        <w:i/>
                        <w:color w:val="808080"/>
                        <w:sz w:val="20"/>
                      </w:rPr>
                      <w:t>–</w:t>
                    </w:r>
                    <w:r>
                      <w:rPr>
                        <w:rFonts w:ascii="Calibri" w:hAnsi="Calibri"/>
                        <w:i/>
                        <w:color w:val="808080"/>
                        <w:spacing w:val="-6"/>
                        <w:sz w:val="20"/>
                      </w:rPr>
                      <w:t xml:space="preserve"> </w:t>
                    </w:r>
                    <w:r>
                      <w:rPr>
                        <w:rFonts w:ascii="Calibri" w:hAnsi="Calibri"/>
                        <w:i/>
                        <w:color w:val="808080"/>
                        <w:sz w:val="20"/>
                      </w:rPr>
                      <w:t>GRADUAÇÃO</w:t>
                    </w:r>
                    <w:r>
                      <w:rPr>
                        <w:rFonts w:ascii="Calibri" w:hAnsi="Calibri"/>
                        <w:i/>
                        <w:color w:val="808080"/>
                        <w:spacing w:val="-7"/>
                        <w:sz w:val="20"/>
                      </w:rPr>
                      <w:t xml:space="preserve"> </w:t>
                    </w:r>
                    <w:r>
                      <w:rPr>
                        <w:rFonts w:ascii="Calibri" w:hAnsi="Calibri"/>
                        <w:i/>
                        <w:color w:val="808080"/>
                        <w:sz w:val="20"/>
                      </w:rPr>
                      <w:t>EAD</w:t>
                    </w:r>
                    <w:r>
                      <w:rPr>
                        <w:rFonts w:ascii="Calibri" w:hAnsi="Calibri"/>
                        <w:i/>
                        <w:color w:val="808080"/>
                        <w:spacing w:val="-8"/>
                        <w:sz w:val="20"/>
                      </w:rPr>
                      <w:t xml:space="preserve"> </w:t>
                    </w:r>
                    <w:r>
                      <w:rPr>
                        <w:rFonts w:ascii="Calibri" w:hAnsi="Calibri"/>
                        <w:i/>
                        <w:color w:val="808080"/>
                        <w:sz w:val="20"/>
                      </w:rPr>
                      <w:t>–</w:t>
                    </w:r>
                    <w:r>
                      <w:rPr>
                        <w:rFonts w:ascii="Calibri" w:hAnsi="Calibri"/>
                        <w:i/>
                        <w:color w:val="808080"/>
                        <w:spacing w:val="-9"/>
                        <w:sz w:val="20"/>
                      </w:rPr>
                      <w:t xml:space="preserve"> </w:t>
                    </w:r>
                    <w:r>
                      <w:rPr>
                        <w:rFonts w:ascii="Calibri" w:hAnsi="Calibri"/>
                        <w:i/>
                        <w:color w:val="808080"/>
                        <w:sz w:val="20"/>
                      </w:rPr>
                      <w:t>UNICESUMAR</w:t>
                    </w:r>
                    <w:r>
                      <w:rPr>
                        <w:rFonts w:ascii="Calibri" w:hAnsi="Calibri"/>
                        <w:i/>
                        <w:color w:val="808080"/>
                        <w:spacing w:val="-6"/>
                        <w:sz w:val="20"/>
                      </w:rPr>
                      <w:t xml:space="preserve"> </w:t>
                    </w:r>
                    <w:r>
                      <w:rPr>
                        <w:rFonts w:ascii="Calibri" w:hAnsi="Calibri"/>
                        <w:i/>
                        <w:color w:val="808080"/>
                        <w:spacing w:val="-2"/>
                        <w:sz w:val="20"/>
                      </w:rPr>
                      <w:t>5</w:t>
                    </w:r>
                    <w:r w:rsidR="00862B6A">
                      <w:rPr>
                        <w:rFonts w:ascii="Calibri" w:hAnsi="Calibri"/>
                        <w:i/>
                        <w:color w:val="808080"/>
                        <w:spacing w:val="-2"/>
                        <w:sz w:val="20"/>
                      </w:rPr>
                      <w:t>1</w:t>
                    </w:r>
                    <w:r>
                      <w:rPr>
                        <w:rFonts w:ascii="Calibri" w:hAnsi="Calibri"/>
                        <w:i/>
                        <w:color w:val="808080"/>
                        <w:spacing w:val="-2"/>
                        <w:sz w:val="20"/>
                      </w:rPr>
                      <w:t>.202</w:t>
                    </w:r>
                    <w:r w:rsidR="00862B6A">
                      <w:rPr>
                        <w:rFonts w:ascii="Calibri" w:hAnsi="Calibri"/>
                        <w:i/>
                        <w:color w:val="808080"/>
                        <w:spacing w:val="-2"/>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A9AD" w14:textId="77777777" w:rsidR="00D307EF" w:rsidRDefault="00D307EF">
      <w:r>
        <w:separator/>
      </w:r>
    </w:p>
  </w:footnote>
  <w:footnote w:type="continuationSeparator" w:id="0">
    <w:p w14:paraId="2A41AF94" w14:textId="77777777" w:rsidR="00D307EF" w:rsidRDefault="00D3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96D8" w14:textId="77777777" w:rsidR="00E12799" w:rsidRDefault="00000000">
    <w:pPr>
      <w:pStyle w:val="Corpodetexto"/>
      <w:spacing w:line="14" w:lineRule="auto"/>
      <w:ind w:left="0" w:firstLine="0"/>
      <w:jc w:val="left"/>
      <w:rPr>
        <w:sz w:val="20"/>
      </w:rPr>
    </w:pPr>
    <w:r>
      <w:rPr>
        <w:noProof/>
        <w:sz w:val="20"/>
      </w:rPr>
      <w:drawing>
        <wp:anchor distT="0" distB="0" distL="0" distR="0" simplePos="0" relativeHeight="487530496" behindDoc="1" locked="0" layoutInCell="1" allowOverlap="1" wp14:anchorId="3441CC10" wp14:editId="5B3E49F8">
          <wp:simplePos x="0" y="0"/>
          <wp:positionH relativeFrom="page">
            <wp:posOffset>5339969</wp:posOffset>
          </wp:positionH>
          <wp:positionV relativeFrom="page">
            <wp:posOffset>449630</wp:posOffset>
          </wp:positionV>
          <wp:extent cx="1305432" cy="4570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5432" cy="457022"/>
                  </a:xfrm>
                  <a:prstGeom prst="rect">
                    <a:avLst/>
                  </a:prstGeom>
                </pic:spPr>
              </pic:pic>
            </a:graphicData>
          </a:graphic>
        </wp:anchor>
      </w:drawing>
    </w:r>
    <w:r>
      <w:rPr>
        <w:noProof/>
        <w:sz w:val="20"/>
      </w:rPr>
      <w:drawing>
        <wp:anchor distT="0" distB="0" distL="0" distR="0" simplePos="0" relativeHeight="487531008" behindDoc="1" locked="0" layoutInCell="1" allowOverlap="1" wp14:anchorId="7FA885DB" wp14:editId="7F242FCB">
          <wp:simplePos x="0" y="0"/>
          <wp:positionH relativeFrom="page">
            <wp:posOffset>964987</wp:posOffset>
          </wp:positionH>
          <wp:positionV relativeFrom="page">
            <wp:posOffset>553575</wp:posOffset>
          </wp:positionV>
          <wp:extent cx="1524766" cy="3530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24766" cy="353077"/>
                  </a:xfrm>
                  <a:prstGeom prst="rect">
                    <a:avLst/>
                  </a:prstGeom>
                </pic:spPr>
              </pic:pic>
            </a:graphicData>
          </a:graphic>
        </wp:anchor>
      </w:drawing>
    </w:r>
    <w:r>
      <w:rPr>
        <w:noProof/>
        <w:sz w:val="20"/>
      </w:rPr>
      <mc:AlternateContent>
        <mc:Choice Requires="wps">
          <w:drawing>
            <wp:anchor distT="0" distB="0" distL="0" distR="0" simplePos="0" relativeHeight="487531520" behindDoc="1" locked="0" layoutInCell="1" allowOverlap="1" wp14:anchorId="2A4A8E16" wp14:editId="0939A7E7">
              <wp:simplePos x="0" y="0"/>
              <wp:positionH relativeFrom="page">
                <wp:posOffset>882650</wp:posOffset>
              </wp:positionH>
              <wp:positionV relativeFrom="page">
                <wp:posOffset>920368</wp:posOffset>
              </wp:positionV>
              <wp:extent cx="579628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8415"/>
                      </a:xfrm>
                      <a:custGeom>
                        <a:avLst/>
                        <a:gdLst/>
                        <a:ahLst/>
                        <a:cxnLst/>
                        <a:rect l="l" t="t" r="r" b="b"/>
                        <a:pathLst>
                          <a:path w="5796280" h="18415">
                            <a:moveTo>
                              <a:pt x="5796280" y="0"/>
                            </a:moveTo>
                            <a:lnTo>
                              <a:pt x="0" y="0"/>
                            </a:lnTo>
                            <a:lnTo>
                              <a:pt x="0" y="18288"/>
                            </a:lnTo>
                            <a:lnTo>
                              <a:pt x="5796280" y="18288"/>
                            </a:lnTo>
                            <a:lnTo>
                              <a:pt x="579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7F1BF" id="Graphic 3" o:spid="_x0000_s1026" style="position:absolute;margin-left:69.5pt;margin-top:72.45pt;width:456.4pt;height:1.45pt;z-index:-15784960;visibility:visible;mso-wrap-style:square;mso-wrap-distance-left:0;mso-wrap-distance-top:0;mso-wrap-distance-right:0;mso-wrap-distance-bottom:0;mso-position-horizontal:absolute;mso-position-horizontal-relative:page;mso-position-vertical:absolute;mso-position-vertical-relative:page;v-text-anchor:top" coordsize="57962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" path="m5796280,l,,,18288r5796280,l57962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16B7"/>
    <w:multiLevelType w:val="multilevel"/>
    <w:tmpl w:val="A16C1EF0"/>
    <w:lvl w:ilvl="0">
      <w:start w:val="1"/>
      <w:numFmt w:val="decimal"/>
      <w:lvlText w:val="%1."/>
      <w:lvlJc w:val="left"/>
      <w:pPr>
        <w:ind w:left="503" w:hanging="360"/>
        <w:jc w:val="right"/>
      </w:pPr>
      <w:rPr>
        <w:rFonts w:ascii="Arial" w:eastAsia="Arial" w:hAnsi="Arial" w:cs="Arial" w:hint="default"/>
        <w:b/>
        <w:bCs/>
        <w:i w:val="0"/>
        <w:iCs w:val="0"/>
        <w:color w:val="252525"/>
        <w:spacing w:val="0"/>
        <w:w w:val="100"/>
        <w:sz w:val="24"/>
        <w:szCs w:val="24"/>
        <w:lang w:val="pt-PT" w:eastAsia="en-US" w:bidi="ar-SA"/>
      </w:rPr>
    </w:lvl>
    <w:lvl w:ilvl="1">
      <w:start w:val="1"/>
      <w:numFmt w:val="decimal"/>
      <w:lvlText w:val="%1.%2"/>
      <w:lvlJc w:val="left"/>
      <w:pPr>
        <w:ind w:left="1058" w:hanging="567"/>
        <w:jc w:val="left"/>
      </w:pPr>
      <w:rPr>
        <w:rFonts w:ascii="Arial MT" w:eastAsia="Arial MT" w:hAnsi="Arial MT" w:cs="Arial MT" w:hint="default"/>
        <w:b w:val="0"/>
        <w:bCs w:val="0"/>
        <w:i w:val="0"/>
        <w:iCs w:val="0"/>
        <w:color w:val="404040"/>
        <w:spacing w:val="-1"/>
        <w:w w:val="100"/>
        <w:sz w:val="24"/>
        <w:szCs w:val="24"/>
        <w:lang w:val="pt-PT" w:eastAsia="en-US" w:bidi="ar-SA"/>
      </w:rPr>
    </w:lvl>
    <w:lvl w:ilvl="2">
      <w:numFmt w:val="bullet"/>
      <w:lvlText w:val="•"/>
      <w:lvlJc w:val="left"/>
      <w:pPr>
        <w:ind w:left="1981" w:hanging="567"/>
      </w:pPr>
      <w:rPr>
        <w:rFonts w:hint="default"/>
        <w:lang w:val="pt-PT" w:eastAsia="en-US" w:bidi="ar-SA"/>
      </w:rPr>
    </w:lvl>
    <w:lvl w:ilvl="3">
      <w:numFmt w:val="bullet"/>
      <w:lvlText w:val="•"/>
      <w:lvlJc w:val="left"/>
      <w:pPr>
        <w:ind w:left="2903" w:hanging="567"/>
      </w:pPr>
      <w:rPr>
        <w:rFonts w:hint="default"/>
        <w:lang w:val="pt-PT" w:eastAsia="en-US" w:bidi="ar-SA"/>
      </w:rPr>
    </w:lvl>
    <w:lvl w:ilvl="4">
      <w:numFmt w:val="bullet"/>
      <w:lvlText w:val="•"/>
      <w:lvlJc w:val="left"/>
      <w:pPr>
        <w:ind w:left="3825"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69" w:hanging="567"/>
      </w:pPr>
      <w:rPr>
        <w:rFonts w:hint="default"/>
        <w:lang w:val="pt-PT" w:eastAsia="en-US" w:bidi="ar-SA"/>
      </w:rPr>
    </w:lvl>
    <w:lvl w:ilvl="7">
      <w:numFmt w:val="bullet"/>
      <w:lvlText w:val="•"/>
      <w:lvlJc w:val="left"/>
      <w:pPr>
        <w:ind w:left="6590" w:hanging="567"/>
      </w:pPr>
      <w:rPr>
        <w:rFonts w:hint="default"/>
        <w:lang w:val="pt-PT" w:eastAsia="en-US" w:bidi="ar-SA"/>
      </w:rPr>
    </w:lvl>
    <w:lvl w:ilvl="8">
      <w:numFmt w:val="bullet"/>
      <w:lvlText w:val="•"/>
      <w:lvlJc w:val="left"/>
      <w:pPr>
        <w:ind w:left="7512" w:hanging="567"/>
      </w:pPr>
      <w:rPr>
        <w:rFonts w:hint="default"/>
        <w:lang w:val="pt-PT" w:eastAsia="en-US" w:bidi="ar-SA"/>
      </w:rPr>
    </w:lvl>
  </w:abstractNum>
  <w:abstractNum w:abstractNumId="1" w15:restartNumberingAfterBreak="0">
    <w:nsid w:val="757424C4"/>
    <w:multiLevelType w:val="multilevel"/>
    <w:tmpl w:val="25B84F3C"/>
    <w:lvl w:ilvl="0">
      <w:start w:val="3"/>
      <w:numFmt w:val="decimal"/>
      <w:lvlText w:val="%1"/>
      <w:lvlJc w:val="left"/>
      <w:pPr>
        <w:ind w:left="1341" w:hanging="502"/>
        <w:jc w:val="left"/>
      </w:pPr>
      <w:rPr>
        <w:rFonts w:hint="default"/>
        <w:lang w:val="pt-PT" w:eastAsia="en-US" w:bidi="ar-SA"/>
      </w:rPr>
    </w:lvl>
    <w:lvl w:ilvl="1">
      <w:start w:val="2"/>
      <w:numFmt w:val="decimal"/>
      <w:lvlText w:val="%1.%2"/>
      <w:lvlJc w:val="left"/>
      <w:pPr>
        <w:ind w:left="1341" w:hanging="502"/>
        <w:jc w:val="right"/>
      </w:pPr>
      <w:rPr>
        <w:rFonts w:ascii="Arial MT" w:eastAsia="Arial MT" w:hAnsi="Arial MT" w:cs="Arial MT" w:hint="default"/>
        <w:b w:val="0"/>
        <w:bCs w:val="0"/>
        <w:i w:val="0"/>
        <w:iCs w:val="0"/>
        <w:color w:val="404040"/>
        <w:spacing w:val="-1"/>
        <w:w w:val="100"/>
        <w:sz w:val="24"/>
        <w:szCs w:val="24"/>
        <w:lang w:val="pt-PT" w:eastAsia="en-US" w:bidi="ar-SA"/>
      </w:rPr>
    </w:lvl>
    <w:lvl w:ilvl="2">
      <w:start w:val="1"/>
      <w:numFmt w:val="decimal"/>
      <w:lvlText w:val="%1.%2.%3"/>
      <w:lvlJc w:val="left"/>
      <w:pPr>
        <w:ind w:left="1058" w:hanging="567"/>
        <w:jc w:val="left"/>
      </w:pPr>
      <w:rPr>
        <w:rFonts w:ascii="Arial MT" w:eastAsia="Arial MT" w:hAnsi="Arial MT" w:cs="Arial MT" w:hint="default"/>
        <w:b w:val="0"/>
        <w:bCs w:val="0"/>
        <w:i w:val="0"/>
        <w:iCs w:val="0"/>
        <w:color w:val="404040"/>
        <w:spacing w:val="-2"/>
        <w:w w:val="100"/>
        <w:sz w:val="24"/>
        <w:szCs w:val="24"/>
        <w:lang w:val="pt-PT" w:eastAsia="en-US" w:bidi="ar-SA"/>
      </w:rPr>
    </w:lvl>
    <w:lvl w:ilvl="3">
      <w:numFmt w:val="bullet"/>
      <w:lvlText w:val="•"/>
      <w:lvlJc w:val="left"/>
      <w:pPr>
        <w:ind w:left="3121" w:hanging="567"/>
      </w:pPr>
      <w:rPr>
        <w:rFonts w:hint="default"/>
        <w:lang w:val="pt-PT" w:eastAsia="en-US" w:bidi="ar-SA"/>
      </w:rPr>
    </w:lvl>
    <w:lvl w:ilvl="4">
      <w:numFmt w:val="bullet"/>
      <w:lvlText w:val="•"/>
      <w:lvlJc w:val="left"/>
      <w:pPr>
        <w:ind w:left="4012" w:hanging="567"/>
      </w:pPr>
      <w:rPr>
        <w:rFonts w:hint="default"/>
        <w:lang w:val="pt-PT" w:eastAsia="en-US" w:bidi="ar-SA"/>
      </w:rPr>
    </w:lvl>
    <w:lvl w:ilvl="5">
      <w:numFmt w:val="bullet"/>
      <w:lvlText w:val="•"/>
      <w:lvlJc w:val="left"/>
      <w:pPr>
        <w:ind w:left="4902" w:hanging="567"/>
      </w:pPr>
      <w:rPr>
        <w:rFonts w:hint="default"/>
        <w:lang w:val="pt-PT" w:eastAsia="en-US" w:bidi="ar-SA"/>
      </w:rPr>
    </w:lvl>
    <w:lvl w:ilvl="6">
      <w:numFmt w:val="bullet"/>
      <w:lvlText w:val="•"/>
      <w:lvlJc w:val="left"/>
      <w:pPr>
        <w:ind w:left="5793" w:hanging="567"/>
      </w:pPr>
      <w:rPr>
        <w:rFonts w:hint="default"/>
        <w:lang w:val="pt-PT" w:eastAsia="en-US" w:bidi="ar-SA"/>
      </w:rPr>
    </w:lvl>
    <w:lvl w:ilvl="7">
      <w:numFmt w:val="bullet"/>
      <w:lvlText w:val="•"/>
      <w:lvlJc w:val="left"/>
      <w:pPr>
        <w:ind w:left="6684" w:hanging="567"/>
      </w:pPr>
      <w:rPr>
        <w:rFonts w:hint="default"/>
        <w:lang w:val="pt-PT" w:eastAsia="en-US" w:bidi="ar-SA"/>
      </w:rPr>
    </w:lvl>
    <w:lvl w:ilvl="8">
      <w:numFmt w:val="bullet"/>
      <w:lvlText w:val="•"/>
      <w:lvlJc w:val="left"/>
      <w:pPr>
        <w:ind w:left="7574" w:hanging="567"/>
      </w:pPr>
      <w:rPr>
        <w:rFonts w:hint="default"/>
        <w:lang w:val="pt-PT" w:eastAsia="en-US" w:bidi="ar-SA"/>
      </w:rPr>
    </w:lvl>
  </w:abstractNum>
  <w:abstractNum w:abstractNumId="2" w15:restartNumberingAfterBreak="0">
    <w:nsid w:val="791B6492"/>
    <w:multiLevelType w:val="multilevel"/>
    <w:tmpl w:val="47A26C5A"/>
    <w:lvl w:ilvl="0">
      <w:start w:val="3"/>
      <w:numFmt w:val="decimal"/>
      <w:lvlText w:val="%1"/>
      <w:lvlJc w:val="left"/>
      <w:pPr>
        <w:ind w:left="1420" w:hanging="720"/>
        <w:jc w:val="left"/>
      </w:pPr>
      <w:rPr>
        <w:rFonts w:hint="default"/>
        <w:lang w:val="pt-PT" w:eastAsia="en-US" w:bidi="ar-SA"/>
      </w:rPr>
    </w:lvl>
    <w:lvl w:ilvl="1">
      <w:start w:val="1"/>
      <w:numFmt w:val="decimal"/>
      <w:lvlText w:val="%1.%2"/>
      <w:lvlJc w:val="left"/>
      <w:pPr>
        <w:ind w:left="1420" w:hanging="720"/>
        <w:jc w:val="left"/>
      </w:pPr>
      <w:rPr>
        <w:rFonts w:hint="default"/>
        <w:lang w:val="pt-PT" w:eastAsia="en-US" w:bidi="ar-SA"/>
      </w:rPr>
    </w:lvl>
    <w:lvl w:ilvl="2">
      <w:start w:val="1"/>
      <w:numFmt w:val="decimal"/>
      <w:lvlText w:val="%1.%2.%3"/>
      <w:lvlJc w:val="left"/>
      <w:pPr>
        <w:ind w:left="1420" w:hanging="720"/>
        <w:jc w:val="left"/>
      </w:pPr>
      <w:rPr>
        <w:rFonts w:ascii="Arial MT" w:eastAsia="Arial MT" w:hAnsi="Arial MT" w:cs="Arial MT" w:hint="default"/>
        <w:b w:val="0"/>
        <w:bCs w:val="0"/>
        <w:i w:val="0"/>
        <w:iCs w:val="0"/>
        <w:color w:val="404040"/>
        <w:spacing w:val="-2"/>
        <w:w w:val="100"/>
        <w:sz w:val="24"/>
        <w:szCs w:val="24"/>
        <w:lang w:val="pt-PT" w:eastAsia="en-US" w:bidi="ar-SA"/>
      </w:rPr>
    </w:lvl>
    <w:lvl w:ilvl="3">
      <w:numFmt w:val="bullet"/>
      <w:lvlText w:val="•"/>
      <w:lvlJc w:val="left"/>
      <w:pPr>
        <w:ind w:left="3800" w:hanging="720"/>
      </w:pPr>
      <w:rPr>
        <w:rFonts w:hint="default"/>
        <w:lang w:val="pt-PT" w:eastAsia="en-US" w:bidi="ar-SA"/>
      </w:rPr>
    </w:lvl>
    <w:lvl w:ilvl="4">
      <w:numFmt w:val="bullet"/>
      <w:lvlText w:val="•"/>
      <w:lvlJc w:val="left"/>
      <w:pPr>
        <w:ind w:left="4594" w:hanging="720"/>
      </w:pPr>
      <w:rPr>
        <w:rFonts w:hint="default"/>
        <w:lang w:val="pt-PT" w:eastAsia="en-US" w:bidi="ar-SA"/>
      </w:rPr>
    </w:lvl>
    <w:lvl w:ilvl="5">
      <w:numFmt w:val="bullet"/>
      <w:lvlText w:val="•"/>
      <w:lvlJc w:val="left"/>
      <w:pPr>
        <w:ind w:left="5388" w:hanging="720"/>
      </w:pPr>
      <w:rPr>
        <w:rFonts w:hint="default"/>
        <w:lang w:val="pt-PT" w:eastAsia="en-US" w:bidi="ar-SA"/>
      </w:rPr>
    </w:lvl>
    <w:lvl w:ilvl="6">
      <w:numFmt w:val="bullet"/>
      <w:lvlText w:val="•"/>
      <w:lvlJc w:val="left"/>
      <w:pPr>
        <w:ind w:left="6181" w:hanging="720"/>
      </w:pPr>
      <w:rPr>
        <w:rFonts w:hint="default"/>
        <w:lang w:val="pt-PT" w:eastAsia="en-US" w:bidi="ar-SA"/>
      </w:rPr>
    </w:lvl>
    <w:lvl w:ilvl="7">
      <w:numFmt w:val="bullet"/>
      <w:lvlText w:val="•"/>
      <w:lvlJc w:val="left"/>
      <w:pPr>
        <w:ind w:left="6975" w:hanging="720"/>
      </w:pPr>
      <w:rPr>
        <w:rFonts w:hint="default"/>
        <w:lang w:val="pt-PT" w:eastAsia="en-US" w:bidi="ar-SA"/>
      </w:rPr>
    </w:lvl>
    <w:lvl w:ilvl="8">
      <w:numFmt w:val="bullet"/>
      <w:lvlText w:val="•"/>
      <w:lvlJc w:val="left"/>
      <w:pPr>
        <w:ind w:left="7769" w:hanging="720"/>
      </w:pPr>
      <w:rPr>
        <w:rFonts w:hint="default"/>
        <w:lang w:val="pt-PT" w:eastAsia="en-US" w:bidi="ar-SA"/>
      </w:rPr>
    </w:lvl>
  </w:abstractNum>
  <w:num w:numId="1" w16cid:durableId="1925987636">
    <w:abstractNumId w:val="1"/>
  </w:num>
  <w:num w:numId="2" w16cid:durableId="379745064">
    <w:abstractNumId w:val="2"/>
  </w:num>
  <w:num w:numId="3" w16cid:durableId="188575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2799"/>
    <w:rsid w:val="00731DCA"/>
    <w:rsid w:val="00862B6A"/>
    <w:rsid w:val="008A1EBF"/>
    <w:rsid w:val="00D307EF"/>
    <w:rsid w:val="00E12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76A67"/>
  <w15:docId w15:val="{97A788C6-F032-42E0-A847-D9E8F909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02" w:hanging="359"/>
      <w:outlineLvl w:val="0"/>
    </w:pPr>
    <w:rPr>
      <w:rFonts w:ascii="Arial" w:eastAsia="Arial" w:hAnsi="Arial" w:cs="Arial"/>
      <w:b/>
      <w:bCs/>
      <w:sz w:val="24"/>
      <w:szCs w:val="24"/>
    </w:rPr>
  </w:style>
  <w:style w:type="paragraph" w:styleId="Ttulo2">
    <w:name w:val="heading 2"/>
    <w:basedOn w:val="Normal"/>
    <w:uiPriority w:val="9"/>
    <w:unhideWhenUsed/>
    <w:qFormat/>
    <w:pPr>
      <w:ind w:left="1417" w:hanging="717"/>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58" w:hanging="567"/>
      <w:jc w:val="both"/>
    </w:pPr>
    <w:rPr>
      <w:sz w:val="24"/>
      <w:szCs w:val="24"/>
    </w:rPr>
  </w:style>
  <w:style w:type="paragraph" w:styleId="PargrafodaLista">
    <w:name w:val="List Paragraph"/>
    <w:basedOn w:val="Normal"/>
    <w:uiPriority w:val="1"/>
    <w:qFormat/>
    <w:pPr>
      <w:spacing w:before="236"/>
      <w:ind w:left="1058" w:hanging="56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62B6A"/>
    <w:pPr>
      <w:tabs>
        <w:tab w:val="center" w:pos="4252"/>
        <w:tab w:val="right" w:pos="8504"/>
      </w:tabs>
    </w:pPr>
  </w:style>
  <w:style w:type="character" w:customStyle="1" w:styleId="CabealhoChar">
    <w:name w:val="Cabeçalho Char"/>
    <w:basedOn w:val="Fontepargpadro"/>
    <w:link w:val="Cabealho"/>
    <w:uiPriority w:val="99"/>
    <w:rsid w:val="00862B6A"/>
    <w:rPr>
      <w:rFonts w:ascii="Arial MT" w:eastAsia="Arial MT" w:hAnsi="Arial MT" w:cs="Arial MT"/>
      <w:lang w:val="pt-PT"/>
    </w:rPr>
  </w:style>
  <w:style w:type="paragraph" w:styleId="Rodap">
    <w:name w:val="footer"/>
    <w:basedOn w:val="Normal"/>
    <w:link w:val="RodapChar"/>
    <w:uiPriority w:val="99"/>
    <w:unhideWhenUsed/>
    <w:rsid w:val="00862B6A"/>
    <w:pPr>
      <w:tabs>
        <w:tab w:val="center" w:pos="4252"/>
        <w:tab w:val="right" w:pos="8504"/>
      </w:tabs>
    </w:pPr>
  </w:style>
  <w:style w:type="character" w:customStyle="1" w:styleId="RodapChar">
    <w:name w:val="Rodapé Char"/>
    <w:basedOn w:val="Fontepargpadro"/>
    <w:link w:val="Rodap"/>
    <w:uiPriority w:val="99"/>
    <w:rsid w:val="00862B6A"/>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8ECFEFBB89894799C10FB01F42B221" ma:contentTypeVersion="15" ma:contentTypeDescription="Crie um novo documento." ma:contentTypeScope="" ma:versionID="1cc20b671416a9bbe191451a09edadd9">
  <xsd:schema xmlns:xsd="http://www.w3.org/2001/XMLSchema" xmlns:xs="http://www.w3.org/2001/XMLSchema" xmlns:p="http://schemas.microsoft.com/office/2006/metadata/properties" xmlns:ns2="ebc55eb8-5300-4ac1-8052-71895c7696d8" xmlns:ns3="5cf6d0e8-22b5-4f04-b29d-c884a83b0c7e" targetNamespace="http://schemas.microsoft.com/office/2006/metadata/properties" ma:root="true" ma:fieldsID="96b5bfc2dce13b3acd237ec4166d842b" ns2:_="" ns3:_="">
    <xsd:import namespace="ebc55eb8-5300-4ac1-8052-71895c7696d8"/>
    <xsd:import namespace="5cf6d0e8-22b5-4f04-b29d-c884a83b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5eb8-5300-4ac1-8052-71895c769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3de64d7e-c147-4806-b092-5431f86dbb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6d0e8-22b5-4f04-b29d-c884a83b0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8c86f0-5319-4a50-91e0-3ebc83b48a21}" ma:internalName="TaxCatchAll" ma:showField="CatchAllData" ma:web="5cf6d0e8-22b5-4f04-b29d-c884a83b0c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c55eb8-5300-4ac1-8052-71895c7696d8">
      <Terms xmlns="http://schemas.microsoft.com/office/infopath/2007/PartnerControls"/>
    </lcf76f155ced4ddcb4097134ff3c332f>
    <TaxCatchAll xmlns="5cf6d0e8-22b5-4f04-b29d-c884a83b0c7e" xsi:nil="true"/>
  </documentManagement>
</p:properties>
</file>

<file path=customXml/itemProps1.xml><?xml version="1.0" encoding="utf-8"?>
<ds:datastoreItem xmlns:ds="http://schemas.openxmlformats.org/officeDocument/2006/customXml" ds:itemID="{0E38B948-19A9-4D17-B4DE-11DF1C8F0F9D}"/>
</file>

<file path=customXml/itemProps2.xml><?xml version="1.0" encoding="utf-8"?>
<ds:datastoreItem xmlns:ds="http://schemas.openxmlformats.org/officeDocument/2006/customXml" ds:itemID="{A2095DD3-7A49-455B-84AA-A71973D97C3A}"/>
</file>

<file path=customXml/itemProps3.xml><?xml version="1.0" encoding="utf-8"?>
<ds:datastoreItem xmlns:ds="http://schemas.openxmlformats.org/officeDocument/2006/customXml" ds:itemID="{08A1C494-177B-4752-82A9-F73F07BE3F6B}"/>
</file>

<file path=docProps/app.xml><?xml version="1.0" encoding="utf-8"?>
<Properties xmlns="http://schemas.openxmlformats.org/officeDocument/2006/extended-properties" xmlns:vt="http://schemas.openxmlformats.org/officeDocument/2006/docPropsVTypes">
  <Template>Normal</Template>
  <TotalTime>11</TotalTime>
  <Pages>5</Pages>
  <Words>1060</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Ottoboni Pavan</dc:creator>
  <cp:lastModifiedBy>Dayane De Oliveira Franca</cp:lastModifiedBy>
  <cp:revision>2</cp:revision>
  <dcterms:created xsi:type="dcterms:W3CDTF">2025-10-20T14:02:00Z</dcterms:created>
  <dcterms:modified xsi:type="dcterms:W3CDTF">2025-10-20T14:14:00Z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y fmtid="{D5CDD505-2E9C-101B-9397-08002B2CF9AE}" pid="6" name="ContentTypeId">
    <vt:lpwstr>0x0101002D8ECFEFBB89894799C10FB01F42B221</vt:lpwstr>
  </property>
</Properties>
</file>